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E2C" w:rsidRPr="00D01DDE" w:rsidRDefault="00D01DDE" w:rsidP="00D01DDE">
      <w:pPr>
        <w:shd w:val="clear" w:color="auto" w:fill="FFFFFF"/>
        <w:spacing w:line="555" w:lineRule="atLeast"/>
        <w:jc w:val="center"/>
        <w:outlineLvl w:val="0"/>
        <w:rPr>
          <w:rFonts w:asciiTheme="minorHAnsi" w:hAnsiTheme="minorHAnsi" w:cstheme="minorHAnsi"/>
          <w:b/>
          <w:kern w:val="36"/>
        </w:rPr>
      </w:pPr>
      <w:proofErr w:type="spellStart"/>
      <w:r>
        <w:rPr>
          <w:rFonts w:asciiTheme="minorHAnsi" w:hAnsiTheme="minorHAnsi" w:cstheme="minorHAnsi"/>
          <w:b/>
          <w:kern w:val="36"/>
        </w:rPr>
        <w:t>Apel</w:t>
      </w:r>
      <w:proofErr w:type="spellEnd"/>
      <w:r>
        <w:rPr>
          <w:rFonts w:asciiTheme="minorHAnsi" w:hAnsiTheme="minorHAnsi" w:cstheme="minorHAnsi"/>
          <w:b/>
          <w:kern w:val="36"/>
        </w:rPr>
        <w:t xml:space="preserve"> de </w:t>
      </w:r>
      <w:proofErr w:type="spellStart"/>
      <w:r>
        <w:rPr>
          <w:rFonts w:asciiTheme="minorHAnsi" w:hAnsiTheme="minorHAnsi" w:cstheme="minorHAnsi"/>
          <w:b/>
          <w:kern w:val="36"/>
        </w:rPr>
        <w:t>Selectie</w:t>
      </w:r>
      <w:proofErr w:type="spellEnd"/>
      <w:r>
        <w:rPr>
          <w:rFonts w:asciiTheme="minorHAnsi" w:hAnsiTheme="minorHAnsi" w:cstheme="minorHAnsi"/>
          <w:b/>
          <w:kern w:val="36"/>
        </w:rPr>
        <w:t xml:space="preserve"> </w:t>
      </w:r>
      <w:proofErr w:type="spellStart"/>
      <w:r>
        <w:rPr>
          <w:rFonts w:asciiTheme="minorHAnsi" w:hAnsiTheme="minorHAnsi" w:cstheme="minorHAnsi"/>
          <w:b/>
          <w:kern w:val="36"/>
        </w:rPr>
        <w:t>Masura</w:t>
      </w:r>
      <w:proofErr w:type="spellEnd"/>
      <w:r>
        <w:rPr>
          <w:rFonts w:asciiTheme="minorHAnsi" w:hAnsiTheme="minorHAnsi" w:cstheme="minorHAnsi"/>
          <w:b/>
          <w:kern w:val="36"/>
        </w:rPr>
        <w:t xml:space="preserve"> 2.2. (</w:t>
      </w:r>
      <w:r w:rsidR="00CE3CD0" w:rsidRPr="00D01DDE">
        <w:rPr>
          <w:rFonts w:asciiTheme="minorHAnsi" w:hAnsiTheme="minorHAnsi" w:cstheme="minorHAnsi"/>
          <w:b/>
          <w:kern w:val="36"/>
        </w:rPr>
        <w:t>2B</w:t>
      </w:r>
      <w:r>
        <w:rPr>
          <w:rFonts w:asciiTheme="minorHAnsi" w:hAnsiTheme="minorHAnsi" w:cstheme="minorHAnsi"/>
          <w:b/>
          <w:kern w:val="36"/>
        </w:rPr>
        <w:t>)</w:t>
      </w:r>
    </w:p>
    <w:p w:rsidR="00855F16" w:rsidRPr="00D01DDE" w:rsidRDefault="00855F16" w:rsidP="00D01DDE">
      <w:pPr>
        <w:shd w:val="clear" w:color="auto" w:fill="FFFFFF"/>
        <w:spacing w:line="555" w:lineRule="atLeast"/>
        <w:outlineLvl w:val="0"/>
        <w:rPr>
          <w:rFonts w:asciiTheme="minorHAnsi" w:hAnsiTheme="minorHAnsi" w:cstheme="minorHAnsi"/>
          <w:kern w:val="36"/>
        </w:rPr>
      </w:pPr>
    </w:p>
    <w:p w:rsidR="00855F16" w:rsidRPr="00D01DDE" w:rsidRDefault="00E56E2C" w:rsidP="00D01DDE">
      <w:pPr>
        <w:shd w:val="clear" w:color="auto" w:fill="FFFFFF"/>
        <w:spacing w:line="270" w:lineRule="atLeast"/>
        <w:jc w:val="center"/>
        <w:rPr>
          <w:rFonts w:asciiTheme="minorHAnsi" w:hAnsiTheme="minorHAnsi" w:cstheme="minorHAnsi"/>
          <w:b/>
          <w:bCs/>
          <w:u w:val="single"/>
        </w:rPr>
      </w:pPr>
      <w:r w:rsidRPr="00D01DDE">
        <w:rPr>
          <w:rFonts w:asciiTheme="minorHAnsi" w:hAnsiTheme="minorHAnsi" w:cstheme="minorHAnsi"/>
          <w:b/>
          <w:bCs/>
          <w:u w:val="single"/>
        </w:rPr>
        <w:t>APEL DE SELECTIE</w:t>
      </w:r>
    </w:p>
    <w:p w:rsidR="00BE380A" w:rsidRPr="00D01DDE" w:rsidRDefault="00BE380A" w:rsidP="00D01DDE">
      <w:pPr>
        <w:shd w:val="clear" w:color="auto" w:fill="FFFFFF"/>
        <w:spacing w:line="270" w:lineRule="atLeast"/>
        <w:jc w:val="center"/>
        <w:rPr>
          <w:rFonts w:asciiTheme="minorHAnsi" w:hAnsiTheme="minorHAnsi" w:cstheme="minorHAnsi"/>
          <w:b/>
        </w:rPr>
      </w:pPr>
      <w:r w:rsidRPr="00D01DDE">
        <w:rPr>
          <w:rFonts w:asciiTheme="minorHAnsi" w:hAnsiTheme="minorHAnsi" w:cstheme="minorHAnsi"/>
          <w:b/>
        </w:rPr>
        <w:t>APEL DE SEL</w:t>
      </w:r>
      <w:r w:rsidR="00CE3CD0" w:rsidRPr="00D01DDE">
        <w:rPr>
          <w:rFonts w:asciiTheme="minorHAnsi" w:hAnsiTheme="minorHAnsi" w:cstheme="minorHAnsi"/>
          <w:b/>
        </w:rPr>
        <w:t>ECT</w:t>
      </w:r>
      <w:r w:rsidR="00D01DDE">
        <w:rPr>
          <w:rFonts w:asciiTheme="minorHAnsi" w:hAnsiTheme="minorHAnsi" w:cstheme="minorHAnsi"/>
          <w:b/>
        </w:rPr>
        <w:t>IE NR. 01 AFERENT MASURII 2.2. (</w:t>
      </w:r>
      <w:r w:rsidR="00CE3CD0" w:rsidRPr="00D01DDE">
        <w:rPr>
          <w:rFonts w:asciiTheme="minorHAnsi" w:hAnsiTheme="minorHAnsi" w:cstheme="minorHAnsi"/>
          <w:b/>
        </w:rPr>
        <w:t>2B</w:t>
      </w:r>
      <w:r w:rsidR="00D01DDE">
        <w:rPr>
          <w:rFonts w:asciiTheme="minorHAnsi" w:hAnsiTheme="minorHAnsi" w:cstheme="minorHAnsi"/>
          <w:b/>
        </w:rPr>
        <w:t>)</w:t>
      </w:r>
    </w:p>
    <w:p w:rsidR="00421FA4" w:rsidRPr="00D01DDE" w:rsidRDefault="00CE3CD0" w:rsidP="00D01DDE">
      <w:pPr>
        <w:shd w:val="clear" w:color="auto" w:fill="FFFFFF"/>
        <w:spacing w:line="270" w:lineRule="atLeast"/>
        <w:jc w:val="center"/>
        <w:rPr>
          <w:rFonts w:asciiTheme="minorHAnsi" w:hAnsiTheme="minorHAnsi" w:cstheme="minorHAnsi"/>
          <w:b/>
        </w:rPr>
      </w:pPr>
      <w:r w:rsidRPr="00D01DDE">
        <w:rPr>
          <w:rFonts w:asciiTheme="minorHAnsi" w:hAnsiTheme="minorHAnsi" w:cstheme="minorHAnsi"/>
          <w:b/>
        </w:rPr>
        <w:t>FERME MICI SI MIJLOCII</w:t>
      </w:r>
    </w:p>
    <w:p w:rsidR="00E56E2C" w:rsidRDefault="00CE0F08" w:rsidP="00D01DDE">
      <w:pPr>
        <w:shd w:val="clear" w:color="auto" w:fill="FFFFFF"/>
        <w:spacing w:line="270" w:lineRule="atLeast"/>
        <w:jc w:val="center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  <w:b/>
          <w:bCs/>
          <w:u w:val="single"/>
        </w:rPr>
        <w:t>Grup</w:t>
      </w:r>
      <w:proofErr w:type="spellEnd"/>
      <w:r w:rsidR="00E56E2C" w:rsidRPr="00D01DDE">
        <w:rPr>
          <w:rFonts w:asciiTheme="minorHAnsi" w:hAnsiTheme="minorHAnsi" w:cstheme="minorHAnsi"/>
          <w:b/>
          <w:bCs/>
          <w:u w:val="single"/>
        </w:rPr>
        <w:t xml:space="preserve"> de </w:t>
      </w:r>
      <w:proofErr w:type="spellStart"/>
      <w:r w:rsidR="00E56E2C" w:rsidRPr="00D01DDE">
        <w:rPr>
          <w:rFonts w:asciiTheme="minorHAnsi" w:hAnsiTheme="minorHAnsi" w:cstheme="minorHAnsi"/>
          <w:b/>
          <w:bCs/>
          <w:u w:val="single"/>
        </w:rPr>
        <w:t>Actiune</w:t>
      </w:r>
      <w:proofErr w:type="spellEnd"/>
      <w:r w:rsidR="00E56E2C" w:rsidRPr="00D01DDE">
        <w:rPr>
          <w:rFonts w:asciiTheme="minorHAnsi" w:hAnsiTheme="minorHAnsi" w:cstheme="minorHAnsi"/>
          <w:b/>
          <w:bCs/>
          <w:u w:val="single"/>
        </w:rPr>
        <w:t xml:space="preserve"> </w:t>
      </w:r>
      <w:proofErr w:type="spellStart"/>
      <w:r w:rsidR="00E56E2C" w:rsidRPr="00D01DDE">
        <w:rPr>
          <w:rFonts w:asciiTheme="minorHAnsi" w:hAnsiTheme="minorHAnsi" w:cstheme="minorHAnsi"/>
          <w:b/>
          <w:bCs/>
          <w:u w:val="single"/>
        </w:rPr>
        <w:t>Locala</w:t>
      </w:r>
      <w:proofErr w:type="spellEnd"/>
      <w:r w:rsidR="00E56E2C" w:rsidRPr="00D01DDE">
        <w:rPr>
          <w:rFonts w:asciiTheme="minorHAnsi" w:hAnsiTheme="minorHAnsi" w:cstheme="minorHAnsi"/>
          <w:b/>
          <w:bCs/>
          <w:u w:val="single"/>
        </w:rPr>
        <w:t xml:space="preserve"> </w:t>
      </w:r>
      <w:proofErr w:type="spellStart"/>
      <w:r w:rsidR="00E56E2C" w:rsidRPr="00D01DDE">
        <w:rPr>
          <w:rFonts w:asciiTheme="minorHAnsi" w:hAnsiTheme="minorHAnsi" w:cstheme="minorHAnsi"/>
          <w:b/>
          <w:bCs/>
          <w:u w:val="single"/>
        </w:rPr>
        <w:t>Microregiunea</w:t>
      </w:r>
      <w:proofErr w:type="spellEnd"/>
      <w:r w:rsidR="00E56E2C" w:rsidRPr="00D01DDE">
        <w:rPr>
          <w:rFonts w:asciiTheme="minorHAnsi" w:hAnsiTheme="minorHAnsi" w:cstheme="minorHAnsi"/>
          <w:b/>
          <w:bCs/>
          <w:u w:val="single"/>
        </w:rPr>
        <w:t xml:space="preserve"> </w:t>
      </w:r>
      <w:proofErr w:type="spellStart"/>
      <w:r w:rsidR="00E56E2C" w:rsidRPr="00D01DDE">
        <w:rPr>
          <w:rFonts w:asciiTheme="minorHAnsi" w:hAnsiTheme="minorHAnsi" w:cstheme="minorHAnsi"/>
          <w:b/>
          <w:bCs/>
          <w:u w:val="single"/>
        </w:rPr>
        <w:t>Vailor</w:t>
      </w:r>
      <w:proofErr w:type="spellEnd"/>
      <w:r w:rsidR="00E56E2C" w:rsidRPr="00D01DDE">
        <w:rPr>
          <w:rFonts w:asciiTheme="minorHAnsi" w:hAnsiTheme="minorHAnsi" w:cstheme="minorHAnsi"/>
          <w:b/>
          <w:bCs/>
          <w:u w:val="single"/>
        </w:rPr>
        <w:t xml:space="preserve"> </w:t>
      </w:r>
      <w:proofErr w:type="spellStart"/>
      <w:r w:rsidR="00E56E2C" w:rsidRPr="00D01DDE">
        <w:rPr>
          <w:rFonts w:asciiTheme="minorHAnsi" w:hAnsiTheme="minorHAnsi" w:cstheme="minorHAnsi"/>
          <w:b/>
          <w:bCs/>
          <w:u w:val="single"/>
        </w:rPr>
        <w:t>Crisurilor</w:t>
      </w:r>
      <w:proofErr w:type="spellEnd"/>
      <w:r w:rsidR="00E56E2C" w:rsidRPr="00D01DDE">
        <w:rPr>
          <w:rFonts w:asciiTheme="minorHAnsi" w:hAnsiTheme="minorHAnsi" w:cstheme="minorHAnsi"/>
          <w:b/>
          <w:bCs/>
          <w:u w:val="single"/>
        </w:rPr>
        <w:t xml:space="preserve"> Alb </w:t>
      </w:r>
      <w:proofErr w:type="spellStart"/>
      <w:r w:rsidR="00E56E2C" w:rsidRPr="00D01DDE">
        <w:rPr>
          <w:rFonts w:asciiTheme="minorHAnsi" w:hAnsiTheme="minorHAnsi" w:cstheme="minorHAnsi"/>
          <w:b/>
          <w:bCs/>
          <w:u w:val="single"/>
        </w:rPr>
        <w:t>si</w:t>
      </w:r>
      <w:proofErr w:type="spellEnd"/>
      <w:r w:rsidR="00E56E2C" w:rsidRPr="00D01DDE">
        <w:rPr>
          <w:rFonts w:asciiTheme="minorHAnsi" w:hAnsiTheme="minorHAnsi" w:cstheme="minorHAnsi"/>
          <w:b/>
          <w:bCs/>
          <w:u w:val="single"/>
        </w:rPr>
        <w:t xml:space="preserve"> </w:t>
      </w:r>
      <w:proofErr w:type="spellStart"/>
      <w:r w:rsidR="00E56E2C" w:rsidRPr="00D01DDE">
        <w:rPr>
          <w:rFonts w:asciiTheme="minorHAnsi" w:hAnsiTheme="minorHAnsi" w:cstheme="minorHAnsi"/>
          <w:b/>
          <w:bCs/>
          <w:u w:val="single"/>
        </w:rPr>
        <w:t>Negru</w:t>
      </w:r>
      <w:proofErr w:type="spellEnd"/>
      <w:r w:rsidR="00E56E2C" w:rsidRPr="00D01DDE">
        <w:rPr>
          <w:rFonts w:asciiTheme="minorHAnsi" w:hAnsiTheme="minorHAnsi" w:cstheme="minorHAnsi"/>
        </w:rPr>
        <w:t> </w:t>
      </w:r>
    </w:p>
    <w:p w:rsidR="00E80216" w:rsidRPr="00D01DDE" w:rsidRDefault="00E80216" w:rsidP="00D01DDE">
      <w:pPr>
        <w:shd w:val="clear" w:color="auto" w:fill="FFFFFF"/>
        <w:spacing w:line="270" w:lineRule="atLeast"/>
        <w:jc w:val="center"/>
        <w:rPr>
          <w:rFonts w:asciiTheme="minorHAnsi" w:hAnsiTheme="minorHAnsi" w:cstheme="minorHAnsi"/>
        </w:rPr>
      </w:pPr>
    </w:p>
    <w:p w:rsidR="00BE380A" w:rsidRPr="00D01DDE" w:rsidRDefault="00BE380A" w:rsidP="00D01DDE">
      <w:pPr>
        <w:shd w:val="clear" w:color="auto" w:fill="FFFFFF"/>
        <w:spacing w:line="270" w:lineRule="atLeast"/>
        <w:rPr>
          <w:rFonts w:asciiTheme="minorHAnsi" w:hAnsiTheme="minorHAnsi" w:cstheme="minorHAnsi"/>
        </w:rPr>
      </w:pPr>
      <w:r w:rsidRPr="00D01DDE">
        <w:rPr>
          <w:rFonts w:asciiTheme="minorHAnsi" w:hAnsiTheme="minorHAnsi" w:cstheme="minorHAnsi"/>
          <w:b/>
        </w:rPr>
        <w:t xml:space="preserve">Data </w:t>
      </w:r>
      <w:proofErr w:type="spellStart"/>
      <w:r w:rsidRPr="00D01DDE">
        <w:rPr>
          <w:rFonts w:asciiTheme="minorHAnsi" w:hAnsiTheme="minorHAnsi" w:cstheme="minorHAnsi"/>
          <w:b/>
        </w:rPr>
        <w:t>lansarii</w:t>
      </w:r>
      <w:proofErr w:type="spellEnd"/>
      <w:r w:rsidRPr="00D01DDE">
        <w:rPr>
          <w:rFonts w:asciiTheme="minorHAnsi" w:hAnsiTheme="minorHAnsi" w:cstheme="minorHAnsi"/>
          <w:b/>
        </w:rPr>
        <w:t xml:space="preserve"> </w:t>
      </w:r>
      <w:proofErr w:type="spellStart"/>
      <w:r w:rsidRPr="00D01DDE">
        <w:rPr>
          <w:rFonts w:asciiTheme="minorHAnsi" w:hAnsiTheme="minorHAnsi" w:cstheme="minorHAnsi"/>
          <w:b/>
        </w:rPr>
        <w:t>apelului</w:t>
      </w:r>
      <w:proofErr w:type="spellEnd"/>
      <w:r w:rsidRPr="00D01DDE">
        <w:rPr>
          <w:rFonts w:asciiTheme="minorHAnsi" w:hAnsiTheme="minorHAnsi" w:cstheme="minorHAnsi"/>
          <w:b/>
        </w:rPr>
        <w:t xml:space="preserve"> de </w:t>
      </w:r>
      <w:proofErr w:type="spellStart"/>
      <w:r w:rsidRPr="00D01DDE">
        <w:rPr>
          <w:rFonts w:asciiTheme="minorHAnsi" w:hAnsiTheme="minorHAnsi" w:cstheme="minorHAnsi"/>
          <w:b/>
        </w:rPr>
        <w:t>selectie</w:t>
      </w:r>
      <w:proofErr w:type="spellEnd"/>
      <w:r w:rsidRPr="00D01DDE">
        <w:rPr>
          <w:rFonts w:asciiTheme="minorHAnsi" w:hAnsiTheme="minorHAnsi" w:cstheme="minorHAnsi"/>
        </w:rPr>
        <w:t xml:space="preserve">: </w:t>
      </w:r>
      <w:r w:rsidR="00EA2C97">
        <w:rPr>
          <w:rFonts w:asciiTheme="minorHAnsi" w:hAnsiTheme="minorHAnsi" w:cstheme="minorHAnsi"/>
        </w:rPr>
        <w:t>17</w:t>
      </w:r>
      <w:r w:rsidR="008E3931">
        <w:rPr>
          <w:rFonts w:asciiTheme="minorHAnsi" w:hAnsiTheme="minorHAnsi" w:cstheme="minorHAnsi"/>
        </w:rPr>
        <w:t xml:space="preserve"> A</w:t>
      </w:r>
      <w:r w:rsidRPr="00D01DDE">
        <w:rPr>
          <w:rFonts w:asciiTheme="minorHAnsi" w:hAnsiTheme="minorHAnsi" w:cstheme="minorHAnsi"/>
        </w:rPr>
        <w:t>ugust 2017</w:t>
      </w:r>
    </w:p>
    <w:p w:rsidR="000F2809" w:rsidRPr="00D01DDE" w:rsidRDefault="000F2809" w:rsidP="00D01DDE">
      <w:pPr>
        <w:shd w:val="clear" w:color="auto" w:fill="FFFFFF"/>
        <w:spacing w:line="270" w:lineRule="atLeast"/>
        <w:rPr>
          <w:rFonts w:asciiTheme="minorHAnsi" w:hAnsiTheme="minorHAnsi" w:cstheme="minorHAnsi"/>
        </w:rPr>
      </w:pPr>
      <w:r w:rsidRPr="00D01DDE">
        <w:rPr>
          <w:rFonts w:asciiTheme="minorHAnsi" w:hAnsiTheme="minorHAnsi" w:cstheme="minorHAnsi"/>
          <w:b/>
        </w:rPr>
        <w:t xml:space="preserve">Data </w:t>
      </w:r>
      <w:proofErr w:type="spellStart"/>
      <w:r w:rsidRPr="00D01DDE">
        <w:rPr>
          <w:rFonts w:asciiTheme="minorHAnsi" w:hAnsiTheme="minorHAnsi" w:cstheme="minorHAnsi"/>
          <w:b/>
        </w:rPr>
        <w:t>limita</w:t>
      </w:r>
      <w:proofErr w:type="spellEnd"/>
      <w:r w:rsidRPr="00D01DDE">
        <w:rPr>
          <w:rFonts w:asciiTheme="minorHAnsi" w:hAnsiTheme="minorHAnsi" w:cstheme="minorHAnsi"/>
          <w:b/>
        </w:rPr>
        <w:t xml:space="preserve"> de </w:t>
      </w:r>
      <w:proofErr w:type="spellStart"/>
      <w:r w:rsidRPr="00D01DDE">
        <w:rPr>
          <w:rFonts w:asciiTheme="minorHAnsi" w:hAnsiTheme="minorHAnsi" w:cstheme="minorHAnsi"/>
          <w:b/>
        </w:rPr>
        <w:t>depunere</w:t>
      </w:r>
      <w:proofErr w:type="spellEnd"/>
      <w:r w:rsidRPr="00D01DDE">
        <w:rPr>
          <w:rFonts w:asciiTheme="minorHAnsi" w:hAnsiTheme="minorHAnsi" w:cstheme="minorHAnsi"/>
          <w:b/>
        </w:rPr>
        <w:t xml:space="preserve"> a </w:t>
      </w:r>
      <w:proofErr w:type="spellStart"/>
      <w:r w:rsidRPr="00D01DDE">
        <w:rPr>
          <w:rFonts w:asciiTheme="minorHAnsi" w:hAnsiTheme="minorHAnsi" w:cstheme="minorHAnsi"/>
          <w:b/>
        </w:rPr>
        <w:t>proiectelor</w:t>
      </w:r>
      <w:proofErr w:type="spellEnd"/>
      <w:r w:rsidRPr="00D01DDE">
        <w:rPr>
          <w:rFonts w:asciiTheme="minorHAnsi" w:hAnsiTheme="minorHAnsi" w:cstheme="minorHAnsi"/>
          <w:b/>
        </w:rPr>
        <w:t>:</w:t>
      </w:r>
      <w:r w:rsidRPr="00D01DDE">
        <w:rPr>
          <w:rFonts w:asciiTheme="minorHAnsi" w:hAnsiTheme="minorHAnsi" w:cstheme="minorHAnsi"/>
        </w:rPr>
        <w:t xml:space="preserve"> </w:t>
      </w:r>
      <w:r w:rsidR="00EA2C97">
        <w:rPr>
          <w:rFonts w:asciiTheme="minorHAnsi" w:hAnsiTheme="minorHAnsi" w:cstheme="minorHAnsi"/>
        </w:rPr>
        <w:t>17</w:t>
      </w:r>
      <w:r w:rsidR="008E3931">
        <w:rPr>
          <w:rFonts w:asciiTheme="minorHAnsi" w:hAnsiTheme="minorHAnsi" w:cstheme="minorHAnsi"/>
        </w:rPr>
        <w:t xml:space="preserve"> </w:t>
      </w:r>
      <w:proofErr w:type="spellStart"/>
      <w:r w:rsidR="008E3931">
        <w:rPr>
          <w:rFonts w:asciiTheme="minorHAnsi" w:hAnsiTheme="minorHAnsi" w:cstheme="minorHAnsi"/>
        </w:rPr>
        <w:t>S</w:t>
      </w:r>
      <w:r w:rsidRPr="00D01DDE">
        <w:rPr>
          <w:rFonts w:asciiTheme="minorHAnsi" w:hAnsiTheme="minorHAnsi" w:cstheme="minorHAnsi"/>
        </w:rPr>
        <w:t>eptembrie</w:t>
      </w:r>
      <w:proofErr w:type="spellEnd"/>
      <w:r w:rsidRPr="00D01DDE">
        <w:rPr>
          <w:rFonts w:asciiTheme="minorHAnsi" w:hAnsiTheme="minorHAnsi" w:cstheme="minorHAnsi"/>
        </w:rPr>
        <w:t xml:space="preserve"> 2017</w:t>
      </w:r>
    </w:p>
    <w:p w:rsidR="000F2809" w:rsidRPr="00D01DDE" w:rsidRDefault="000F2809" w:rsidP="00D01DDE">
      <w:pPr>
        <w:shd w:val="clear" w:color="auto" w:fill="FFFFFF"/>
        <w:spacing w:line="270" w:lineRule="atLeast"/>
        <w:rPr>
          <w:rFonts w:asciiTheme="minorHAnsi" w:hAnsiTheme="minorHAnsi" w:cstheme="minorHAnsi"/>
          <w:b/>
        </w:rPr>
      </w:pPr>
      <w:proofErr w:type="spellStart"/>
      <w:r w:rsidRPr="00D01DDE">
        <w:rPr>
          <w:rFonts w:asciiTheme="minorHAnsi" w:hAnsiTheme="minorHAnsi" w:cstheme="minorHAnsi"/>
          <w:b/>
        </w:rPr>
        <w:t>Locul</w:t>
      </w:r>
      <w:proofErr w:type="spellEnd"/>
      <w:r w:rsidRPr="00D01DDE">
        <w:rPr>
          <w:rFonts w:asciiTheme="minorHAnsi" w:hAnsiTheme="minorHAnsi" w:cstheme="minorHAnsi"/>
          <w:b/>
        </w:rPr>
        <w:t xml:space="preserve"> </w:t>
      </w:r>
      <w:proofErr w:type="spellStart"/>
      <w:r w:rsidRPr="00D01DDE">
        <w:rPr>
          <w:rFonts w:asciiTheme="minorHAnsi" w:hAnsiTheme="minorHAnsi" w:cstheme="minorHAnsi"/>
          <w:b/>
        </w:rPr>
        <w:t>si</w:t>
      </w:r>
      <w:proofErr w:type="spellEnd"/>
      <w:r w:rsidRPr="00D01DDE">
        <w:rPr>
          <w:rFonts w:asciiTheme="minorHAnsi" w:hAnsiTheme="minorHAnsi" w:cstheme="minorHAnsi"/>
          <w:b/>
        </w:rPr>
        <w:t xml:space="preserve"> </w:t>
      </w:r>
      <w:proofErr w:type="spellStart"/>
      <w:r w:rsidRPr="00D01DDE">
        <w:rPr>
          <w:rFonts w:asciiTheme="minorHAnsi" w:hAnsiTheme="minorHAnsi" w:cstheme="minorHAnsi"/>
          <w:b/>
        </w:rPr>
        <w:t>intervalul</w:t>
      </w:r>
      <w:proofErr w:type="spellEnd"/>
      <w:r w:rsidRPr="00D01DDE">
        <w:rPr>
          <w:rFonts w:asciiTheme="minorHAnsi" w:hAnsiTheme="minorHAnsi" w:cstheme="minorHAnsi"/>
          <w:b/>
        </w:rPr>
        <w:t xml:space="preserve"> </w:t>
      </w:r>
      <w:proofErr w:type="spellStart"/>
      <w:r w:rsidRPr="00D01DDE">
        <w:rPr>
          <w:rFonts w:asciiTheme="minorHAnsi" w:hAnsiTheme="minorHAnsi" w:cstheme="minorHAnsi"/>
          <w:b/>
        </w:rPr>
        <w:t>orar</w:t>
      </w:r>
      <w:proofErr w:type="spellEnd"/>
      <w:r w:rsidRPr="00D01DDE">
        <w:rPr>
          <w:rFonts w:asciiTheme="minorHAnsi" w:hAnsiTheme="minorHAnsi" w:cstheme="minorHAnsi"/>
          <w:b/>
        </w:rPr>
        <w:t xml:space="preserve"> in care se pot </w:t>
      </w:r>
      <w:proofErr w:type="spellStart"/>
      <w:r w:rsidRPr="00D01DDE">
        <w:rPr>
          <w:rFonts w:asciiTheme="minorHAnsi" w:hAnsiTheme="minorHAnsi" w:cstheme="minorHAnsi"/>
          <w:b/>
        </w:rPr>
        <w:t>depune</w:t>
      </w:r>
      <w:proofErr w:type="spellEnd"/>
      <w:r w:rsidRPr="00D01DDE">
        <w:rPr>
          <w:rFonts w:asciiTheme="minorHAnsi" w:hAnsiTheme="minorHAnsi" w:cstheme="minorHAnsi"/>
          <w:b/>
        </w:rPr>
        <w:t xml:space="preserve"> </w:t>
      </w:r>
      <w:proofErr w:type="spellStart"/>
      <w:r w:rsidRPr="00D01DDE">
        <w:rPr>
          <w:rFonts w:asciiTheme="minorHAnsi" w:hAnsiTheme="minorHAnsi" w:cstheme="minorHAnsi"/>
          <w:b/>
        </w:rPr>
        <w:t>proiectele</w:t>
      </w:r>
      <w:proofErr w:type="spellEnd"/>
      <w:r w:rsidRPr="00D01DDE">
        <w:rPr>
          <w:rFonts w:asciiTheme="minorHAnsi" w:hAnsiTheme="minorHAnsi" w:cstheme="minorHAnsi"/>
          <w:b/>
        </w:rPr>
        <w:t>:</w:t>
      </w:r>
    </w:p>
    <w:p w:rsidR="000F2809" w:rsidRPr="00D01DDE" w:rsidRDefault="000F2809" w:rsidP="00D01DDE">
      <w:pPr>
        <w:shd w:val="clear" w:color="auto" w:fill="FFFFFF"/>
        <w:spacing w:line="270" w:lineRule="atLeast"/>
        <w:rPr>
          <w:rFonts w:asciiTheme="minorHAnsi" w:hAnsiTheme="minorHAnsi" w:cstheme="minorHAnsi"/>
        </w:rPr>
      </w:pPr>
      <w:r w:rsidRPr="00D01DDE">
        <w:rPr>
          <w:rFonts w:asciiTheme="minorHAnsi" w:hAnsiTheme="minorHAnsi" w:cstheme="minorHAnsi"/>
        </w:rPr>
        <w:t xml:space="preserve">- </w:t>
      </w:r>
      <w:proofErr w:type="spellStart"/>
      <w:r w:rsidRPr="00D01DDE">
        <w:rPr>
          <w:rFonts w:asciiTheme="minorHAnsi" w:hAnsiTheme="minorHAnsi" w:cstheme="minorHAnsi"/>
        </w:rPr>
        <w:t>Locul</w:t>
      </w:r>
      <w:proofErr w:type="spellEnd"/>
      <w:r w:rsidRPr="00D01DDE">
        <w:rPr>
          <w:rFonts w:asciiTheme="minorHAnsi" w:hAnsiTheme="minorHAnsi" w:cstheme="minorHAnsi"/>
        </w:rPr>
        <w:t xml:space="preserve"> de </w:t>
      </w:r>
      <w:proofErr w:type="spellStart"/>
      <w:r w:rsidRPr="00D01DDE">
        <w:rPr>
          <w:rFonts w:asciiTheme="minorHAnsi" w:hAnsiTheme="minorHAnsi" w:cstheme="minorHAnsi"/>
        </w:rPr>
        <w:t>depunere</w:t>
      </w:r>
      <w:proofErr w:type="spellEnd"/>
      <w:r w:rsidRPr="00D01DDE">
        <w:rPr>
          <w:rFonts w:asciiTheme="minorHAnsi" w:hAnsiTheme="minorHAnsi" w:cstheme="minorHAnsi"/>
        </w:rPr>
        <w:t xml:space="preserve"> al </w:t>
      </w:r>
      <w:proofErr w:type="spellStart"/>
      <w:r w:rsidRPr="00D01DDE">
        <w:rPr>
          <w:rFonts w:asciiTheme="minorHAnsi" w:hAnsiTheme="minorHAnsi" w:cstheme="minorHAnsi"/>
        </w:rPr>
        <w:t>proiectelor</w:t>
      </w:r>
      <w:proofErr w:type="spellEnd"/>
      <w:r w:rsidRPr="00D01DDE">
        <w:rPr>
          <w:rFonts w:asciiTheme="minorHAnsi" w:hAnsiTheme="minorHAnsi" w:cstheme="minorHAnsi"/>
        </w:rPr>
        <w:t xml:space="preserve">: </w:t>
      </w:r>
      <w:proofErr w:type="spellStart"/>
      <w:r w:rsidRPr="00D01DDE">
        <w:rPr>
          <w:rFonts w:asciiTheme="minorHAnsi" w:hAnsiTheme="minorHAnsi" w:cstheme="minorHAnsi"/>
        </w:rPr>
        <w:t>sediul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="00971053" w:rsidRPr="00971053">
        <w:rPr>
          <w:rFonts w:asciiTheme="minorHAnsi" w:hAnsiTheme="minorHAnsi" w:cstheme="minorHAnsi"/>
        </w:rPr>
        <w:t>Grup</w:t>
      </w:r>
      <w:r w:rsidR="00E733AA">
        <w:rPr>
          <w:rFonts w:asciiTheme="minorHAnsi" w:hAnsiTheme="minorHAnsi" w:cstheme="minorHAnsi"/>
        </w:rPr>
        <w:t>ul</w:t>
      </w:r>
      <w:r w:rsidR="008E3931">
        <w:rPr>
          <w:rFonts w:asciiTheme="minorHAnsi" w:hAnsiTheme="minorHAnsi" w:cstheme="minorHAnsi"/>
        </w:rPr>
        <w:t>ui</w:t>
      </w:r>
      <w:proofErr w:type="spellEnd"/>
      <w:r w:rsidR="00971053" w:rsidRPr="00971053">
        <w:rPr>
          <w:rFonts w:asciiTheme="minorHAnsi" w:hAnsiTheme="minorHAnsi" w:cstheme="minorHAnsi"/>
        </w:rPr>
        <w:t xml:space="preserve"> de </w:t>
      </w:r>
      <w:proofErr w:type="spellStart"/>
      <w:r w:rsidR="00971053" w:rsidRPr="00971053">
        <w:rPr>
          <w:rFonts w:asciiTheme="minorHAnsi" w:hAnsiTheme="minorHAnsi" w:cstheme="minorHAnsi"/>
        </w:rPr>
        <w:t>Actiune</w:t>
      </w:r>
      <w:proofErr w:type="spellEnd"/>
      <w:r w:rsidR="00971053" w:rsidRPr="00971053">
        <w:rPr>
          <w:rFonts w:asciiTheme="minorHAnsi" w:hAnsiTheme="minorHAnsi" w:cstheme="minorHAnsi"/>
        </w:rPr>
        <w:t xml:space="preserve"> </w:t>
      </w:r>
      <w:proofErr w:type="spellStart"/>
      <w:r w:rsidR="00971053" w:rsidRPr="00971053">
        <w:rPr>
          <w:rFonts w:asciiTheme="minorHAnsi" w:hAnsiTheme="minorHAnsi" w:cstheme="minorHAnsi"/>
        </w:rPr>
        <w:t>Locala</w:t>
      </w:r>
      <w:proofErr w:type="spellEnd"/>
      <w:r w:rsidR="00971053" w:rsidRPr="00971053">
        <w:rPr>
          <w:rFonts w:asciiTheme="minorHAnsi" w:hAnsiTheme="minorHAnsi" w:cstheme="minorHAnsi"/>
        </w:rPr>
        <w:t xml:space="preserve"> </w:t>
      </w:r>
      <w:proofErr w:type="spellStart"/>
      <w:r w:rsidR="00971053" w:rsidRPr="00971053">
        <w:rPr>
          <w:rFonts w:asciiTheme="minorHAnsi" w:hAnsiTheme="minorHAnsi" w:cstheme="minorHAnsi"/>
        </w:rPr>
        <w:t>Microregiunea</w:t>
      </w:r>
      <w:proofErr w:type="spellEnd"/>
      <w:r w:rsidR="00971053" w:rsidRPr="00971053">
        <w:rPr>
          <w:rFonts w:asciiTheme="minorHAnsi" w:hAnsiTheme="minorHAnsi" w:cstheme="minorHAnsi"/>
        </w:rPr>
        <w:t xml:space="preserve"> </w:t>
      </w:r>
      <w:proofErr w:type="spellStart"/>
      <w:r w:rsidR="00971053" w:rsidRPr="00971053">
        <w:rPr>
          <w:rFonts w:asciiTheme="minorHAnsi" w:hAnsiTheme="minorHAnsi" w:cstheme="minorHAnsi"/>
        </w:rPr>
        <w:t>Vailor</w:t>
      </w:r>
      <w:proofErr w:type="spellEnd"/>
      <w:r w:rsidR="00971053" w:rsidRPr="00971053">
        <w:rPr>
          <w:rFonts w:asciiTheme="minorHAnsi" w:hAnsiTheme="minorHAnsi" w:cstheme="minorHAnsi"/>
        </w:rPr>
        <w:t xml:space="preserve"> </w:t>
      </w:r>
      <w:proofErr w:type="spellStart"/>
      <w:r w:rsidR="00971053" w:rsidRPr="00971053">
        <w:rPr>
          <w:rFonts w:asciiTheme="minorHAnsi" w:hAnsiTheme="minorHAnsi" w:cstheme="minorHAnsi"/>
        </w:rPr>
        <w:t>Crisurilor</w:t>
      </w:r>
      <w:proofErr w:type="spellEnd"/>
      <w:r w:rsidR="00971053" w:rsidRPr="00971053">
        <w:rPr>
          <w:rFonts w:asciiTheme="minorHAnsi" w:hAnsiTheme="minorHAnsi" w:cstheme="minorHAnsi"/>
        </w:rPr>
        <w:t xml:space="preserve"> Alb </w:t>
      </w:r>
      <w:proofErr w:type="spellStart"/>
      <w:r w:rsidR="00971053" w:rsidRPr="00971053">
        <w:rPr>
          <w:rFonts w:asciiTheme="minorHAnsi" w:hAnsiTheme="minorHAnsi" w:cstheme="minorHAnsi"/>
        </w:rPr>
        <w:t>si</w:t>
      </w:r>
      <w:proofErr w:type="spellEnd"/>
      <w:r w:rsidR="00971053" w:rsidRPr="00971053">
        <w:rPr>
          <w:rFonts w:asciiTheme="minorHAnsi" w:hAnsiTheme="minorHAnsi" w:cstheme="minorHAnsi"/>
        </w:rPr>
        <w:t xml:space="preserve"> </w:t>
      </w:r>
      <w:proofErr w:type="spellStart"/>
      <w:r w:rsidR="00971053" w:rsidRPr="00971053">
        <w:rPr>
          <w:rFonts w:asciiTheme="minorHAnsi" w:hAnsiTheme="minorHAnsi" w:cstheme="minorHAnsi"/>
        </w:rPr>
        <w:t>Negru</w:t>
      </w:r>
      <w:proofErr w:type="spellEnd"/>
      <w:r w:rsidRPr="00D01DDE">
        <w:rPr>
          <w:rFonts w:asciiTheme="minorHAnsi" w:hAnsiTheme="minorHAnsi" w:cstheme="minorHAnsi"/>
        </w:rPr>
        <w:t xml:space="preserve">, </w:t>
      </w:r>
      <w:proofErr w:type="spellStart"/>
      <w:r w:rsidRPr="00D01DDE">
        <w:rPr>
          <w:rFonts w:asciiTheme="minorHAnsi" w:hAnsiTheme="minorHAnsi" w:cstheme="minorHAnsi"/>
        </w:rPr>
        <w:t>Socodor</w:t>
      </w:r>
      <w:proofErr w:type="spellEnd"/>
      <w:r w:rsidRPr="00D01DDE">
        <w:rPr>
          <w:rFonts w:asciiTheme="minorHAnsi" w:hAnsiTheme="minorHAnsi" w:cstheme="minorHAnsi"/>
        </w:rPr>
        <w:t xml:space="preserve">, </w:t>
      </w:r>
      <w:proofErr w:type="spellStart"/>
      <w:r w:rsidRPr="00D01DDE">
        <w:rPr>
          <w:rFonts w:asciiTheme="minorHAnsi" w:hAnsiTheme="minorHAnsi" w:cstheme="minorHAnsi"/>
        </w:rPr>
        <w:t>nr</w:t>
      </w:r>
      <w:proofErr w:type="spellEnd"/>
      <w:r w:rsidRPr="00D01DDE">
        <w:rPr>
          <w:rFonts w:asciiTheme="minorHAnsi" w:hAnsiTheme="minorHAnsi" w:cstheme="minorHAnsi"/>
        </w:rPr>
        <w:t>. 337,</w:t>
      </w:r>
    </w:p>
    <w:p w:rsidR="000F2809" w:rsidRPr="00D01DDE" w:rsidRDefault="000F2809" w:rsidP="00D01DDE">
      <w:pPr>
        <w:shd w:val="clear" w:color="auto" w:fill="FFFFFF"/>
        <w:spacing w:line="270" w:lineRule="atLeast"/>
        <w:rPr>
          <w:rFonts w:asciiTheme="minorHAnsi" w:hAnsiTheme="minorHAnsi" w:cstheme="minorHAnsi"/>
        </w:rPr>
      </w:pPr>
      <w:r w:rsidRPr="00D01DDE">
        <w:rPr>
          <w:rFonts w:asciiTheme="minorHAnsi" w:hAnsiTheme="minorHAnsi" w:cstheme="minorHAnsi"/>
        </w:rPr>
        <w:t xml:space="preserve"> - </w:t>
      </w:r>
      <w:proofErr w:type="spellStart"/>
      <w:r w:rsidRPr="00D01DDE">
        <w:rPr>
          <w:rFonts w:asciiTheme="minorHAnsi" w:hAnsiTheme="minorHAnsi" w:cstheme="minorHAnsi"/>
        </w:rPr>
        <w:t>Int</w:t>
      </w:r>
      <w:r w:rsidR="008E3931">
        <w:rPr>
          <w:rFonts w:asciiTheme="minorHAnsi" w:hAnsiTheme="minorHAnsi" w:cstheme="minorHAnsi"/>
        </w:rPr>
        <w:t>ervalul</w:t>
      </w:r>
      <w:proofErr w:type="spellEnd"/>
      <w:r w:rsidR="008E3931">
        <w:rPr>
          <w:rFonts w:asciiTheme="minorHAnsi" w:hAnsiTheme="minorHAnsi" w:cstheme="minorHAnsi"/>
        </w:rPr>
        <w:t xml:space="preserve"> </w:t>
      </w:r>
      <w:proofErr w:type="spellStart"/>
      <w:r w:rsidR="008E3931">
        <w:rPr>
          <w:rFonts w:asciiTheme="minorHAnsi" w:hAnsiTheme="minorHAnsi" w:cstheme="minorHAnsi"/>
        </w:rPr>
        <w:t>orar</w:t>
      </w:r>
      <w:proofErr w:type="spellEnd"/>
      <w:r w:rsidR="008E3931">
        <w:rPr>
          <w:rFonts w:asciiTheme="minorHAnsi" w:hAnsiTheme="minorHAnsi" w:cstheme="minorHAnsi"/>
        </w:rPr>
        <w:t xml:space="preserve">: 9,00 – 12,00, de </w:t>
      </w:r>
      <w:proofErr w:type="spellStart"/>
      <w:r w:rsidR="008E3931">
        <w:rPr>
          <w:rFonts w:asciiTheme="minorHAnsi" w:hAnsiTheme="minorHAnsi" w:cstheme="minorHAnsi"/>
        </w:rPr>
        <w:t>L</w:t>
      </w:r>
      <w:r w:rsidRPr="00D01DDE">
        <w:rPr>
          <w:rFonts w:asciiTheme="minorHAnsi" w:hAnsiTheme="minorHAnsi" w:cstheme="minorHAnsi"/>
        </w:rPr>
        <w:t>uni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pana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="008E3931">
        <w:rPr>
          <w:rFonts w:asciiTheme="minorHAnsi" w:hAnsiTheme="minorHAnsi" w:cstheme="minorHAnsi"/>
        </w:rPr>
        <w:t>V</w:t>
      </w:r>
      <w:r w:rsidR="003C3155" w:rsidRPr="00D01DDE">
        <w:rPr>
          <w:rFonts w:asciiTheme="minorHAnsi" w:hAnsiTheme="minorHAnsi" w:cstheme="minorHAnsi"/>
        </w:rPr>
        <w:t>ineri</w:t>
      </w:r>
      <w:proofErr w:type="spellEnd"/>
    </w:p>
    <w:p w:rsidR="000F2809" w:rsidRPr="00D01DDE" w:rsidRDefault="000F2809" w:rsidP="00D01DDE">
      <w:pPr>
        <w:shd w:val="clear" w:color="auto" w:fill="FFFFFF"/>
        <w:spacing w:line="270" w:lineRule="atLeast"/>
        <w:rPr>
          <w:rFonts w:asciiTheme="minorHAnsi" w:hAnsiTheme="minorHAnsi" w:cstheme="minorHAnsi"/>
          <w:b/>
        </w:rPr>
      </w:pPr>
      <w:proofErr w:type="spellStart"/>
      <w:r w:rsidRPr="00D01DDE">
        <w:rPr>
          <w:rFonts w:asciiTheme="minorHAnsi" w:hAnsiTheme="minorHAnsi" w:cstheme="minorHAnsi"/>
          <w:b/>
        </w:rPr>
        <w:t>Fondul</w:t>
      </w:r>
      <w:proofErr w:type="spellEnd"/>
      <w:r w:rsidRPr="00D01DDE">
        <w:rPr>
          <w:rFonts w:asciiTheme="minorHAnsi" w:hAnsiTheme="minorHAnsi" w:cstheme="minorHAnsi"/>
          <w:b/>
        </w:rPr>
        <w:t xml:space="preserve"> </w:t>
      </w:r>
      <w:proofErr w:type="spellStart"/>
      <w:r w:rsidRPr="00D01DDE">
        <w:rPr>
          <w:rFonts w:asciiTheme="minorHAnsi" w:hAnsiTheme="minorHAnsi" w:cstheme="minorHAnsi"/>
          <w:b/>
        </w:rPr>
        <w:t>disponibil</w:t>
      </w:r>
      <w:proofErr w:type="spellEnd"/>
      <w:r w:rsidRPr="00D01DDE">
        <w:rPr>
          <w:rFonts w:asciiTheme="minorHAnsi" w:hAnsiTheme="minorHAnsi" w:cstheme="minorHAnsi"/>
          <w:b/>
        </w:rPr>
        <w:t xml:space="preserve"> </w:t>
      </w:r>
      <w:proofErr w:type="spellStart"/>
      <w:r w:rsidRPr="00D01DDE">
        <w:rPr>
          <w:rFonts w:asciiTheme="minorHAnsi" w:hAnsiTheme="minorHAnsi" w:cstheme="minorHAnsi"/>
          <w:b/>
        </w:rPr>
        <w:t>alocat</w:t>
      </w:r>
      <w:proofErr w:type="spellEnd"/>
      <w:r w:rsidRPr="00D01DDE">
        <w:rPr>
          <w:rFonts w:asciiTheme="minorHAnsi" w:hAnsiTheme="minorHAnsi" w:cstheme="minorHAnsi"/>
          <w:b/>
        </w:rPr>
        <w:t>:</w:t>
      </w:r>
      <w:r w:rsidRPr="00D01DDE">
        <w:rPr>
          <w:rFonts w:asciiTheme="minorHAnsi" w:hAnsiTheme="minorHAnsi" w:cstheme="minorHAnsi"/>
        </w:rPr>
        <w:t xml:space="preserve"> </w:t>
      </w:r>
      <w:r w:rsidR="00CE3CD0" w:rsidRPr="00D01DDE">
        <w:rPr>
          <w:rFonts w:asciiTheme="minorHAnsi" w:hAnsiTheme="minorHAnsi" w:cstheme="minorHAnsi"/>
          <w:b/>
        </w:rPr>
        <w:t>180.000</w:t>
      </w:r>
      <w:r w:rsidRPr="00D01DDE">
        <w:rPr>
          <w:rFonts w:asciiTheme="minorHAnsi" w:hAnsiTheme="minorHAnsi" w:cstheme="minorHAnsi"/>
          <w:b/>
        </w:rPr>
        <w:t xml:space="preserve"> Euro</w:t>
      </w:r>
    </w:p>
    <w:p w:rsidR="00CE3CD0" w:rsidRPr="00D01DDE" w:rsidRDefault="00CE3CD0" w:rsidP="00D01DDE">
      <w:pPr>
        <w:pStyle w:val="ListParagraph"/>
        <w:numPr>
          <w:ilvl w:val="0"/>
          <w:numId w:val="1"/>
        </w:numPr>
        <w:shd w:val="clear" w:color="auto" w:fill="FFFFFF"/>
        <w:spacing w:line="270" w:lineRule="atLeast"/>
        <w:rPr>
          <w:rFonts w:asciiTheme="minorHAnsi" w:hAnsiTheme="minorHAnsi" w:cstheme="minorHAnsi"/>
        </w:rPr>
      </w:pPr>
      <w:proofErr w:type="spellStart"/>
      <w:r w:rsidRPr="00D01DDE">
        <w:rPr>
          <w:rFonts w:asciiTheme="minorHAnsi" w:hAnsiTheme="minorHAnsi" w:cstheme="minorHAnsi"/>
        </w:rPr>
        <w:t>Sprijinul</w:t>
      </w:r>
      <w:proofErr w:type="spellEnd"/>
      <w:r w:rsidRPr="00D01DDE">
        <w:rPr>
          <w:rFonts w:asciiTheme="minorHAnsi" w:hAnsiTheme="minorHAnsi" w:cstheme="minorHAnsi"/>
        </w:rPr>
        <w:t xml:space="preserve"> public </w:t>
      </w:r>
      <w:proofErr w:type="spellStart"/>
      <w:r w:rsidRPr="00D01DDE">
        <w:rPr>
          <w:rFonts w:asciiTheme="minorHAnsi" w:hAnsiTheme="minorHAnsi" w:cstheme="minorHAnsi"/>
        </w:rPr>
        <w:t>nerambursabil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este</w:t>
      </w:r>
      <w:proofErr w:type="spellEnd"/>
      <w:r w:rsidRPr="00D01DDE">
        <w:rPr>
          <w:rFonts w:asciiTheme="minorHAnsi" w:hAnsiTheme="minorHAnsi" w:cstheme="minorHAnsi"/>
        </w:rPr>
        <w:t xml:space="preserve"> de 15.000 de euro </w:t>
      </w:r>
      <w:proofErr w:type="spellStart"/>
      <w:r w:rsidRPr="00D01DDE">
        <w:rPr>
          <w:rFonts w:asciiTheme="minorHAnsi" w:hAnsiTheme="minorHAnsi" w:cstheme="minorHAnsi"/>
        </w:rPr>
        <w:t>pentru</w:t>
      </w:r>
      <w:proofErr w:type="spellEnd"/>
      <w:r w:rsidRPr="00D01DDE">
        <w:rPr>
          <w:rFonts w:asciiTheme="minorHAnsi" w:hAnsiTheme="minorHAnsi" w:cstheme="minorHAnsi"/>
        </w:rPr>
        <w:t xml:space="preserve"> o </w:t>
      </w:r>
      <w:proofErr w:type="spellStart"/>
      <w:r w:rsidRPr="00D01DDE">
        <w:rPr>
          <w:rFonts w:asciiTheme="minorHAnsi" w:hAnsiTheme="minorHAnsi" w:cstheme="minorHAnsi"/>
        </w:rPr>
        <w:t>exploatație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agricolă</w:t>
      </w:r>
      <w:proofErr w:type="spellEnd"/>
      <w:r w:rsidRPr="00D01DDE">
        <w:rPr>
          <w:rFonts w:asciiTheme="minorHAnsi" w:hAnsiTheme="minorHAnsi" w:cstheme="minorHAnsi"/>
        </w:rPr>
        <w:t>.</w:t>
      </w:r>
    </w:p>
    <w:p w:rsidR="00027F93" w:rsidRPr="00D01DDE" w:rsidRDefault="00027F93" w:rsidP="00D01DDE">
      <w:pPr>
        <w:shd w:val="clear" w:color="auto" w:fill="FFFFFF"/>
        <w:spacing w:line="270" w:lineRule="atLeast"/>
        <w:rPr>
          <w:rFonts w:asciiTheme="minorHAnsi" w:hAnsiTheme="minorHAnsi" w:cstheme="minorHAnsi"/>
        </w:rPr>
      </w:pPr>
      <w:proofErr w:type="spellStart"/>
      <w:r w:rsidRPr="00D01DDE">
        <w:rPr>
          <w:rFonts w:asciiTheme="minorHAnsi" w:hAnsiTheme="minorHAnsi" w:cstheme="minorHAnsi"/>
          <w:b/>
        </w:rPr>
        <w:t>Modelul</w:t>
      </w:r>
      <w:proofErr w:type="spellEnd"/>
      <w:r w:rsidRPr="00D01DDE">
        <w:rPr>
          <w:rFonts w:asciiTheme="minorHAnsi" w:hAnsiTheme="minorHAnsi" w:cstheme="minorHAnsi"/>
          <w:b/>
        </w:rPr>
        <w:t xml:space="preserve"> </w:t>
      </w:r>
      <w:proofErr w:type="spellStart"/>
      <w:r w:rsidRPr="00D01DDE">
        <w:rPr>
          <w:rFonts w:asciiTheme="minorHAnsi" w:hAnsiTheme="minorHAnsi" w:cstheme="minorHAnsi"/>
          <w:b/>
        </w:rPr>
        <w:t>Cereriii</w:t>
      </w:r>
      <w:proofErr w:type="spellEnd"/>
      <w:r w:rsidRPr="00D01DDE">
        <w:rPr>
          <w:rFonts w:asciiTheme="minorHAnsi" w:hAnsiTheme="minorHAnsi" w:cstheme="minorHAnsi"/>
          <w:b/>
        </w:rPr>
        <w:t xml:space="preserve"> de </w:t>
      </w:r>
      <w:proofErr w:type="spellStart"/>
      <w:r w:rsidRPr="00D01DDE">
        <w:rPr>
          <w:rFonts w:asciiTheme="minorHAnsi" w:hAnsiTheme="minorHAnsi" w:cstheme="minorHAnsi"/>
          <w:b/>
        </w:rPr>
        <w:t>finantare</w:t>
      </w:r>
      <w:proofErr w:type="spellEnd"/>
      <w:r w:rsidR="00CE3CD0" w:rsidRPr="00D01DDE">
        <w:rPr>
          <w:rFonts w:asciiTheme="minorHAnsi" w:hAnsiTheme="minorHAnsi" w:cstheme="minorHAnsi"/>
        </w:rPr>
        <w:t xml:space="preserve"> </w:t>
      </w:r>
      <w:proofErr w:type="spellStart"/>
      <w:r w:rsidR="00CE3CD0" w:rsidRPr="00D01DDE">
        <w:rPr>
          <w:rFonts w:asciiTheme="minorHAnsi" w:hAnsiTheme="minorHAnsi" w:cstheme="minorHAnsi"/>
        </w:rPr>
        <w:t>pe</w:t>
      </w:r>
      <w:proofErr w:type="spellEnd"/>
      <w:r w:rsidR="00CE3CD0" w:rsidRPr="00D01DDE">
        <w:rPr>
          <w:rFonts w:asciiTheme="minorHAnsi" w:hAnsiTheme="minorHAnsi" w:cstheme="minorHAnsi"/>
        </w:rPr>
        <w:t xml:space="preserve"> care </w:t>
      </w:r>
      <w:proofErr w:type="spellStart"/>
      <w:r w:rsidR="00CE3CD0" w:rsidRPr="00D01DDE">
        <w:rPr>
          <w:rFonts w:asciiTheme="minorHAnsi" w:hAnsiTheme="minorHAnsi" w:cstheme="minorHAnsi"/>
        </w:rPr>
        <w:t>trebuie</w:t>
      </w:r>
      <w:proofErr w:type="spellEnd"/>
      <w:r w:rsidR="00CE3CD0" w:rsidRPr="00D01DDE">
        <w:rPr>
          <w:rFonts w:asciiTheme="minorHAnsi" w:hAnsiTheme="minorHAnsi" w:cstheme="minorHAnsi"/>
        </w:rPr>
        <w:t xml:space="preserve"> </w:t>
      </w:r>
      <w:proofErr w:type="spellStart"/>
      <w:r w:rsidR="00CE3CD0" w:rsidRPr="00D01DDE">
        <w:rPr>
          <w:rFonts w:asciiTheme="minorHAnsi" w:hAnsiTheme="minorHAnsi" w:cstheme="minorHAnsi"/>
        </w:rPr>
        <w:t>sa</w:t>
      </w:r>
      <w:proofErr w:type="spellEnd"/>
      <w:r w:rsidR="00CE3CD0" w:rsidRPr="00D01DDE">
        <w:rPr>
          <w:rFonts w:asciiTheme="minorHAnsi" w:hAnsiTheme="minorHAnsi" w:cstheme="minorHAnsi"/>
        </w:rPr>
        <w:t xml:space="preserve"> </w:t>
      </w:r>
      <w:proofErr w:type="spellStart"/>
      <w:r w:rsidR="00CE3CD0" w:rsidRPr="00D01DDE">
        <w:rPr>
          <w:rFonts w:asciiTheme="minorHAnsi" w:hAnsiTheme="minorHAnsi" w:cstheme="minorHAnsi"/>
        </w:rPr>
        <w:t>i</w:t>
      </w:r>
      <w:r w:rsidRPr="00D01DDE">
        <w:rPr>
          <w:rFonts w:asciiTheme="minorHAnsi" w:hAnsiTheme="minorHAnsi" w:cstheme="minorHAnsi"/>
        </w:rPr>
        <w:t>l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foloseasca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solicitantii</w:t>
      </w:r>
      <w:proofErr w:type="spellEnd"/>
      <w:r w:rsidRPr="00D01DDE">
        <w:rPr>
          <w:rFonts w:asciiTheme="minorHAnsi" w:hAnsiTheme="minorHAnsi" w:cstheme="minorHAnsi"/>
        </w:rPr>
        <w:t xml:space="preserve">, in format </w:t>
      </w:r>
      <w:proofErr w:type="spellStart"/>
      <w:r w:rsidRPr="00D01DDE">
        <w:rPr>
          <w:rFonts w:asciiTheme="minorHAnsi" w:hAnsiTheme="minorHAnsi" w:cstheme="minorHAnsi"/>
        </w:rPr>
        <w:t>editabil</w:t>
      </w:r>
      <w:proofErr w:type="spellEnd"/>
      <w:r w:rsidRPr="00D01DDE">
        <w:rPr>
          <w:rFonts w:asciiTheme="minorHAnsi" w:hAnsiTheme="minorHAnsi" w:cstheme="minorHAnsi"/>
        </w:rPr>
        <w:t xml:space="preserve">, </w:t>
      </w:r>
      <w:proofErr w:type="spellStart"/>
      <w:r w:rsidRPr="00D01DDE">
        <w:rPr>
          <w:rFonts w:asciiTheme="minorHAnsi" w:hAnsiTheme="minorHAnsi" w:cstheme="minorHAnsi"/>
        </w:rPr>
        <w:t>poate</w:t>
      </w:r>
      <w:proofErr w:type="spellEnd"/>
      <w:r w:rsidRPr="00D01DDE">
        <w:rPr>
          <w:rFonts w:asciiTheme="minorHAnsi" w:hAnsiTheme="minorHAnsi" w:cstheme="minorHAnsi"/>
        </w:rPr>
        <w:t xml:space="preserve"> fi </w:t>
      </w:r>
      <w:proofErr w:type="spellStart"/>
      <w:r w:rsidRPr="00D01DDE">
        <w:rPr>
          <w:rFonts w:asciiTheme="minorHAnsi" w:hAnsiTheme="minorHAnsi" w:cstheme="minorHAnsi"/>
        </w:rPr>
        <w:t>descarcat</w:t>
      </w:r>
      <w:proofErr w:type="spellEnd"/>
      <w:r w:rsidRPr="00D01DDE">
        <w:rPr>
          <w:rFonts w:asciiTheme="minorHAnsi" w:hAnsiTheme="minorHAnsi" w:cstheme="minorHAnsi"/>
        </w:rPr>
        <w:t xml:space="preserve"> de </w:t>
      </w:r>
      <w:proofErr w:type="spellStart"/>
      <w:r w:rsidRPr="00D01DDE">
        <w:rPr>
          <w:rFonts w:asciiTheme="minorHAnsi" w:hAnsiTheme="minorHAnsi" w:cstheme="minorHAnsi"/>
        </w:rPr>
        <w:t>pe</w:t>
      </w:r>
      <w:proofErr w:type="spellEnd"/>
      <w:r w:rsidRPr="00D01DDE">
        <w:rPr>
          <w:rFonts w:asciiTheme="minorHAnsi" w:hAnsiTheme="minorHAnsi" w:cstheme="minorHAnsi"/>
        </w:rPr>
        <w:t xml:space="preserve"> site-</w:t>
      </w:r>
      <w:proofErr w:type="spellStart"/>
      <w:r w:rsidRPr="00D01DDE">
        <w:rPr>
          <w:rFonts w:asciiTheme="minorHAnsi" w:hAnsiTheme="minorHAnsi" w:cstheme="minorHAnsi"/>
        </w:rPr>
        <w:t>ul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hyperlink r:id="rId8" w:history="1">
        <w:r w:rsidRPr="00D01DDE">
          <w:rPr>
            <w:rStyle w:val="Hyperlink"/>
            <w:rFonts w:asciiTheme="minorHAnsi" w:hAnsiTheme="minorHAnsi" w:cstheme="minorHAnsi"/>
          </w:rPr>
          <w:t>www.</w:t>
        </w:r>
        <w:bookmarkStart w:id="0" w:name="_GoBack"/>
        <w:r w:rsidRPr="00D01DDE">
          <w:rPr>
            <w:rStyle w:val="Hyperlink"/>
            <w:rFonts w:asciiTheme="minorHAnsi" w:hAnsiTheme="minorHAnsi" w:cstheme="minorHAnsi"/>
          </w:rPr>
          <w:t>gal</w:t>
        </w:r>
        <w:bookmarkEnd w:id="0"/>
        <w:r w:rsidRPr="00D01DDE">
          <w:rPr>
            <w:rStyle w:val="Hyperlink"/>
            <w:rFonts w:asciiTheme="minorHAnsi" w:hAnsiTheme="minorHAnsi" w:cstheme="minorHAnsi"/>
          </w:rPr>
          <w:t>-mvc.ro</w:t>
        </w:r>
      </w:hyperlink>
    </w:p>
    <w:p w:rsidR="00971053" w:rsidRPr="00D01DDE" w:rsidRDefault="00027F93" w:rsidP="00D01DDE">
      <w:pPr>
        <w:shd w:val="clear" w:color="auto" w:fill="FFFFFF"/>
        <w:spacing w:line="270" w:lineRule="atLeast"/>
        <w:rPr>
          <w:rFonts w:asciiTheme="minorHAnsi" w:hAnsiTheme="minorHAnsi" w:cstheme="minorHAnsi"/>
        </w:rPr>
      </w:pPr>
      <w:proofErr w:type="spellStart"/>
      <w:r w:rsidRPr="00D01DDE">
        <w:rPr>
          <w:rFonts w:asciiTheme="minorHAnsi" w:hAnsiTheme="minorHAnsi" w:cstheme="minorHAnsi"/>
          <w:b/>
        </w:rPr>
        <w:t>Documentele</w:t>
      </w:r>
      <w:proofErr w:type="spellEnd"/>
      <w:r w:rsidRPr="00D01DDE">
        <w:rPr>
          <w:rFonts w:asciiTheme="minorHAnsi" w:hAnsiTheme="minorHAnsi" w:cstheme="minorHAnsi"/>
          <w:b/>
        </w:rPr>
        <w:t xml:space="preserve"> </w:t>
      </w:r>
      <w:proofErr w:type="spellStart"/>
      <w:r w:rsidRPr="00D01DDE">
        <w:rPr>
          <w:rFonts w:asciiTheme="minorHAnsi" w:hAnsiTheme="minorHAnsi" w:cstheme="minorHAnsi"/>
          <w:b/>
        </w:rPr>
        <w:t>justificative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pe</w:t>
      </w:r>
      <w:proofErr w:type="spellEnd"/>
      <w:r w:rsidRPr="00D01DDE">
        <w:rPr>
          <w:rFonts w:asciiTheme="minorHAnsi" w:hAnsiTheme="minorHAnsi" w:cstheme="minorHAnsi"/>
        </w:rPr>
        <w:t xml:space="preserve"> care </w:t>
      </w:r>
      <w:proofErr w:type="spellStart"/>
      <w:r w:rsidRPr="00D01DDE">
        <w:rPr>
          <w:rFonts w:asciiTheme="minorHAnsi" w:hAnsiTheme="minorHAnsi" w:cstheme="minorHAnsi"/>
        </w:rPr>
        <w:t>trebuie</w:t>
      </w:r>
      <w:proofErr w:type="spellEnd"/>
      <w:r w:rsidRPr="00D01DDE">
        <w:rPr>
          <w:rFonts w:asciiTheme="minorHAnsi" w:hAnsiTheme="minorHAnsi" w:cstheme="minorHAnsi"/>
        </w:rPr>
        <w:t xml:space="preserve">  </w:t>
      </w:r>
      <w:proofErr w:type="spellStart"/>
      <w:r w:rsidRPr="00D01DDE">
        <w:rPr>
          <w:rFonts w:asciiTheme="minorHAnsi" w:hAnsiTheme="minorHAnsi" w:cstheme="minorHAnsi"/>
        </w:rPr>
        <w:t>s</w:t>
      </w:r>
      <w:r w:rsidR="00492153" w:rsidRPr="00D01DDE">
        <w:rPr>
          <w:rFonts w:asciiTheme="minorHAnsi" w:hAnsiTheme="minorHAnsi" w:cstheme="minorHAnsi"/>
        </w:rPr>
        <w:t>a</w:t>
      </w:r>
      <w:proofErr w:type="spellEnd"/>
      <w:r w:rsidRPr="00D01DDE">
        <w:rPr>
          <w:rFonts w:asciiTheme="minorHAnsi" w:hAnsiTheme="minorHAnsi" w:cstheme="minorHAnsi"/>
        </w:rPr>
        <w:t xml:space="preserve"> le </w:t>
      </w:r>
      <w:proofErr w:type="spellStart"/>
      <w:r w:rsidRPr="00D01DDE">
        <w:rPr>
          <w:rFonts w:asciiTheme="minorHAnsi" w:hAnsiTheme="minorHAnsi" w:cstheme="minorHAnsi"/>
        </w:rPr>
        <w:t>depuna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solicitantu</w:t>
      </w:r>
      <w:r w:rsidR="00492153" w:rsidRPr="00D01DDE">
        <w:rPr>
          <w:rFonts w:asciiTheme="minorHAnsi" w:hAnsiTheme="minorHAnsi" w:cstheme="minorHAnsi"/>
        </w:rPr>
        <w:t>l</w:t>
      </w:r>
      <w:proofErr w:type="spellEnd"/>
      <w:r w:rsidR="00492153" w:rsidRPr="00D01DDE">
        <w:rPr>
          <w:rFonts w:asciiTheme="minorHAnsi" w:hAnsiTheme="minorHAnsi" w:cstheme="minorHAnsi"/>
        </w:rPr>
        <w:t xml:space="preserve"> </w:t>
      </w:r>
      <w:proofErr w:type="spellStart"/>
      <w:r w:rsidR="00492153" w:rsidRPr="00D01DDE">
        <w:rPr>
          <w:rFonts w:asciiTheme="minorHAnsi" w:hAnsiTheme="minorHAnsi" w:cstheme="minorHAnsi"/>
        </w:rPr>
        <w:t>odata</w:t>
      </w:r>
      <w:proofErr w:type="spellEnd"/>
      <w:r w:rsidR="00492153" w:rsidRPr="00D01DDE">
        <w:rPr>
          <w:rFonts w:asciiTheme="minorHAnsi" w:hAnsiTheme="minorHAnsi" w:cstheme="minorHAnsi"/>
        </w:rPr>
        <w:t xml:space="preserve"> cu </w:t>
      </w:r>
      <w:proofErr w:type="spellStart"/>
      <w:r w:rsidR="00492153" w:rsidRPr="00D01DDE">
        <w:rPr>
          <w:rFonts w:asciiTheme="minorHAnsi" w:hAnsiTheme="minorHAnsi" w:cstheme="minorHAnsi"/>
        </w:rPr>
        <w:t>depunerea</w:t>
      </w:r>
      <w:proofErr w:type="spellEnd"/>
      <w:r w:rsidR="00492153" w:rsidRPr="00D01DDE">
        <w:rPr>
          <w:rFonts w:asciiTheme="minorHAnsi" w:hAnsiTheme="minorHAnsi" w:cstheme="minorHAnsi"/>
        </w:rPr>
        <w:t xml:space="preserve"> </w:t>
      </w:r>
      <w:proofErr w:type="spellStart"/>
      <w:r w:rsidR="00492153" w:rsidRPr="00D01DDE">
        <w:rPr>
          <w:rFonts w:asciiTheme="minorHAnsi" w:hAnsiTheme="minorHAnsi" w:cstheme="minorHAnsi"/>
        </w:rPr>
        <w:t>proiectului</w:t>
      </w:r>
      <w:proofErr w:type="spellEnd"/>
      <w:r w:rsidR="00492153" w:rsidRPr="00D01DDE">
        <w:rPr>
          <w:rFonts w:asciiTheme="minorHAnsi" w:hAnsiTheme="minorHAnsi" w:cstheme="minorHAnsi"/>
        </w:rPr>
        <w:t xml:space="preserve">,  </w:t>
      </w:r>
      <w:proofErr w:type="spellStart"/>
      <w:r w:rsidR="00492153" w:rsidRPr="00D01DDE">
        <w:rPr>
          <w:rFonts w:asciiTheme="minorHAnsi" w:hAnsiTheme="minorHAnsi" w:cstheme="minorHAnsi"/>
        </w:rPr>
        <w:t>în</w:t>
      </w:r>
      <w:proofErr w:type="spellEnd"/>
      <w:r w:rsidR="00492153" w:rsidRPr="00D01DDE">
        <w:rPr>
          <w:rFonts w:asciiTheme="minorHAnsi" w:hAnsiTheme="minorHAnsi" w:cstheme="minorHAnsi"/>
        </w:rPr>
        <w:t xml:space="preserve"> </w:t>
      </w:r>
      <w:proofErr w:type="spellStart"/>
      <w:r w:rsidR="00492153" w:rsidRPr="00D01DDE">
        <w:rPr>
          <w:rFonts w:asciiTheme="minorHAnsi" w:hAnsiTheme="minorHAnsi" w:cstheme="minorHAnsi"/>
        </w:rPr>
        <w:t>conformitate</w:t>
      </w:r>
      <w:proofErr w:type="spellEnd"/>
      <w:r w:rsidR="00492153" w:rsidRPr="00D01DDE">
        <w:rPr>
          <w:rFonts w:asciiTheme="minorHAnsi" w:hAnsiTheme="minorHAnsi" w:cstheme="minorHAnsi"/>
        </w:rPr>
        <w:t xml:space="preserve"> cu </w:t>
      </w:r>
      <w:proofErr w:type="spellStart"/>
      <w:r w:rsidR="00492153" w:rsidRPr="00D01DDE">
        <w:rPr>
          <w:rFonts w:asciiTheme="minorHAnsi" w:hAnsiTheme="minorHAnsi" w:cstheme="minorHAnsi"/>
        </w:rPr>
        <w:t>cerințele</w:t>
      </w:r>
      <w:proofErr w:type="spellEnd"/>
      <w:r w:rsidR="00492153" w:rsidRPr="00D01DDE">
        <w:rPr>
          <w:rFonts w:asciiTheme="minorHAnsi" w:hAnsiTheme="minorHAnsi" w:cstheme="minorHAnsi"/>
        </w:rPr>
        <w:t xml:space="preserve"> </w:t>
      </w:r>
      <w:proofErr w:type="spellStart"/>
      <w:r w:rsidR="00492153" w:rsidRPr="00D01DDE">
        <w:rPr>
          <w:rFonts w:asciiTheme="minorHAnsi" w:hAnsiTheme="minorHAnsi" w:cstheme="minorHAnsi"/>
        </w:rPr>
        <w:t>fișei</w:t>
      </w:r>
      <w:proofErr w:type="spellEnd"/>
      <w:r w:rsidR="00492153" w:rsidRPr="00D01DDE">
        <w:rPr>
          <w:rFonts w:asciiTheme="minorHAnsi" w:hAnsiTheme="minorHAnsi" w:cstheme="minorHAnsi"/>
        </w:rPr>
        <w:t xml:space="preserve"> </w:t>
      </w:r>
      <w:proofErr w:type="spellStart"/>
      <w:r w:rsidR="00492153" w:rsidRPr="00D01DDE">
        <w:rPr>
          <w:rFonts w:asciiTheme="minorHAnsi" w:hAnsiTheme="minorHAnsi" w:cstheme="minorHAnsi"/>
        </w:rPr>
        <w:t>măsurii</w:t>
      </w:r>
      <w:proofErr w:type="spellEnd"/>
      <w:r w:rsidR="00492153" w:rsidRPr="00D01DDE">
        <w:rPr>
          <w:rFonts w:asciiTheme="minorHAnsi" w:hAnsiTheme="minorHAnsi" w:cstheme="minorHAnsi"/>
        </w:rPr>
        <w:t xml:space="preserve"> din </w:t>
      </w:r>
      <w:r w:rsidR="00C017AD" w:rsidRPr="00D01DDE">
        <w:rPr>
          <w:rFonts w:asciiTheme="minorHAnsi" w:hAnsiTheme="minorHAnsi" w:cstheme="minorHAnsi"/>
        </w:rPr>
        <w:t>SDL</w:t>
      </w:r>
      <w:r w:rsidR="00492153" w:rsidRPr="00D01DDE">
        <w:rPr>
          <w:rFonts w:asciiTheme="minorHAnsi" w:hAnsiTheme="minorHAnsi" w:cstheme="minorHAnsi"/>
        </w:rPr>
        <w:t xml:space="preserve"> </w:t>
      </w:r>
      <w:proofErr w:type="spellStart"/>
      <w:r w:rsidR="00492153" w:rsidRPr="00D01DDE">
        <w:rPr>
          <w:rFonts w:asciiTheme="minorHAnsi" w:hAnsiTheme="minorHAnsi" w:cstheme="minorHAnsi"/>
        </w:rPr>
        <w:t>și</w:t>
      </w:r>
      <w:proofErr w:type="spellEnd"/>
      <w:r w:rsidR="00492153" w:rsidRPr="00D01DDE">
        <w:rPr>
          <w:rFonts w:asciiTheme="minorHAnsi" w:hAnsiTheme="minorHAnsi" w:cstheme="minorHAnsi"/>
        </w:rPr>
        <w:t xml:space="preserve"> cu </w:t>
      </w:r>
      <w:proofErr w:type="spellStart"/>
      <w:r w:rsidR="00492153" w:rsidRPr="00D01DDE">
        <w:rPr>
          <w:rFonts w:asciiTheme="minorHAnsi" w:hAnsiTheme="minorHAnsi" w:cstheme="minorHAnsi"/>
        </w:rPr>
        <w:t>Ghidului</w:t>
      </w:r>
      <w:proofErr w:type="spellEnd"/>
      <w:r w:rsidR="00492153" w:rsidRPr="00D01DDE">
        <w:rPr>
          <w:rFonts w:asciiTheme="minorHAnsi" w:hAnsiTheme="minorHAnsi" w:cstheme="minorHAnsi"/>
        </w:rPr>
        <w:t xml:space="preserve"> </w:t>
      </w:r>
      <w:proofErr w:type="spellStart"/>
      <w:r w:rsidR="00492153" w:rsidRPr="00D01DDE">
        <w:rPr>
          <w:rFonts w:asciiTheme="minorHAnsi" w:hAnsiTheme="minorHAnsi" w:cstheme="minorHAnsi"/>
        </w:rPr>
        <w:t>solicitantului</w:t>
      </w:r>
      <w:proofErr w:type="spellEnd"/>
      <w:r w:rsidR="00492153" w:rsidRPr="00D01DDE">
        <w:rPr>
          <w:rFonts w:asciiTheme="minorHAnsi" w:hAnsiTheme="minorHAnsi" w:cstheme="minorHAnsi"/>
        </w:rPr>
        <w:t xml:space="preserve"> </w:t>
      </w:r>
      <w:proofErr w:type="spellStart"/>
      <w:r w:rsidR="00492153" w:rsidRPr="00D01DDE">
        <w:rPr>
          <w:rFonts w:asciiTheme="minorHAnsi" w:hAnsiTheme="minorHAnsi" w:cstheme="minorHAnsi"/>
        </w:rPr>
        <w:t>în</w:t>
      </w:r>
      <w:proofErr w:type="spellEnd"/>
      <w:r w:rsidR="00492153" w:rsidRPr="00D01DDE">
        <w:rPr>
          <w:rFonts w:asciiTheme="minorHAnsi" w:hAnsiTheme="minorHAnsi" w:cstheme="minorHAnsi"/>
        </w:rPr>
        <w:t xml:space="preserve"> </w:t>
      </w:r>
      <w:proofErr w:type="spellStart"/>
      <w:r w:rsidR="00492153" w:rsidRPr="00D01DDE">
        <w:rPr>
          <w:rFonts w:asciiTheme="minorHAnsi" w:hAnsiTheme="minorHAnsi" w:cstheme="minorHAnsi"/>
        </w:rPr>
        <w:t>vigoare</w:t>
      </w:r>
      <w:proofErr w:type="spellEnd"/>
      <w:r w:rsidR="00492153" w:rsidRPr="00D01DDE">
        <w:rPr>
          <w:rFonts w:asciiTheme="minorHAnsi" w:hAnsiTheme="minorHAnsi" w:cstheme="minorHAnsi"/>
        </w:rPr>
        <w:t xml:space="preserve"> la </w:t>
      </w:r>
      <w:proofErr w:type="spellStart"/>
      <w:r w:rsidR="00492153" w:rsidRPr="00D01DDE">
        <w:rPr>
          <w:rFonts w:asciiTheme="minorHAnsi" w:hAnsiTheme="minorHAnsi" w:cstheme="minorHAnsi"/>
        </w:rPr>
        <w:t>momentul</w:t>
      </w:r>
      <w:proofErr w:type="spellEnd"/>
      <w:r w:rsidR="00492153" w:rsidRPr="00D01DDE">
        <w:rPr>
          <w:rFonts w:asciiTheme="minorHAnsi" w:hAnsiTheme="minorHAnsi" w:cstheme="minorHAnsi"/>
        </w:rPr>
        <w:t xml:space="preserve"> </w:t>
      </w:r>
      <w:proofErr w:type="spellStart"/>
      <w:r w:rsidR="00492153" w:rsidRPr="00D01DDE">
        <w:rPr>
          <w:rFonts w:asciiTheme="minorHAnsi" w:hAnsiTheme="minorHAnsi" w:cstheme="minorHAnsi"/>
        </w:rPr>
        <w:t>lansării</w:t>
      </w:r>
      <w:proofErr w:type="spellEnd"/>
      <w:r w:rsidR="00492153" w:rsidRPr="00D01DDE">
        <w:rPr>
          <w:rFonts w:asciiTheme="minorHAnsi" w:hAnsiTheme="minorHAnsi" w:cstheme="minorHAnsi"/>
        </w:rPr>
        <w:t xml:space="preserve"> </w:t>
      </w:r>
      <w:proofErr w:type="spellStart"/>
      <w:r w:rsidR="00492153" w:rsidRPr="00D01DDE">
        <w:rPr>
          <w:rFonts w:asciiTheme="minorHAnsi" w:hAnsiTheme="minorHAnsi" w:cstheme="minorHAnsi"/>
        </w:rPr>
        <w:t>apelului</w:t>
      </w:r>
      <w:proofErr w:type="spellEnd"/>
      <w:r w:rsidR="00492153" w:rsidRPr="00D01DDE">
        <w:rPr>
          <w:rFonts w:asciiTheme="minorHAnsi" w:hAnsiTheme="minorHAnsi" w:cstheme="minorHAnsi"/>
        </w:rPr>
        <w:t xml:space="preserve"> de </w:t>
      </w:r>
      <w:proofErr w:type="spellStart"/>
      <w:r w:rsidR="00492153" w:rsidRPr="00D01DDE">
        <w:rPr>
          <w:rFonts w:asciiTheme="minorHAnsi" w:hAnsiTheme="minorHAnsi" w:cstheme="minorHAnsi"/>
        </w:rPr>
        <w:t>selecție</w:t>
      </w:r>
      <w:proofErr w:type="spellEnd"/>
      <w:r w:rsidR="00492153" w:rsidRPr="00D01DDE">
        <w:rPr>
          <w:rFonts w:asciiTheme="minorHAnsi" w:hAnsiTheme="minorHAnsi" w:cstheme="minorHAnsi"/>
        </w:rPr>
        <w:t xml:space="preserve"> a </w:t>
      </w:r>
      <w:proofErr w:type="spellStart"/>
      <w:r w:rsidR="00492153" w:rsidRPr="00D01DDE">
        <w:rPr>
          <w:rFonts w:asciiTheme="minorHAnsi" w:hAnsiTheme="minorHAnsi" w:cstheme="minorHAnsi"/>
        </w:rPr>
        <w:t>măsurii</w:t>
      </w:r>
      <w:proofErr w:type="spellEnd"/>
      <w:r w:rsidR="00492153" w:rsidRPr="00D01DDE">
        <w:rPr>
          <w:rFonts w:asciiTheme="minorHAnsi" w:hAnsiTheme="minorHAnsi" w:cstheme="minorHAnsi"/>
        </w:rPr>
        <w:t xml:space="preserve"> respective, </w:t>
      </w:r>
      <w:proofErr w:type="spellStart"/>
      <w:r w:rsidR="00492153" w:rsidRPr="00D01DDE">
        <w:rPr>
          <w:rFonts w:asciiTheme="minorHAnsi" w:hAnsiTheme="minorHAnsi" w:cstheme="minorHAnsi"/>
        </w:rPr>
        <w:t>sunt</w:t>
      </w:r>
      <w:proofErr w:type="spellEnd"/>
      <w:r w:rsidR="00492153" w:rsidRPr="00D01DDE">
        <w:rPr>
          <w:rFonts w:asciiTheme="minorHAnsi" w:hAnsiTheme="minorHAnsi" w:cstheme="minorHAnsi"/>
        </w:rPr>
        <w:t xml:space="preserve"> </w:t>
      </w:r>
      <w:proofErr w:type="spellStart"/>
      <w:r w:rsidR="00492153" w:rsidRPr="00D01DDE">
        <w:rPr>
          <w:rFonts w:asciiTheme="minorHAnsi" w:hAnsiTheme="minorHAnsi" w:cstheme="minorHAnsi"/>
        </w:rPr>
        <w:t>prev</w:t>
      </w:r>
      <w:r w:rsidR="00971053">
        <w:rPr>
          <w:rFonts w:asciiTheme="minorHAnsi" w:hAnsiTheme="minorHAnsi" w:cstheme="minorHAnsi"/>
        </w:rPr>
        <w:t>azute</w:t>
      </w:r>
      <w:proofErr w:type="spellEnd"/>
      <w:r w:rsidR="00971053">
        <w:rPr>
          <w:rFonts w:asciiTheme="minorHAnsi" w:hAnsiTheme="minorHAnsi" w:cstheme="minorHAnsi"/>
        </w:rPr>
        <w:t xml:space="preserve">  in </w:t>
      </w:r>
      <w:proofErr w:type="spellStart"/>
      <w:r w:rsidR="00971053">
        <w:rPr>
          <w:rFonts w:asciiTheme="minorHAnsi" w:hAnsiTheme="minorHAnsi" w:cstheme="minorHAnsi"/>
        </w:rPr>
        <w:t>Ghidul</w:t>
      </w:r>
      <w:proofErr w:type="spellEnd"/>
      <w:r w:rsidR="00971053">
        <w:rPr>
          <w:rFonts w:asciiTheme="minorHAnsi" w:hAnsiTheme="minorHAnsi" w:cstheme="minorHAnsi"/>
        </w:rPr>
        <w:t xml:space="preserve"> </w:t>
      </w:r>
      <w:proofErr w:type="spellStart"/>
      <w:r w:rsidR="00971053">
        <w:rPr>
          <w:rFonts w:asciiTheme="minorHAnsi" w:hAnsiTheme="minorHAnsi" w:cstheme="minorHAnsi"/>
        </w:rPr>
        <w:t>Solicitantului</w:t>
      </w:r>
      <w:proofErr w:type="spellEnd"/>
      <w:r w:rsidR="00971053">
        <w:rPr>
          <w:rFonts w:asciiTheme="minorHAnsi" w:hAnsiTheme="minorHAnsi" w:cstheme="minorHAnsi"/>
        </w:rPr>
        <w:t xml:space="preserve"> </w:t>
      </w:r>
      <w:proofErr w:type="spellStart"/>
      <w:r w:rsidR="00971053">
        <w:rPr>
          <w:rFonts w:asciiTheme="minorHAnsi" w:hAnsiTheme="minorHAnsi" w:cstheme="minorHAnsi"/>
        </w:rPr>
        <w:t>si</w:t>
      </w:r>
      <w:proofErr w:type="spellEnd"/>
      <w:r w:rsidR="00971053">
        <w:rPr>
          <w:rFonts w:asciiTheme="minorHAnsi" w:hAnsiTheme="minorHAnsi" w:cstheme="minorHAnsi"/>
        </w:rPr>
        <w:t xml:space="preserve"> pot fi</w:t>
      </w:r>
      <w:r w:rsidR="00F57B89">
        <w:rPr>
          <w:rFonts w:asciiTheme="minorHAnsi" w:hAnsiTheme="minorHAnsi" w:cstheme="minorHAnsi"/>
        </w:rPr>
        <w:t xml:space="preserve"> </w:t>
      </w:r>
      <w:proofErr w:type="spellStart"/>
      <w:r w:rsidR="00F57B89">
        <w:rPr>
          <w:rFonts w:asciiTheme="minorHAnsi" w:hAnsiTheme="minorHAnsi" w:cstheme="minorHAnsi"/>
        </w:rPr>
        <w:t>descarcate</w:t>
      </w:r>
      <w:proofErr w:type="spellEnd"/>
      <w:r w:rsidR="00F57B89">
        <w:rPr>
          <w:rFonts w:asciiTheme="minorHAnsi" w:hAnsiTheme="minorHAnsi" w:cstheme="minorHAnsi"/>
        </w:rPr>
        <w:t xml:space="preserve"> de</w:t>
      </w:r>
      <w:r w:rsidR="003D1A49">
        <w:rPr>
          <w:rFonts w:asciiTheme="minorHAnsi" w:hAnsiTheme="minorHAnsi" w:cstheme="minorHAnsi"/>
        </w:rPr>
        <w:t xml:space="preserve"> </w:t>
      </w:r>
      <w:proofErr w:type="spellStart"/>
      <w:r w:rsidR="003D1A49">
        <w:rPr>
          <w:rFonts w:asciiTheme="minorHAnsi" w:hAnsiTheme="minorHAnsi" w:cstheme="minorHAnsi"/>
        </w:rPr>
        <w:t>p</w:t>
      </w:r>
      <w:r w:rsidR="00971053">
        <w:rPr>
          <w:rFonts w:asciiTheme="minorHAnsi" w:hAnsiTheme="minorHAnsi" w:cstheme="minorHAnsi"/>
        </w:rPr>
        <w:t>e</w:t>
      </w:r>
      <w:proofErr w:type="spellEnd"/>
      <w:r w:rsidR="00971053">
        <w:rPr>
          <w:rFonts w:asciiTheme="minorHAnsi" w:hAnsiTheme="minorHAnsi" w:cstheme="minorHAnsi"/>
        </w:rPr>
        <w:t xml:space="preserve"> site</w:t>
      </w:r>
      <w:r w:rsidR="00127FEE">
        <w:rPr>
          <w:rFonts w:asciiTheme="minorHAnsi" w:hAnsiTheme="minorHAnsi" w:cstheme="minorHAnsi"/>
        </w:rPr>
        <w:t>-</w:t>
      </w:r>
      <w:proofErr w:type="spellStart"/>
      <w:r w:rsidR="00971053">
        <w:rPr>
          <w:rFonts w:asciiTheme="minorHAnsi" w:hAnsiTheme="minorHAnsi" w:cstheme="minorHAnsi"/>
        </w:rPr>
        <w:t>ul</w:t>
      </w:r>
      <w:proofErr w:type="spellEnd"/>
      <w:r w:rsidR="00971053">
        <w:rPr>
          <w:rFonts w:asciiTheme="minorHAnsi" w:hAnsiTheme="minorHAnsi" w:cstheme="minorHAnsi"/>
        </w:rPr>
        <w:t xml:space="preserve"> </w:t>
      </w:r>
      <w:hyperlink r:id="rId9" w:history="1">
        <w:r w:rsidR="00971053" w:rsidRPr="007A4333">
          <w:rPr>
            <w:rStyle w:val="Hyperlink"/>
            <w:rFonts w:asciiTheme="minorHAnsi" w:hAnsiTheme="minorHAnsi" w:cstheme="minorHAnsi"/>
          </w:rPr>
          <w:t>www.gal-mvc.ro</w:t>
        </w:r>
      </w:hyperlink>
      <w:r w:rsidR="00971053">
        <w:rPr>
          <w:rFonts w:asciiTheme="minorHAnsi" w:hAnsiTheme="minorHAnsi" w:cstheme="minorHAnsi"/>
        </w:rPr>
        <w:t xml:space="preserve"> .</w:t>
      </w:r>
    </w:p>
    <w:p w:rsidR="00620978" w:rsidRPr="00D01DDE" w:rsidRDefault="00620978" w:rsidP="00D01DDE">
      <w:pPr>
        <w:shd w:val="clear" w:color="auto" w:fill="FFFFFF"/>
        <w:spacing w:line="270" w:lineRule="atLeast"/>
        <w:rPr>
          <w:rFonts w:asciiTheme="minorHAnsi" w:hAnsiTheme="minorHAnsi" w:cstheme="minorHAnsi"/>
          <w:b/>
        </w:rPr>
      </w:pPr>
      <w:proofErr w:type="spellStart"/>
      <w:r w:rsidRPr="00D01DDE">
        <w:rPr>
          <w:rFonts w:asciiTheme="minorHAnsi" w:hAnsiTheme="minorHAnsi" w:cstheme="minorHAnsi"/>
          <w:b/>
        </w:rPr>
        <w:t>Cerintele</w:t>
      </w:r>
      <w:proofErr w:type="spellEnd"/>
      <w:r w:rsidRPr="00D01DDE">
        <w:rPr>
          <w:rFonts w:asciiTheme="minorHAnsi" w:hAnsiTheme="minorHAnsi" w:cstheme="minorHAnsi"/>
          <w:b/>
        </w:rPr>
        <w:t xml:space="preserve"> de </w:t>
      </w:r>
      <w:proofErr w:type="spellStart"/>
      <w:r w:rsidRPr="00D01DDE">
        <w:rPr>
          <w:rFonts w:asciiTheme="minorHAnsi" w:hAnsiTheme="minorHAnsi" w:cstheme="minorHAnsi"/>
          <w:b/>
        </w:rPr>
        <w:t>conformitate</w:t>
      </w:r>
      <w:proofErr w:type="spellEnd"/>
      <w:r w:rsidRPr="00D01DDE">
        <w:rPr>
          <w:rFonts w:asciiTheme="minorHAnsi" w:hAnsiTheme="minorHAnsi" w:cstheme="minorHAnsi"/>
          <w:b/>
        </w:rPr>
        <w:t xml:space="preserve"> </w:t>
      </w:r>
      <w:proofErr w:type="spellStart"/>
      <w:r w:rsidRPr="00D01DDE">
        <w:rPr>
          <w:rFonts w:asciiTheme="minorHAnsi" w:hAnsiTheme="minorHAnsi" w:cstheme="minorHAnsi"/>
          <w:b/>
        </w:rPr>
        <w:t>si</w:t>
      </w:r>
      <w:proofErr w:type="spellEnd"/>
      <w:r w:rsidRPr="00D01DDE">
        <w:rPr>
          <w:rFonts w:asciiTheme="minorHAnsi" w:hAnsiTheme="minorHAnsi" w:cstheme="minorHAnsi"/>
          <w:b/>
        </w:rPr>
        <w:t xml:space="preserve"> </w:t>
      </w:r>
      <w:proofErr w:type="spellStart"/>
      <w:r w:rsidRPr="00D01DDE">
        <w:rPr>
          <w:rFonts w:asciiTheme="minorHAnsi" w:hAnsiTheme="minorHAnsi" w:cstheme="minorHAnsi"/>
          <w:b/>
        </w:rPr>
        <w:t>eligibilitate</w:t>
      </w:r>
      <w:proofErr w:type="spellEnd"/>
      <w:r w:rsidRPr="00D01DDE">
        <w:rPr>
          <w:rFonts w:asciiTheme="minorHAnsi" w:hAnsiTheme="minorHAnsi" w:cstheme="minorHAnsi"/>
          <w:b/>
        </w:rPr>
        <w:t xml:space="preserve"> </w:t>
      </w:r>
      <w:proofErr w:type="spellStart"/>
      <w:r w:rsidRPr="00D01DDE">
        <w:rPr>
          <w:rFonts w:asciiTheme="minorHAnsi" w:hAnsiTheme="minorHAnsi" w:cstheme="minorHAnsi"/>
          <w:b/>
        </w:rPr>
        <w:t>pe</w:t>
      </w:r>
      <w:proofErr w:type="spellEnd"/>
      <w:r w:rsidRPr="00D01DDE">
        <w:rPr>
          <w:rFonts w:asciiTheme="minorHAnsi" w:hAnsiTheme="minorHAnsi" w:cstheme="minorHAnsi"/>
          <w:b/>
        </w:rPr>
        <w:t xml:space="preserve"> care </w:t>
      </w:r>
      <w:proofErr w:type="spellStart"/>
      <w:r w:rsidRPr="00D01DDE">
        <w:rPr>
          <w:rFonts w:asciiTheme="minorHAnsi" w:hAnsiTheme="minorHAnsi" w:cstheme="minorHAnsi"/>
          <w:b/>
        </w:rPr>
        <w:t>trebuie</w:t>
      </w:r>
      <w:proofErr w:type="spellEnd"/>
      <w:r w:rsidRPr="00D01DDE">
        <w:rPr>
          <w:rFonts w:asciiTheme="minorHAnsi" w:hAnsiTheme="minorHAnsi" w:cstheme="minorHAnsi"/>
          <w:b/>
        </w:rPr>
        <w:t xml:space="preserve"> </w:t>
      </w:r>
      <w:proofErr w:type="spellStart"/>
      <w:r w:rsidRPr="00D01DDE">
        <w:rPr>
          <w:rFonts w:asciiTheme="minorHAnsi" w:hAnsiTheme="minorHAnsi" w:cstheme="minorHAnsi"/>
          <w:b/>
        </w:rPr>
        <w:t>sa</w:t>
      </w:r>
      <w:proofErr w:type="spellEnd"/>
      <w:r w:rsidRPr="00D01DDE">
        <w:rPr>
          <w:rFonts w:asciiTheme="minorHAnsi" w:hAnsiTheme="minorHAnsi" w:cstheme="minorHAnsi"/>
          <w:b/>
        </w:rPr>
        <w:t xml:space="preserve"> le </w:t>
      </w:r>
      <w:proofErr w:type="spellStart"/>
      <w:r w:rsidRPr="00D01DDE">
        <w:rPr>
          <w:rFonts w:asciiTheme="minorHAnsi" w:hAnsiTheme="minorHAnsi" w:cstheme="minorHAnsi"/>
          <w:b/>
        </w:rPr>
        <w:t>indeplineasca</w:t>
      </w:r>
      <w:proofErr w:type="spellEnd"/>
      <w:r w:rsidRPr="00D01DDE">
        <w:rPr>
          <w:rFonts w:asciiTheme="minorHAnsi" w:hAnsiTheme="minorHAnsi" w:cstheme="minorHAnsi"/>
          <w:b/>
        </w:rPr>
        <w:t xml:space="preserve"> </w:t>
      </w:r>
      <w:proofErr w:type="spellStart"/>
      <w:r w:rsidRPr="00D01DDE">
        <w:rPr>
          <w:rFonts w:asciiTheme="minorHAnsi" w:hAnsiTheme="minorHAnsi" w:cstheme="minorHAnsi"/>
          <w:b/>
        </w:rPr>
        <w:t>solicitantul</w:t>
      </w:r>
      <w:proofErr w:type="spellEnd"/>
      <w:r w:rsidRPr="00D01DDE">
        <w:rPr>
          <w:rFonts w:asciiTheme="minorHAnsi" w:hAnsiTheme="minorHAnsi" w:cstheme="minorHAnsi"/>
          <w:b/>
        </w:rPr>
        <w:t xml:space="preserve">, </w:t>
      </w:r>
      <w:proofErr w:type="spellStart"/>
      <w:r w:rsidRPr="00D01DDE">
        <w:rPr>
          <w:rFonts w:asciiTheme="minorHAnsi" w:hAnsiTheme="minorHAnsi" w:cstheme="minorHAnsi"/>
          <w:b/>
        </w:rPr>
        <w:t>inclusiv</w:t>
      </w:r>
      <w:proofErr w:type="spellEnd"/>
      <w:r w:rsidRPr="00D01DDE">
        <w:rPr>
          <w:rFonts w:asciiTheme="minorHAnsi" w:hAnsiTheme="minorHAnsi" w:cstheme="minorHAnsi"/>
          <w:b/>
        </w:rPr>
        <w:t xml:space="preserve"> </w:t>
      </w:r>
      <w:proofErr w:type="spellStart"/>
      <w:r w:rsidRPr="00D01DDE">
        <w:rPr>
          <w:rFonts w:asciiTheme="minorHAnsi" w:hAnsiTheme="minorHAnsi" w:cstheme="minorHAnsi"/>
          <w:b/>
        </w:rPr>
        <w:t>metodologia</w:t>
      </w:r>
      <w:proofErr w:type="spellEnd"/>
      <w:r w:rsidRPr="00D01DDE">
        <w:rPr>
          <w:rFonts w:asciiTheme="minorHAnsi" w:hAnsiTheme="minorHAnsi" w:cstheme="minorHAnsi"/>
          <w:b/>
        </w:rPr>
        <w:t xml:space="preserve"> de </w:t>
      </w:r>
      <w:proofErr w:type="spellStart"/>
      <w:r w:rsidRPr="00D01DDE">
        <w:rPr>
          <w:rFonts w:asciiTheme="minorHAnsi" w:hAnsiTheme="minorHAnsi" w:cstheme="minorHAnsi"/>
          <w:b/>
        </w:rPr>
        <w:t>verificare</w:t>
      </w:r>
      <w:proofErr w:type="spellEnd"/>
      <w:r w:rsidRPr="00D01DDE">
        <w:rPr>
          <w:rFonts w:asciiTheme="minorHAnsi" w:hAnsiTheme="minorHAnsi" w:cstheme="minorHAnsi"/>
          <w:b/>
        </w:rPr>
        <w:t xml:space="preserve"> a </w:t>
      </w:r>
      <w:proofErr w:type="spellStart"/>
      <w:r w:rsidRPr="00D01DDE">
        <w:rPr>
          <w:rFonts w:asciiTheme="minorHAnsi" w:hAnsiTheme="minorHAnsi" w:cstheme="minorHAnsi"/>
          <w:b/>
        </w:rPr>
        <w:t>acestora</w:t>
      </w:r>
      <w:proofErr w:type="spellEnd"/>
    </w:p>
    <w:p w:rsidR="00CE3CD0" w:rsidRPr="00D01DDE" w:rsidRDefault="00CE3CD0" w:rsidP="00D01DDE">
      <w:pPr>
        <w:rPr>
          <w:rFonts w:asciiTheme="minorHAnsi" w:hAnsiTheme="minorHAnsi" w:cstheme="minorHAnsi"/>
        </w:rPr>
      </w:pPr>
      <w:proofErr w:type="spellStart"/>
      <w:r w:rsidRPr="00D01DDE">
        <w:rPr>
          <w:rFonts w:asciiTheme="minorHAnsi" w:hAnsiTheme="minorHAnsi" w:cstheme="minorHAnsi"/>
        </w:rPr>
        <w:t>Solicitantul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detine</w:t>
      </w:r>
      <w:proofErr w:type="spellEnd"/>
      <w:r w:rsidRPr="00D01DDE">
        <w:rPr>
          <w:rFonts w:asciiTheme="minorHAnsi" w:hAnsiTheme="minorHAnsi" w:cstheme="minorHAnsi"/>
        </w:rPr>
        <w:t xml:space="preserve"> o </w:t>
      </w:r>
      <w:proofErr w:type="spellStart"/>
      <w:r w:rsidRPr="00D01DDE">
        <w:rPr>
          <w:rFonts w:asciiTheme="minorHAnsi" w:hAnsiTheme="minorHAnsi" w:cstheme="minorHAnsi"/>
        </w:rPr>
        <w:t>exploataţie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agricolă</w:t>
      </w:r>
      <w:proofErr w:type="spellEnd"/>
      <w:r w:rsidRPr="00D01DDE">
        <w:rPr>
          <w:rFonts w:asciiTheme="minorHAnsi" w:hAnsiTheme="minorHAnsi" w:cstheme="minorHAnsi"/>
        </w:rPr>
        <w:t xml:space="preserve"> care </w:t>
      </w:r>
      <w:proofErr w:type="spellStart"/>
      <w:r w:rsidRPr="00D01DDE">
        <w:rPr>
          <w:rFonts w:asciiTheme="minorHAnsi" w:hAnsiTheme="minorHAnsi" w:cstheme="minorHAnsi"/>
        </w:rPr>
        <w:t>trebuie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să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îndeplinească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următoarele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condiţii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obligatorii</w:t>
      </w:r>
      <w:proofErr w:type="spellEnd"/>
      <w:r w:rsidRPr="00D01DDE">
        <w:rPr>
          <w:rFonts w:asciiTheme="minorHAnsi" w:hAnsiTheme="minorHAnsi" w:cstheme="minorHAnsi"/>
        </w:rPr>
        <w:t xml:space="preserve">: </w:t>
      </w:r>
    </w:p>
    <w:p w:rsidR="00CE3CD0" w:rsidRPr="00D01DDE" w:rsidRDefault="00CE3CD0" w:rsidP="00D01DDE">
      <w:pPr>
        <w:rPr>
          <w:rFonts w:asciiTheme="minorHAnsi" w:hAnsiTheme="minorHAnsi" w:cstheme="minorHAnsi"/>
        </w:rPr>
      </w:pPr>
      <w:r w:rsidRPr="00D01DDE">
        <w:rPr>
          <w:rFonts w:asciiTheme="minorHAnsi" w:hAnsiTheme="minorHAnsi" w:cstheme="minorHAnsi"/>
        </w:rPr>
        <w:t>o</w:t>
      </w:r>
      <w:r w:rsidRPr="00D01DDE">
        <w:rPr>
          <w:rFonts w:asciiTheme="minorHAnsi" w:hAnsiTheme="minorHAnsi" w:cstheme="minorHAnsi"/>
        </w:rPr>
        <w:tab/>
      </w:r>
      <w:proofErr w:type="gramStart"/>
      <w:r w:rsidRPr="00D01DDE">
        <w:rPr>
          <w:rFonts w:asciiTheme="minorHAnsi" w:hAnsiTheme="minorHAnsi" w:cstheme="minorHAnsi"/>
        </w:rPr>
        <w:t>are</w:t>
      </w:r>
      <w:proofErr w:type="gramEnd"/>
      <w:r w:rsidRPr="00D01DDE">
        <w:rPr>
          <w:rFonts w:asciiTheme="minorHAnsi" w:hAnsiTheme="minorHAnsi" w:cstheme="minorHAnsi"/>
        </w:rPr>
        <w:t xml:space="preserve"> o </w:t>
      </w:r>
      <w:proofErr w:type="spellStart"/>
      <w:r w:rsidRPr="00D01DDE">
        <w:rPr>
          <w:rFonts w:asciiTheme="minorHAnsi" w:hAnsiTheme="minorHAnsi" w:cstheme="minorHAnsi"/>
        </w:rPr>
        <w:t>dimensiune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economică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cuprinsă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între</w:t>
      </w:r>
      <w:proofErr w:type="spellEnd"/>
      <w:r w:rsidRPr="00D01DDE">
        <w:rPr>
          <w:rFonts w:asciiTheme="minorHAnsi" w:hAnsiTheme="minorHAnsi" w:cstheme="minorHAnsi"/>
        </w:rPr>
        <w:t xml:space="preserve"> 4.000 – 7.999 € S.O. </w:t>
      </w:r>
    </w:p>
    <w:p w:rsidR="00CE3CD0" w:rsidRPr="00D01DDE" w:rsidRDefault="00CE3CD0" w:rsidP="00D01DDE">
      <w:pPr>
        <w:rPr>
          <w:rFonts w:asciiTheme="minorHAnsi" w:hAnsiTheme="minorHAnsi" w:cstheme="minorHAnsi"/>
        </w:rPr>
      </w:pPr>
      <w:r w:rsidRPr="00D01DDE">
        <w:rPr>
          <w:rFonts w:asciiTheme="minorHAnsi" w:hAnsiTheme="minorHAnsi" w:cstheme="minorHAnsi"/>
        </w:rPr>
        <w:t>o</w:t>
      </w:r>
      <w:r w:rsidRPr="00D01DDE">
        <w:rPr>
          <w:rFonts w:asciiTheme="minorHAnsi" w:hAnsiTheme="minorHAnsi" w:cstheme="minorHAnsi"/>
        </w:rPr>
        <w:tab/>
      </w:r>
      <w:proofErr w:type="spellStart"/>
      <w:r w:rsidRPr="00D01DDE">
        <w:rPr>
          <w:rFonts w:asciiTheme="minorHAnsi" w:hAnsiTheme="minorHAnsi" w:cstheme="minorHAnsi"/>
        </w:rPr>
        <w:t>este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înregistrată</w:t>
      </w:r>
      <w:proofErr w:type="spellEnd"/>
      <w:r w:rsidRPr="00D01DDE">
        <w:rPr>
          <w:rFonts w:asciiTheme="minorHAnsi" w:hAnsiTheme="minorHAnsi" w:cstheme="minorHAnsi"/>
        </w:rPr>
        <w:t xml:space="preserve"> ca </w:t>
      </w:r>
      <w:proofErr w:type="spellStart"/>
      <w:r w:rsidRPr="00D01DDE">
        <w:rPr>
          <w:rFonts w:asciiTheme="minorHAnsi" w:hAnsiTheme="minorHAnsi" w:cstheme="minorHAnsi"/>
        </w:rPr>
        <w:t>microîntreprindere</w:t>
      </w:r>
      <w:proofErr w:type="spellEnd"/>
      <w:r w:rsidRPr="00D01DDE">
        <w:rPr>
          <w:rFonts w:asciiTheme="minorHAnsi" w:hAnsiTheme="minorHAnsi" w:cstheme="minorHAnsi"/>
        </w:rPr>
        <w:t>/</w:t>
      </w:r>
      <w:proofErr w:type="spellStart"/>
      <w:r w:rsidRPr="00D01DDE">
        <w:rPr>
          <w:rFonts w:asciiTheme="minorHAnsi" w:hAnsiTheme="minorHAnsi" w:cstheme="minorHAnsi"/>
        </w:rPr>
        <w:t>întreprindere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mică</w:t>
      </w:r>
      <w:proofErr w:type="spellEnd"/>
      <w:r w:rsidRPr="00D01DDE">
        <w:rPr>
          <w:rFonts w:asciiTheme="minorHAnsi" w:hAnsiTheme="minorHAnsi" w:cstheme="minorHAnsi"/>
        </w:rPr>
        <w:t xml:space="preserve">; </w:t>
      </w:r>
    </w:p>
    <w:p w:rsidR="00CE3CD0" w:rsidRPr="00D01DDE" w:rsidRDefault="00CE3CD0" w:rsidP="00D01DDE">
      <w:pPr>
        <w:rPr>
          <w:rFonts w:asciiTheme="minorHAnsi" w:hAnsiTheme="minorHAnsi" w:cstheme="minorHAnsi"/>
        </w:rPr>
      </w:pPr>
      <w:r w:rsidRPr="00D01DDE">
        <w:rPr>
          <w:rFonts w:asciiTheme="minorHAnsi" w:hAnsiTheme="minorHAnsi" w:cstheme="minorHAnsi"/>
        </w:rPr>
        <w:t>o</w:t>
      </w:r>
      <w:r w:rsidRPr="00D01DDE">
        <w:rPr>
          <w:rFonts w:asciiTheme="minorHAnsi" w:hAnsiTheme="minorHAnsi" w:cstheme="minorHAnsi"/>
        </w:rPr>
        <w:tab/>
      </w:r>
      <w:proofErr w:type="spellStart"/>
      <w:r w:rsidRPr="00D01DDE">
        <w:rPr>
          <w:rFonts w:asciiTheme="minorHAnsi" w:hAnsiTheme="minorHAnsi" w:cstheme="minorHAnsi"/>
        </w:rPr>
        <w:t>este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înregistrată</w:t>
      </w:r>
      <w:proofErr w:type="spellEnd"/>
      <w:r w:rsidRPr="00D01DDE">
        <w:rPr>
          <w:rFonts w:asciiTheme="minorHAnsi" w:hAnsiTheme="minorHAnsi" w:cstheme="minorHAnsi"/>
        </w:rPr>
        <w:t xml:space="preserve"> de solicitant, </w:t>
      </w:r>
      <w:proofErr w:type="spellStart"/>
      <w:r w:rsidRPr="00D01DDE">
        <w:rPr>
          <w:rFonts w:asciiTheme="minorHAnsi" w:hAnsiTheme="minorHAnsi" w:cstheme="minorHAnsi"/>
        </w:rPr>
        <w:t>în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nume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propriu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sau</w:t>
      </w:r>
      <w:proofErr w:type="spellEnd"/>
      <w:r w:rsidRPr="00D01DDE">
        <w:rPr>
          <w:rFonts w:asciiTheme="minorHAnsi" w:hAnsiTheme="minorHAnsi" w:cstheme="minorHAnsi"/>
        </w:rPr>
        <w:t xml:space="preserve"> sub forma de </w:t>
      </w:r>
      <w:proofErr w:type="spellStart"/>
      <w:r w:rsidRPr="00D01DDE">
        <w:rPr>
          <w:rFonts w:asciiTheme="minorHAnsi" w:hAnsiTheme="minorHAnsi" w:cstheme="minorHAnsi"/>
        </w:rPr>
        <w:t>organizare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eligibilă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pentru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accesarea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sprijinului</w:t>
      </w:r>
      <w:proofErr w:type="spellEnd"/>
      <w:r w:rsidRPr="00D01DDE">
        <w:rPr>
          <w:rFonts w:asciiTheme="minorHAnsi" w:hAnsiTheme="minorHAnsi" w:cstheme="minorHAnsi"/>
        </w:rPr>
        <w:t xml:space="preserve"> cu </w:t>
      </w:r>
      <w:proofErr w:type="spellStart"/>
      <w:r w:rsidRPr="00D01DDE">
        <w:rPr>
          <w:rFonts w:asciiTheme="minorHAnsi" w:hAnsiTheme="minorHAnsi" w:cstheme="minorHAnsi"/>
        </w:rPr>
        <w:t>cel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puțin</w:t>
      </w:r>
      <w:proofErr w:type="spellEnd"/>
      <w:r w:rsidRPr="00D01DDE">
        <w:rPr>
          <w:rFonts w:asciiTheme="minorHAnsi" w:hAnsiTheme="minorHAnsi" w:cstheme="minorHAnsi"/>
        </w:rPr>
        <w:t xml:space="preserve"> 24 de </w:t>
      </w:r>
      <w:proofErr w:type="spellStart"/>
      <w:r w:rsidRPr="00D01DDE">
        <w:rPr>
          <w:rFonts w:asciiTheme="minorHAnsi" w:hAnsiTheme="minorHAnsi" w:cstheme="minorHAnsi"/>
        </w:rPr>
        <w:t>luni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înainte</w:t>
      </w:r>
      <w:proofErr w:type="spellEnd"/>
      <w:r w:rsidRPr="00D01DDE">
        <w:rPr>
          <w:rFonts w:asciiTheme="minorHAnsi" w:hAnsiTheme="minorHAnsi" w:cstheme="minorHAnsi"/>
        </w:rPr>
        <w:t xml:space="preserve"> de </w:t>
      </w:r>
      <w:proofErr w:type="spellStart"/>
      <w:r w:rsidRPr="00D01DDE">
        <w:rPr>
          <w:rFonts w:asciiTheme="minorHAnsi" w:hAnsiTheme="minorHAnsi" w:cstheme="minorHAnsi"/>
        </w:rPr>
        <w:t>solicitarea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sprijinului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prin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intermediul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Masurii</w:t>
      </w:r>
      <w:proofErr w:type="spellEnd"/>
      <w:r w:rsidRPr="00D01DDE">
        <w:rPr>
          <w:rFonts w:asciiTheme="minorHAnsi" w:hAnsiTheme="minorHAnsi" w:cstheme="minorHAnsi"/>
        </w:rPr>
        <w:t xml:space="preserve"> 2.2. (2B) </w:t>
      </w:r>
      <w:proofErr w:type="spellStart"/>
      <w:r w:rsidRPr="00D01DDE">
        <w:rPr>
          <w:rFonts w:asciiTheme="minorHAnsi" w:hAnsiTheme="minorHAnsi" w:cstheme="minorHAnsi"/>
        </w:rPr>
        <w:t>în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Registrul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Unic</w:t>
      </w:r>
      <w:proofErr w:type="spellEnd"/>
      <w:r w:rsidRPr="00D01DDE">
        <w:rPr>
          <w:rFonts w:asciiTheme="minorHAnsi" w:hAnsiTheme="minorHAnsi" w:cstheme="minorHAnsi"/>
        </w:rPr>
        <w:t xml:space="preserve"> de </w:t>
      </w:r>
      <w:proofErr w:type="spellStart"/>
      <w:r w:rsidRPr="00D01DDE">
        <w:rPr>
          <w:rFonts w:asciiTheme="minorHAnsi" w:hAnsiTheme="minorHAnsi" w:cstheme="minorHAnsi"/>
        </w:rPr>
        <w:t>Identificare</w:t>
      </w:r>
      <w:proofErr w:type="spellEnd"/>
      <w:r w:rsidRPr="00D01DDE">
        <w:rPr>
          <w:rFonts w:asciiTheme="minorHAnsi" w:hAnsiTheme="minorHAnsi" w:cstheme="minorHAnsi"/>
        </w:rPr>
        <w:t xml:space="preserve"> – APIA </w:t>
      </w:r>
      <w:proofErr w:type="spellStart"/>
      <w:r w:rsidRPr="00D01DDE">
        <w:rPr>
          <w:rFonts w:asciiTheme="minorHAnsi" w:hAnsiTheme="minorHAnsi" w:cstheme="minorHAnsi"/>
        </w:rPr>
        <w:t>și</w:t>
      </w:r>
      <w:proofErr w:type="spellEnd"/>
      <w:r w:rsidRPr="00D01DDE">
        <w:rPr>
          <w:rFonts w:asciiTheme="minorHAnsi" w:hAnsiTheme="minorHAnsi" w:cstheme="minorHAnsi"/>
        </w:rPr>
        <w:t>/</w:t>
      </w:r>
      <w:proofErr w:type="spellStart"/>
      <w:r w:rsidRPr="00D01DDE">
        <w:rPr>
          <w:rFonts w:asciiTheme="minorHAnsi" w:hAnsiTheme="minorHAnsi" w:cstheme="minorHAnsi"/>
        </w:rPr>
        <w:t>sau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în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Registrul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Național</w:t>
      </w:r>
      <w:proofErr w:type="spellEnd"/>
      <w:r w:rsidRPr="00D01DDE">
        <w:rPr>
          <w:rFonts w:asciiTheme="minorHAnsi" w:hAnsiTheme="minorHAnsi" w:cstheme="minorHAnsi"/>
        </w:rPr>
        <w:t xml:space="preserve"> al </w:t>
      </w:r>
      <w:proofErr w:type="spellStart"/>
      <w:r w:rsidRPr="00D01DDE">
        <w:rPr>
          <w:rFonts w:asciiTheme="minorHAnsi" w:hAnsiTheme="minorHAnsi" w:cstheme="minorHAnsi"/>
        </w:rPr>
        <w:t>Exploatațiilor</w:t>
      </w:r>
      <w:proofErr w:type="spellEnd"/>
      <w:r w:rsidRPr="00D01DDE">
        <w:rPr>
          <w:rFonts w:asciiTheme="minorHAnsi" w:hAnsiTheme="minorHAnsi" w:cstheme="minorHAnsi"/>
        </w:rPr>
        <w:t xml:space="preserve"> – ANSVSA, precum </w:t>
      </w:r>
      <w:proofErr w:type="spellStart"/>
      <w:r w:rsidRPr="00D01DDE">
        <w:rPr>
          <w:rFonts w:asciiTheme="minorHAnsi" w:hAnsiTheme="minorHAnsi" w:cstheme="minorHAnsi"/>
        </w:rPr>
        <w:t>şi</w:t>
      </w:r>
      <w:proofErr w:type="spellEnd"/>
      <w:r w:rsidRPr="00D01DDE">
        <w:rPr>
          <w:rFonts w:asciiTheme="minorHAnsi" w:hAnsiTheme="minorHAnsi" w:cstheme="minorHAnsi"/>
        </w:rPr>
        <w:t xml:space="preserve"> la </w:t>
      </w:r>
      <w:proofErr w:type="spellStart"/>
      <w:r w:rsidRPr="00D01DDE">
        <w:rPr>
          <w:rFonts w:asciiTheme="minorHAnsi" w:hAnsiTheme="minorHAnsi" w:cstheme="minorHAnsi"/>
        </w:rPr>
        <w:t>Primărie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în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Registrul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agricol</w:t>
      </w:r>
      <w:proofErr w:type="spellEnd"/>
      <w:r w:rsidRPr="00D01DDE">
        <w:rPr>
          <w:rFonts w:asciiTheme="minorHAnsi" w:hAnsiTheme="minorHAnsi" w:cstheme="minorHAnsi"/>
        </w:rPr>
        <w:t>.</w:t>
      </w:r>
    </w:p>
    <w:p w:rsidR="00C017AD" w:rsidRPr="00D01DDE" w:rsidRDefault="00C017AD" w:rsidP="00D01DDE">
      <w:pPr>
        <w:shd w:val="clear" w:color="auto" w:fill="FFFFFF"/>
        <w:spacing w:line="270" w:lineRule="atLeast"/>
        <w:rPr>
          <w:rFonts w:asciiTheme="minorHAnsi" w:hAnsiTheme="minorHAnsi" w:cstheme="minorHAnsi"/>
          <w:color w:val="000000" w:themeColor="text1"/>
        </w:rPr>
      </w:pPr>
      <w:proofErr w:type="spellStart"/>
      <w:r w:rsidRPr="00D01DDE">
        <w:rPr>
          <w:rFonts w:asciiTheme="minorHAnsi" w:hAnsiTheme="minorHAnsi" w:cstheme="minorHAnsi"/>
        </w:rPr>
        <w:t>Metodoligia</w:t>
      </w:r>
      <w:proofErr w:type="spellEnd"/>
      <w:r w:rsidRPr="00D01DDE">
        <w:rPr>
          <w:rFonts w:asciiTheme="minorHAnsi" w:hAnsiTheme="minorHAnsi" w:cstheme="minorHAnsi"/>
        </w:rPr>
        <w:t xml:space="preserve"> de </w:t>
      </w:r>
      <w:proofErr w:type="spellStart"/>
      <w:r w:rsidRPr="00D01DDE">
        <w:rPr>
          <w:rFonts w:asciiTheme="minorHAnsi" w:hAnsiTheme="minorHAnsi" w:cstheme="minorHAnsi"/>
        </w:rPr>
        <w:t>verificare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este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disponibila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pe</w:t>
      </w:r>
      <w:proofErr w:type="spellEnd"/>
      <w:r w:rsidRPr="00D01DDE">
        <w:rPr>
          <w:rFonts w:asciiTheme="minorHAnsi" w:hAnsiTheme="minorHAnsi" w:cstheme="minorHAnsi"/>
        </w:rPr>
        <w:t xml:space="preserve"> site-</w:t>
      </w:r>
      <w:proofErr w:type="spellStart"/>
      <w:r w:rsidRPr="00D01DDE">
        <w:rPr>
          <w:rFonts w:asciiTheme="minorHAnsi" w:hAnsiTheme="minorHAnsi" w:cstheme="minorHAnsi"/>
        </w:rPr>
        <w:t>ul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hyperlink r:id="rId10" w:history="1">
        <w:r w:rsidRPr="00D01DDE">
          <w:rPr>
            <w:rStyle w:val="Hyperlink"/>
            <w:rFonts w:asciiTheme="minorHAnsi" w:hAnsiTheme="minorHAnsi" w:cstheme="minorHAnsi"/>
          </w:rPr>
          <w:t>www.gal-mvc.ro</w:t>
        </w:r>
      </w:hyperlink>
      <w:r w:rsidRPr="00D01DDE">
        <w:rPr>
          <w:rStyle w:val="Hyperlink"/>
          <w:rFonts w:asciiTheme="minorHAnsi" w:hAnsiTheme="minorHAnsi" w:cstheme="minorHAnsi"/>
        </w:rPr>
        <w:t xml:space="preserve"> </w:t>
      </w:r>
      <w:r w:rsidRPr="00D01DDE">
        <w:rPr>
          <w:rStyle w:val="Hyperlink"/>
          <w:rFonts w:asciiTheme="minorHAnsi" w:hAnsiTheme="minorHAnsi" w:cstheme="minorHAnsi"/>
          <w:color w:val="000000" w:themeColor="text1"/>
        </w:rPr>
        <w:t xml:space="preserve">in </w:t>
      </w:r>
      <w:proofErr w:type="spellStart"/>
      <w:r w:rsidRPr="00D01DDE">
        <w:rPr>
          <w:rStyle w:val="Hyperlink"/>
          <w:rFonts w:asciiTheme="minorHAnsi" w:hAnsiTheme="minorHAnsi" w:cstheme="minorHAnsi"/>
          <w:color w:val="000000" w:themeColor="text1"/>
        </w:rPr>
        <w:t>cadrul</w:t>
      </w:r>
      <w:proofErr w:type="spellEnd"/>
      <w:r w:rsidRPr="00D01DDE">
        <w:rPr>
          <w:rStyle w:val="Hyperlink"/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01DDE">
        <w:rPr>
          <w:rStyle w:val="Hyperlink"/>
          <w:rFonts w:asciiTheme="minorHAnsi" w:hAnsiTheme="minorHAnsi" w:cstheme="minorHAnsi"/>
          <w:color w:val="000000" w:themeColor="text1"/>
        </w:rPr>
        <w:t>Manualului</w:t>
      </w:r>
      <w:proofErr w:type="spellEnd"/>
      <w:r w:rsidRPr="00D01DDE">
        <w:rPr>
          <w:rStyle w:val="Hyperlink"/>
          <w:rFonts w:asciiTheme="minorHAnsi" w:hAnsiTheme="minorHAnsi" w:cstheme="minorHAnsi"/>
          <w:color w:val="000000" w:themeColor="text1"/>
        </w:rPr>
        <w:t xml:space="preserve"> de </w:t>
      </w:r>
      <w:proofErr w:type="spellStart"/>
      <w:r w:rsidRPr="00D01DDE">
        <w:rPr>
          <w:rStyle w:val="Hyperlink"/>
          <w:rFonts w:asciiTheme="minorHAnsi" w:hAnsiTheme="minorHAnsi" w:cstheme="minorHAnsi"/>
          <w:color w:val="000000" w:themeColor="text1"/>
        </w:rPr>
        <w:t>procedura</w:t>
      </w:r>
      <w:proofErr w:type="spellEnd"/>
      <w:r w:rsidRPr="00D01DDE">
        <w:rPr>
          <w:rStyle w:val="Hyperlink"/>
          <w:rFonts w:asciiTheme="minorHAnsi" w:hAnsiTheme="minorHAnsi" w:cstheme="minorHAnsi"/>
          <w:color w:val="000000" w:themeColor="text1"/>
        </w:rPr>
        <w:t xml:space="preserve"> al </w:t>
      </w:r>
      <w:proofErr w:type="spellStart"/>
      <w:r w:rsidR="00E733AA" w:rsidRPr="00971053">
        <w:rPr>
          <w:rFonts w:asciiTheme="minorHAnsi" w:hAnsiTheme="minorHAnsi" w:cstheme="minorHAnsi"/>
        </w:rPr>
        <w:t>Grup</w:t>
      </w:r>
      <w:r w:rsidR="00E733AA">
        <w:rPr>
          <w:rFonts w:asciiTheme="minorHAnsi" w:hAnsiTheme="minorHAnsi" w:cstheme="minorHAnsi"/>
        </w:rPr>
        <w:t>ului</w:t>
      </w:r>
      <w:proofErr w:type="spellEnd"/>
      <w:r w:rsidR="00E733AA" w:rsidRPr="00971053">
        <w:rPr>
          <w:rFonts w:asciiTheme="minorHAnsi" w:hAnsiTheme="minorHAnsi" w:cstheme="minorHAnsi"/>
        </w:rPr>
        <w:t xml:space="preserve"> de </w:t>
      </w:r>
      <w:proofErr w:type="spellStart"/>
      <w:r w:rsidR="00E733AA" w:rsidRPr="00971053">
        <w:rPr>
          <w:rFonts w:asciiTheme="minorHAnsi" w:hAnsiTheme="minorHAnsi" w:cstheme="minorHAnsi"/>
        </w:rPr>
        <w:t>Actiune</w:t>
      </w:r>
      <w:proofErr w:type="spellEnd"/>
      <w:r w:rsidR="00E733AA" w:rsidRPr="00971053">
        <w:rPr>
          <w:rFonts w:asciiTheme="minorHAnsi" w:hAnsiTheme="minorHAnsi" w:cstheme="minorHAnsi"/>
        </w:rPr>
        <w:t xml:space="preserve"> </w:t>
      </w:r>
      <w:proofErr w:type="spellStart"/>
      <w:r w:rsidR="00E733AA" w:rsidRPr="00971053">
        <w:rPr>
          <w:rFonts w:asciiTheme="minorHAnsi" w:hAnsiTheme="minorHAnsi" w:cstheme="minorHAnsi"/>
        </w:rPr>
        <w:t>Locala</w:t>
      </w:r>
      <w:proofErr w:type="spellEnd"/>
      <w:r w:rsidR="00E733AA" w:rsidRPr="00971053">
        <w:rPr>
          <w:rFonts w:asciiTheme="minorHAnsi" w:hAnsiTheme="minorHAnsi" w:cstheme="minorHAnsi"/>
        </w:rPr>
        <w:t xml:space="preserve"> </w:t>
      </w:r>
      <w:proofErr w:type="spellStart"/>
      <w:r w:rsidR="00E733AA" w:rsidRPr="00971053">
        <w:rPr>
          <w:rFonts w:asciiTheme="minorHAnsi" w:hAnsiTheme="minorHAnsi" w:cstheme="minorHAnsi"/>
        </w:rPr>
        <w:t>Microregiunea</w:t>
      </w:r>
      <w:proofErr w:type="spellEnd"/>
      <w:r w:rsidR="00E733AA" w:rsidRPr="00971053">
        <w:rPr>
          <w:rFonts w:asciiTheme="minorHAnsi" w:hAnsiTheme="minorHAnsi" w:cstheme="minorHAnsi"/>
        </w:rPr>
        <w:t xml:space="preserve"> </w:t>
      </w:r>
      <w:proofErr w:type="spellStart"/>
      <w:r w:rsidR="00E733AA" w:rsidRPr="00971053">
        <w:rPr>
          <w:rFonts w:asciiTheme="minorHAnsi" w:hAnsiTheme="minorHAnsi" w:cstheme="minorHAnsi"/>
        </w:rPr>
        <w:t>Vailor</w:t>
      </w:r>
      <w:proofErr w:type="spellEnd"/>
      <w:r w:rsidR="00E733AA" w:rsidRPr="00971053">
        <w:rPr>
          <w:rFonts w:asciiTheme="minorHAnsi" w:hAnsiTheme="minorHAnsi" w:cstheme="minorHAnsi"/>
        </w:rPr>
        <w:t xml:space="preserve"> </w:t>
      </w:r>
      <w:proofErr w:type="spellStart"/>
      <w:r w:rsidR="00E733AA" w:rsidRPr="00971053">
        <w:rPr>
          <w:rFonts w:asciiTheme="minorHAnsi" w:hAnsiTheme="minorHAnsi" w:cstheme="minorHAnsi"/>
        </w:rPr>
        <w:t>Crisurilor</w:t>
      </w:r>
      <w:proofErr w:type="spellEnd"/>
      <w:r w:rsidR="00E733AA" w:rsidRPr="00971053">
        <w:rPr>
          <w:rFonts w:asciiTheme="minorHAnsi" w:hAnsiTheme="minorHAnsi" w:cstheme="minorHAnsi"/>
        </w:rPr>
        <w:t xml:space="preserve"> Alb </w:t>
      </w:r>
      <w:proofErr w:type="spellStart"/>
      <w:r w:rsidR="00E733AA" w:rsidRPr="00971053">
        <w:rPr>
          <w:rFonts w:asciiTheme="minorHAnsi" w:hAnsiTheme="minorHAnsi" w:cstheme="minorHAnsi"/>
        </w:rPr>
        <w:t>si</w:t>
      </w:r>
      <w:proofErr w:type="spellEnd"/>
      <w:r w:rsidR="00E733AA" w:rsidRPr="00971053">
        <w:rPr>
          <w:rFonts w:asciiTheme="minorHAnsi" w:hAnsiTheme="minorHAnsi" w:cstheme="minorHAnsi"/>
        </w:rPr>
        <w:t xml:space="preserve"> </w:t>
      </w:r>
      <w:proofErr w:type="spellStart"/>
      <w:r w:rsidR="00E733AA" w:rsidRPr="00971053">
        <w:rPr>
          <w:rFonts w:asciiTheme="minorHAnsi" w:hAnsiTheme="minorHAnsi" w:cstheme="minorHAnsi"/>
        </w:rPr>
        <w:t>Negru</w:t>
      </w:r>
      <w:proofErr w:type="spellEnd"/>
    </w:p>
    <w:p w:rsidR="00620978" w:rsidRPr="00D01DDE" w:rsidRDefault="00620978" w:rsidP="00D01DDE">
      <w:pPr>
        <w:shd w:val="clear" w:color="auto" w:fill="FFFFFF"/>
        <w:spacing w:line="270" w:lineRule="atLeast"/>
        <w:rPr>
          <w:rFonts w:asciiTheme="minorHAnsi" w:hAnsiTheme="minorHAnsi" w:cstheme="minorHAnsi"/>
          <w:b/>
        </w:rPr>
      </w:pPr>
      <w:proofErr w:type="spellStart"/>
      <w:r w:rsidRPr="00D01DDE">
        <w:rPr>
          <w:rFonts w:asciiTheme="minorHAnsi" w:hAnsiTheme="minorHAnsi" w:cstheme="minorHAnsi"/>
          <w:b/>
        </w:rPr>
        <w:t>Procedura</w:t>
      </w:r>
      <w:proofErr w:type="spellEnd"/>
      <w:r w:rsidRPr="00D01DDE">
        <w:rPr>
          <w:rFonts w:asciiTheme="minorHAnsi" w:hAnsiTheme="minorHAnsi" w:cstheme="minorHAnsi"/>
          <w:b/>
        </w:rPr>
        <w:t xml:space="preserve"> de </w:t>
      </w:r>
      <w:proofErr w:type="spellStart"/>
      <w:r w:rsidRPr="00D01DDE">
        <w:rPr>
          <w:rFonts w:asciiTheme="minorHAnsi" w:hAnsiTheme="minorHAnsi" w:cstheme="minorHAnsi"/>
          <w:b/>
        </w:rPr>
        <w:t>selectie</w:t>
      </w:r>
      <w:proofErr w:type="spellEnd"/>
      <w:r w:rsidR="00FF4F42" w:rsidRPr="00D01DDE">
        <w:rPr>
          <w:rFonts w:asciiTheme="minorHAnsi" w:hAnsiTheme="minorHAnsi" w:cstheme="minorHAnsi"/>
          <w:b/>
        </w:rPr>
        <w:t xml:space="preserve"> </w:t>
      </w:r>
      <w:proofErr w:type="spellStart"/>
      <w:r w:rsidR="00FF4F42" w:rsidRPr="00D01DDE">
        <w:rPr>
          <w:rFonts w:asciiTheme="minorHAnsi" w:hAnsiTheme="minorHAnsi" w:cstheme="minorHAnsi"/>
          <w:b/>
        </w:rPr>
        <w:t>aplicata</w:t>
      </w:r>
      <w:proofErr w:type="spellEnd"/>
      <w:r w:rsidR="00FF4F42" w:rsidRPr="00D01DDE">
        <w:rPr>
          <w:rFonts w:asciiTheme="minorHAnsi" w:hAnsiTheme="minorHAnsi" w:cstheme="minorHAnsi"/>
          <w:b/>
        </w:rPr>
        <w:t xml:space="preserve"> de </w:t>
      </w:r>
      <w:proofErr w:type="spellStart"/>
      <w:r w:rsidR="00FF4F42" w:rsidRPr="00D01DDE">
        <w:rPr>
          <w:rFonts w:asciiTheme="minorHAnsi" w:hAnsiTheme="minorHAnsi" w:cstheme="minorHAnsi"/>
          <w:b/>
        </w:rPr>
        <w:t>Comitetul</w:t>
      </w:r>
      <w:proofErr w:type="spellEnd"/>
      <w:r w:rsidR="00FF4F42" w:rsidRPr="00D01DDE">
        <w:rPr>
          <w:rFonts w:asciiTheme="minorHAnsi" w:hAnsiTheme="minorHAnsi" w:cstheme="minorHAnsi"/>
          <w:b/>
        </w:rPr>
        <w:t xml:space="preserve"> de </w:t>
      </w:r>
      <w:proofErr w:type="spellStart"/>
      <w:r w:rsidR="00FF4F42" w:rsidRPr="00D01DDE">
        <w:rPr>
          <w:rFonts w:asciiTheme="minorHAnsi" w:hAnsiTheme="minorHAnsi" w:cstheme="minorHAnsi"/>
          <w:b/>
        </w:rPr>
        <w:t>Selectie</w:t>
      </w:r>
      <w:proofErr w:type="spellEnd"/>
      <w:r w:rsidR="00FF4F42" w:rsidRPr="00D01DDE">
        <w:rPr>
          <w:rFonts w:asciiTheme="minorHAnsi" w:hAnsiTheme="minorHAnsi" w:cstheme="minorHAnsi"/>
          <w:b/>
        </w:rPr>
        <w:t xml:space="preserve"> al </w:t>
      </w:r>
      <w:proofErr w:type="spellStart"/>
      <w:r w:rsidR="00E733AA" w:rsidRPr="00E733AA">
        <w:rPr>
          <w:rFonts w:asciiTheme="minorHAnsi" w:hAnsiTheme="minorHAnsi" w:cstheme="minorHAnsi"/>
          <w:b/>
        </w:rPr>
        <w:t>Grup</w:t>
      </w:r>
      <w:r w:rsidR="00E733AA">
        <w:rPr>
          <w:rFonts w:asciiTheme="minorHAnsi" w:hAnsiTheme="minorHAnsi" w:cstheme="minorHAnsi"/>
          <w:b/>
        </w:rPr>
        <w:t>ului</w:t>
      </w:r>
      <w:proofErr w:type="spellEnd"/>
      <w:r w:rsidR="00E733AA" w:rsidRPr="00E733AA">
        <w:rPr>
          <w:rFonts w:asciiTheme="minorHAnsi" w:hAnsiTheme="minorHAnsi" w:cstheme="minorHAnsi"/>
          <w:b/>
        </w:rPr>
        <w:t xml:space="preserve"> de </w:t>
      </w:r>
      <w:proofErr w:type="spellStart"/>
      <w:r w:rsidR="00E733AA" w:rsidRPr="00E733AA">
        <w:rPr>
          <w:rFonts w:asciiTheme="minorHAnsi" w:hAnsiTheme="minorHAnsi" w:cstheme="minorHAnsi"/>
          <w:b/>
        </w:rPr>
        <w:t>Actiune</w:t>
      </w:r>
      <w:proofErr w:type="spellEnd"/>
      <w:r w:rsidR="00E733AA" w:rsidRPr="00E733AA">
        <w:rPr>
          <w:rFonts w:asciiTheme="minorHAnsi" w:hAnsiTheme="minorHAnsi" w:cstheme="minorHAnsi"/>
          <w:b/>
        </w:rPr>
        <w:t xml:space="preserve"> </w:t>
      </w:r>
      <w:proofErr w:type="spellStart"/>
      <w:r w:rsidR="00E733AA" w:rsidRPr="00E733AA">
        <w:rPr>
          <w:rFonts w:asciiTheme="minorHAnsi" w:hAnsiTheme="minorHAnsi" w:cstheme="minorHAnsi"/>
          <w:b/>
        </w:rPr>
        <w:t>Locala</w:t>
      </w:r>
      <w:proofErr w:type="spellEnd"/>
      <w:r w:rsidR="00E733AA" w:rsidRPr="00E733AA">
        <w:rPr>
          <w:rFonts w:asciiTheme="minorHAnsi" w:hAnsiTheme="minorHAnsi" w:cstheme="minorHAnsi"/>
          <w:b/>
        </w:rPr>
        <w:t xml:space="preserve"> </w:t>
      </w:r>
      <w:proofErr w:type="spellStart"/>
      <w:r w:rsidR="00E733AA" w:rsidRPr="00E733AA">
        <w:rPr>
          <w:rFonts w:asciiTheme="minorHAnsi" w:hAnsiTheme="minorHAnsi" w:cstheme="minorHAnsi"/>
          <w:b/>
        </w:rPr>
        <w:t>Microregiunea</w:t>
      </w:r>
      <w:proofErr w:type="spellEnd"/>
      <w:r w:rsidR="00E733AA" w:rsidRPr="00E733AA">
        <w:rPr>
          <w:rFonts w:asciiTheme="minorHAnsi" w:hAnsiTheme="minorHAnsi" w:cstheme="minorHAnsi"/>
          <w:b/>
        </w:rPr>
        <w:t xml:space="preserve"> </w:t>
      </w:r>
      <w:proofErr w:type="spellStart"/>
      <w:r w:rsidR="00E733AA" w:rsidRPr="00E733AA">
        <w:rPr>
          <w:rFonts w:asciiTheme="minorHAnsi" w:hAnsiTheme="minorHAnsi" w:cstheme="minorHAnsi"/>
          <w:b/>
        </w:rPr>
        <w:t>Vailor</w:t>
      </w:r>
      <w:proofErr w:type="spellEnd"/>
      <w:r w:rsidR="00E733AA" w:rsidRPr="00E733AA">
        <w:rPr>
          <w:rFonts w:asciiTheme="minorHAnsi" w:hAnsiTheme="minorHAnsi" w:cstheme="minorHAnsi"/>
          <w:b/>
        </w:rPr>
        <w:t xml:space="preserve"> </w:t>
      </w:r>
      <w:proofErr w:type="spellStart"/>
      <w:r w:rsidR="00E733AA" w:rsidRPr="00E733AA">
        <w:rPr>
          <w:rFonts w:asciiTheme="minorHAnsi" w:hAnsiTheme="minorHAnsi" w:cstheme="minorHAnsi"/>
          <w:b/>
        </w:rPr>
        <w:t>Crisurilor</w:t>
      </w:r>
      <w:proofErr w:type="spellEnd"/>
      <w:r w:rsidR="00E733AA" w:rsidRPr="00E733AA">
        <w:rPr>
          <w:rFonts w:asciiTheme="minorHAnsi" w:hAnsiTheme="minorHAnsi" w:cstheme="minorHAnsi"/>
          <w:b/>
        </w:rPr>
        <w:t xml:space="preserve"> Alb </w:t>
      </w:r>
      <w:proofErr w:type="spellStart"/>
      <w:r w:rsidR="00E733AA" w:rsidRPr="00E733AA">
        <w:rPr>
          <w:rFonts w:asciiTheme="minorHAnsi" w:hAnsiTheme="minorHAnsi" w:cstheme="minorHAnsi"/>
          <w:b/>
        </w:rPr>
        <w:t>si</w:t>
      </w:r>
      <w:proofErr w:type="spellEnd"/>
      <w:r w:rsidR="00E733AA" w:rsidRPr="00E733AA">
        <w:rPr>
          <w:rFonts w:asciiTheme="minorHAnsi" w:hAnsiTheme="minorHAnsi" w:cstheme="minorHAnsi"/>
          <w:b/>
        </w:rPr>
        <w:t xml:space="preserve"> </w:t>
      </w:r>
      <w:proofErr w:type="spellStart"/>
      <w:r w:rsidR="00E733AA" w:rsidRPr="00E733AA">
        <w:rPr>
          <w:rFonts w:asciiTheme="minorHAnsi" w:hAnsiTheme="minorHAnsi" w:cstheme="minorHAnsi"/>
          <w:b/>
        </w:rPr>
        <w:t>Negru</w:t>
      </w:r>
      <w:proofErr w:type="spellEnd"/>
    </w:p>
    <w:p w:rsidR="00EA6404" w:rsidRPr="00D01DDE" w:rsidRDefault="00EA6404" w:rsidP="00D01DDE">
      <w:pPr>
        <w:shd w:val="clear" w:color="auto" w:fill="FFFFFF"/>
        <w:spacing w:line="270" w:lineRule="atLeast"/>
        <w:ind w:firstLine="720"/>
        <w:rPr>
          <w:rFonts w:asciiTheme="minorHAnsi" w:hAnsiTheme="minorHAnsi" w:cstheme="minorHAnsi"/>
        </w:rPr>
      </w:pPr>
      <w:proofErr w:type="spellStart"/>
      <w:r w:rsidRPr="00D01DDE">
        <w:rPr>
          <w:rFonts w:asciiTheme="minorHAnsi" w:hAnsiTheme="minorHAnsi" w:cstheme="minorHAnsi"/>
        </w:rPr>
        <w:t>Selecția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proiectelor</w:t>
      </w:r>
      <w:proofErr w:type="spellEnd"/>
      <w:r w:rsidRPr="00D01DDE">
        <w:rPr>
          <w:rFonts w:asciiTheme="minorHAnsi" w:hAnsiTheme="minorHAnsi" w:cstheme="minorHAnsi"/>
        </w:rPr>
        <w:t xml:space="preserve"> se face </w:t>
      </w:r>
      <w:proofErr w:type="spellStart"/>
      <w:r w:rsidRPr="00D01DDE">
        <w:rPr>
          <w:rFonts w:asciiTheme="minorHAnsi" w:hAnsiTheme="minorHAnsi" w:cstheme="minorHAnsi"/>
        </w:rPr>
        <w:t>aplicând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regula</w:t>
      </w:r>
      <w:proofErr w:type="spellEnd"/>
      <w:r w:rsidRPr="00D01DDE">
        <w:rPr>
          <w:rFonts w:asciiTheme="minorHAnsi" w:hAnsiTheme="minorHAnsi" w:cstheme="minorHAnsi"/>
        </w:rPr>
        <w:t xml:space="preserve"> de „</w:t>
      </w:r>
      <w:proofErr w:type="spellStart"/>
      <w:r w:rsidRPr="00D01DDE">
        <w:rPr>
          <w:rFonts w:asciiTheme="minorHAnsi" w:hAnsiTheme="minorHAnsi" w:cstheme="minorHAnsi"/>
        </w:rPr>
        <w:t>dublu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cvorum</w:t>
      </w:r>
      <w:proofErr w:type="spellEnd"/>
      <w:r w:rsidRPr="00D01DDE">
        <w:rPr>
          <w:rFonts w:asciiTheme="minorHAnsi" w:hAnsiTheme="minorHAnsi" w:cstheme="minorHAnsi"/>
        </w:rPr>
        <w:t xml:space="preserve">”, </w:t>
      </w:r>
      <w:proofErr w:type="spellStart"/>
      <w:r w:rsidRPr="00D01DDE">
        <w:rPr>
          <w:rFonts w:asciiTheme="minorHAnsi" w:hAnsiTheme="minorHAnsi" w:cstheme="minorHAnsi"/>
        </w:rPr>
        <w:t>respectiv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pentru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validarea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voturilor</w:t>
      </w:r>
      <w:proofErr w:type="spellEnd"/>
      <w:r w:rsidRPr="00D01DDE">
        <w:rPr>
          <w:rFonts w:asciiTheme="minorHAnsi" w:hAnsiTheme="minorHAnsi" w:cstheme="minorHAnsi"/>
        </w:rPr>
        <w:t xml:space="preserve">, </w:t>
      </w:r>
      <w:proofErr w:type="spellStart"/>
      <w:r w:rsidRPr="00D01DDE">
        <w:rPr>
          <w:rFonts w:asciiTheme="minorHAnsi" w:hAnsiTheme="minorHAnsi" w:cstheme="minorHAnsi"/>
        </w:rPr>
        <w:t>este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necesar</w:t>
      </w:r>
      <w:proofErr w:type="spellEnd"/>
      <w:r w:rsidRPr="00D01DDE">
        <w:rPr>
          <w:rFonts w:asciiTheme="minorHAnsi" w:hAnsiTheme="minorHAnsi" w:cstheme="minorHAnsi"/>
        </w:rPr>
        <w:t xml:space="preserve"> ca </w:t>
      </w:r>
      <w:proofErr w:type="spellStart"/>
      <w:r w:rsidRPr="00D01DDE">
        <w:rPr>
          <w:rFonts w:asciiTheme="minorHAnsi" w:hAnsiTheme="minorHAnsi" w:cstheme="minorHAnsi"/>
        </w:rPr>
        <w:t>în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momentul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selecției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să</w:t>
      </w:r>
      <w:proofErr w:type="spellEnd"/>
      <w:r w:rsidRPr="00D01DDE">
        <w:rPr>
          <w:rFonts w:asciiTheme="minorHAnsi" w:hAnsiTheme="minorHAnsi" w:cstheme="minorHAnsi"/>
        </w:rPr>
        <w:t xml:space="preserve"> fie </w:t>
      </w:r>
      <w:proofErr w:type="spellStart"/>
      <w:r w:rsidRPr="00D01DDE">
        <w:rPr>
          <w:rFonts w:asciiTheme="minorHAnsi" w:hAnsiTheme="minorHAnsi" w:cstheme="minorHAnsi"/>
        </w:rPr>
        <w:t>prezenți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cel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puțin</w:t>
      </w:r>
      <w:proofErr w:type="spellEnd"/>
      <w:r w:rsidRPr="00D01DDE">
        <w:rPr>
          <w:rFonts w:asciiTheme="minorHAnsi" w:hAnsiTheme="minorHAnsi" w:cstheme="minorHAnsi"/>
        </w:rPr>
        <w:t xml:space="preserve"> 50% din </w:t>
      </w:r>
      <w:proofErr w:type="spellStart"/>
      <w:r w:rsidRPr="00D01DDE">
        <w:rPr>
          <w:rFonts w:asciiTheme="minorHAnsi" w:hAnsiTheme="minorHAnsi" w:cstheme="minorHAnsi"/>
        </w:rPr>
        <w:t>membrii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Comitetului</w:t>
      </w:r>
      <w:proofErr w:type="spellEnd"/>
      <w:r w:rsidRPr="00D01DDE">
        <w:rPr>
          <w:rFonts w:asciiTheme="minorHAnsi" w:hAnsiTheme="minorHAnsi" w:cstheme="minorHAnsi"/>
        </w:rPr>
        <w:t xml:space="preserve"> de </w:t>
      </w:r>
      <w:proofErr w:type="spellStart"/>
      <w:r w:rsidRPr="00D01DDE">
        <w:rPr>
          <w:rFonts w:asciiTheme="minorHAnsi" w:hAnsiTheme="minorHAnsi" w:cstheme="minorHAnsi"/>
        </w:rPr>
        <w:t>Selecție</w:t>
      </w:r>
      <w:proofErr w:type="spellEnd"/>
      <w:r w:rsidRPr="00D01DDE">
        <w:rPr>
          <w:rFonts w:asciiTheme="minorHAnsi" w:hAnsiTheme="minorHAnsi" w:cstheme="minorHAnsi"/>
        </w:rPr>
        <w:t xml:space="preserve">, din care </w:t>
      </w:r>
      <w:proofErr w:type="spellStart"/>
      <w:r w:rsidRPr="00D01DDE">
        <w:rPr>
          <w:rFonts w:asciiTheme="minorHAnsi" w:hAnsiTheme="minorHAnsi" w:cstheme="minorHAnsi"/>
        </w:rPr>
        <w:t>peste</w:t>
      </w:r>
      <w:proofErr w:type="spellEnd"/>
      <w:r w:rsidRPr="00D01DDE">
        <w:rPr>
          <w:rFonts w:asciiTheme="minorHAnsi" w:hAnsiTheme="minorHAnsi" w:cstheme="minorHAnsi"/>
        </w:rPr>
        <w:t xml:space="preserve"> 50% </w:t>
      </w:r>
      <w:proofErr w:type="spellStart"/>
      <w:r w:rsidRPr="00D01DDE">
        <w:rPr>
          <w:rFonts w:asciiTheme="minorHAnsi" w:hAnsiTheme="minorHAnsi" w:cstheme="minorHAnsi"/>
        </w:rPr>
        <w:t>să</w:t>
      </w:r>
      <w:proofErr w:type="spellEnd"/>
      <w:r w:rsidRPr="00D01DDE">
        <w:rPr>
          <w:rFonts w:asciiTheme="minorHAnsi" w:hAnsiTheme="minorHAnsi" w:cstheme="minorHAnsi"/>
        </w:rPr>
        <w:t xml:space="preserve"> fie din </w:t>
      </w:r>
      <w:proofErr w:type="spellStart"/>
      <w:r w:rsidRPr="00D01DDE">
        <w:rPr>
          <w:rFonts w:asciiTheme="minorHAnsi" w:hAnsiTheme="minorHAnsi" w:cstheme="minorHAnsi"/>
        </w:rPr>
        <w:t>mediul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privat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și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societatea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civilă</w:t>
      </w:r>
      <w:proofErr w:type="spellEnd"/>
      <w:r w:rsidRPr="00D01DDE">
        <w:rPr>
          <w:rFonts w:asciiTheme="minorHAnsi" w:hAnsiTheme="minorHAnsi" w:cstheme="minorHAnsi"/>
        </w:rPr>
        <w:t xml:space="preserve">, </w:t>
      </w:r>
      <w:proofErr w:type="spellStart"/>
      <w:r w:rsidRPr="00D01DDE">
        <w:rPr>
          <w:rFonts w:asciiTheme="minorHAnsi" w:hAnsiTheme="minorHAnsi" w:cstheme="minorHAnsi"/>
        </w:rPr>
        <w:t>organizațiile</w:t>
      </w:r>
      <w:proofErr w:type="spellEnd"/>
      <w:r w:rsidRPr="00D01DDE">
        <w:rPr>
          <w:rFonts w:asciiTheme="minorHAnsi" w:hAnsiTheme="minorHAnsi" w:cstheme="minorHAnsi"/>
        </w:rPr>
        <w:t xml:space="preserve"> din </w:t>
      </w:r>
      <w:proofErr w:type="spellStart"/>
      <w:r w:rsidRPr="00D01DDE">
        <w:rPr>
          <w:rFonts w:asciiTheme="minorHAnsi" w:hAnsiTheme="minorHAnsi" w:cstheme="minorHAnsi"/>
        </w:rPr>
        <w:t>mediul</w:t>
      </w:r>
      <w:proofErr w:type="spellEnd"/>
      <w:r w:rsidRPr="00D01DDE">
        <w:rPr>
          <w:rFonts w:asciiTheme="minorHAnsi" w:hAnsiTheme="minorHAnsi" w:cstheme="minorHAnsi"/>
        </w:rPr>
        <w:t xml:space="preserve"> urban </w:t>
      </w:r>
      <w:proofErr w:type="spellStart"/>
      <w:r w:rsidRPr="00D01DDE">
        <w:rPr>
          <w:rFonts w:asciiTheme="minorHAnsi" w:hAnsiTheme="minorHAnsi" w:cstheme="minorHAnsi"/>
        </w:rPr>
        <w:t>reprezentând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mai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puțin</w:t>
      </w:r>
      <w:proofErr w:type="spellEnd"/>
      <w:r w:rsidRPr="00D01DDE">
        <w:rPr>
          <w:rFonts w:asciiTheme="minorHAnsi" w:hAnsiTheme="minorHAnsi" w:cstheme="minorHAnsi"/>
        </w:rPr>
        <w:t xml:space="preserve"> de 25%. </w:t>
      </w:r>
      <w:proofErr w:type="spellStart"/>
      <w:r w:rsidRPr="00D01DDE">
        <w:rPr>
          <w:rFonts w:asciiTheme="minorHAnsi" w:hAnsiTheme="minorHAnsi" w:cstheme="minorHAnsi"/>
        </w:rPr>
        <w:t>Pentru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transparența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procesului</w:t>
      </w:r>
      <w:proofErr w:type="spellEnd"/>
      <w:r w:rsidRPr="00D01DDE">
        <w:rPr>
          <w:rFonts w:asciiTheme="minorHAnsi" w:hAnsiTheme="minorHAnsi" w:cstheme="minorHAnsi"/>
        </w:rPr>
        <w:t xml:space="preserve"> de </w:t>
      </w:r>
      <w:proofErr w:type="spellStart"/>
      <w:r w:rsidRPr="00D01DDE">
        <w:rPr>
          <w:rFonts w:asciiTheme="minorHAnsi" w:hAnsiTheme="minorHAnsi" w:cstheme="minorHAnsi"/>
        </w:rPr>
        <w:t>selecție</w:t>
      </w:r>
      <w:proofErr w:type="spellEnd"/>
      <w:r w:rsidRPr="00D01DDE">
        <w:rPr>
          <w:rFonts w:asciiTheme="minorHAnsi" w:hAnsiTheme="minorHAnsi" w:cstheme="minorHAnsi"/>
        </w:rPr>
        <w:t xml:space="preserve"> a </w:t>
      </w:r>
      <w:proofErr w:type="spellStart"/>
      <w:r w:rsidRPr="00D01DDE">
        <w:rPr>
          <w:rFonts w:asciiTheme="minorHAnsi" w:hAnsiTheme="minorHAnsi" w:cstheme="minorHAnsi"/>
        </w:rPr>
        <w:t>proiectelor</w:t>
      </w:r>
      <w:proofErr w:type="spellEnd"/>
      <w:r w:rsidRPr="00D01DDE">
        <w:rPr>
          <w:rFonts w:asciiTheme="minorHAnsi" w:hAnsiTheme="minorHAnsi" w:cstheme="minorHAnsi"/>
        </w:rPr>
        <w:t xml:space="preserve">, la </w:t>
      </w:r>
      <w:proofErr w:type="spellStart"/>
      <w:r w:rsidRPr="00D01DDE">
        <w:rPr>
          <w:rFonts w:asciiTheme="minorHAnsi" w:hAnsiTheme="minorHAnsi" w:cstheme="minorHAnsi"/>
        </w:rPr>
        <w:t>aceste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selecții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va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lua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parte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și</w:t>
      </w:r>
      <w:proofErr w:type="spellEnd"/>
      <w:r w:rsidRPr="00D01DDE">
        <w:rPr>
          <w:rFonts w:asciiTheme="minorHAnsi" w:hAnsiTheme="minorHAnsi" w:cstheme="minorHAnsi"/>
        </w:rPr>
        <w:t xml:space="preserve"> un </w:t>
      </w:r>
      <w:proofErr w:type="spellStart"/>
      <w:r w:rsidRPr="00D01DDE">
        <w:rPr>
          <w:rFonts w:asciiTheme="minorHAnsi" w:hAnsiTheme="minorHAnsi" w:cstheme="minorHAnsi"/>
        </w:rPr>
        <w:t>reprezentant</w:t>
      </w:r>
      <w:proofErr w:type="spellEnd"/>
      <w:r w:rsidRPr="00D01DDE">
        <w:rPr>
          <w:rFonts w:asciiTheme="minorHAnsi" w:hAnsiTheme="minorHAnsi" w:cstheme="minorHAnsi"/>
        </w:rPr>
        <w:t xml:space="preserve"> al </w:t>
      </w:r>
      <w:proofErr w:type="spellStart"/>
      <w:r w:rsidRPr="00D01DDE">
        <w:rPr>
          <w:rFonts w:asciiTheme="minorHAnsi" w:hAnsiTheme="minorHAnsi" w:cstheme="minorHAnsi"/>
        </w:rPr>
        <w:t>Ministerului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Agriculturii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și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Dezvoltării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Rurale</w:t>
      </w:r>
      <w:proofErr w:type="spellEnd"/>
      <w:r w:rsidRPr="00D01DDE">
        <w:rPr>
          <w:rFonts w:asciiTheme="minorHAnsi" w:hAnsiTheme="minorHAnsi" w:cstheme="minorHAnsi"/>
        </w:rPr>
        <w:t xml:space="preserve"> din </w:t>
      </w:r>
      <w:proofErr w:type="spellStart"/>
      <w:r w:rsidRPr="00D01DDE">
        <w:rPr>
          <w:rFonts w:asciiTheme="minorHAnsi" w:hAnsiTheme="minorHAnsi" w:cstheme="minorHAnsi"/>
        </w:rPr>
        <w:t>cadrul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Compartimentului</w:t>
      </w:r>
      <w:proofErr w:type="spellEnd"/>
      <w:r w:rsidRPr="00D01DDE">
        <w:rPr>
          <w:rFonts w:asciiTheme="minorHAnsi" w:hAnsiTheme="minorHAnsi" w:cstheme="minorHAnsi"/>
        </w:rPr>
        <w:t xml:space="preserve"> de </w:t>
      </w:r>
      <w:proofErr w:type="spellStart"/>
      <w:r w:rsidRPr="00D01DDE">
        <w:rPr>
          <w:rFonts w:asciiTheme="minorHAnsi" w:hAnsiTheme="minorHAnsi" w:cstheme="minorHAnsi"/>
        </w:rPr>
        <w:t>Dezvoltare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Rurală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Județeană</w:t>
      </w:r>
      <w:proofErr w:type="spellEnd"/>
      <w:r w:rsidRPr="00D01DDE">
        <w:rPr>
          <w:rFonts w:asciiTheme="minorHAnsi" w:hAnsiTheme="minorHAnsi" w:cstheme="minorHAnsi"/>
        </w:rPr>
        <w:t>.</w:t>
      </w:r>
    </w:p>
    <w:p w:rsidR="00FF4F42" w:rsidRPr="00D01DDE" w:rsidRDefault="00FF4F42" w:rsidP="00D01DDE">
      <w:pPr>
        <w:shd w:val="clear" w:color="auto" w:fill="FFFFFF"/>
        <w:spacing w:line="270" w:lineRule="atLeast"/>
        <w:rPr>
          <w:rFonts w:asciiTheme="minorHAnsi" w:hAnsiTheme="minorHAnsi" w:cstheme="minorHAnsi"/>
          <w:b/>
        </w:rPr>
      </w:pPr>
      <w:proofErr w:type="spellStart"/>
      <w:r w:rsidRPr="00D01DDE">
        <w:rPr>
          <w:rFonts w:asciiTheme="minorHAnsi" w:hAnsiTheme="minorHAnsi" w:cstheme="minorHAnsi"/>
          <w:b/>
        </w:rPr>
        <w:t>Criteriile</w:t>
      </w:r>
      <w:proofErr w:type="spellEnd"/>
      <w:r w:rsidRPr="00D01DDE">
        <w:rPr>
          <w:rFonts w:asciiTheme="minorHAnsi" w:hAnsiTheme="minorHAnsi" w:cstheme="minorHAnsi"/>
          <w:b/>
        </w:rPr>
        <w:t xml:space="preserve"> de </w:t>
      </w:r>
      <w:proofErr w:type="spellStart"/>
      <w:r w:rsidRPr="00D01DDE">
        <w:rPr>
          <w:rFonts w:asciiTheme="minorHAnsi" w:hAnsiTheme="minorHAnsi" w:cstheme="minorHAnsi"/>
          <w:b/>
        </w:rPr>
        <w:t>selectie</w:t>
      </w:r>
      <w:proofErr w:type="spellEnd"/>
      <w:r w:rsidRPr="00D01DDE">
        <w:rPr>
          <w:rFonts w:asciiTheme="minorHAnsi" w:hAnsiTheme="minorHAnsi" w:cstheme="minorHAnsi"/>
          <w:b/>
        </w:rPr>
        <w:t xml:space="preserve"> cu </w:t>
      </w:r>
      <w:proofErr w:type="spellStart"/>
      <w:r w:rsidRPr="00D01DDE">
        <w:rPr>
          <w:rFonts w:asciiTheme="minorHAnsi" w:hAnsiTheme="minorHAnsi" w:cstheme="minorHAnsi"/>
          <w:b/>
        </w:rPr>
        <w:t>punctajele</w:t>
      </w:r>
      <w:proofErr w:type="spellEnd"/>
      <w:r w:rsidRPr="00D01DDE">
        <w:rPr>
          <w:rFonts w:asciiTheme="minorHAnsi" w:hAnsiTheme="minorHAnsi" w:cstheme="minorHAnsi"/>
          <w:b/>
        </w:rPr>
        <w:t xml:space="preserve"> </w:t>
      </w:r>
      <w:proofErr w:type="spellStart"/>
      <w:r w:rsidRPr="00D01DDE">
        <w:rPr>
          <w:rFonts w:asciiTheme="minorHAnsi" w:hAnsiTheme="minorHAnsi" w:cstheme="minorHAnsi"/>
          <w:b/>
        </w:rPr>
        <w:t>aferente</w:t>
      </w:r>
      <w:proofErr w:type="spellEnd"/>
      <w:r w:rsidRPr="00D01DDE">
        <w:rPr>
          <w:rFonts w:asciiTheme="minorHAnsi" w:hAnsiTheme="minorHAnsi" w:cstheme="minorHAnsi"/>
          <w:b/>
        </w:rPr>
        <w:t xml:space="preserve">, </w:t>
      </w:r>
      <w:proofErr w:type="spellStart"/>
      <w:r w:rsidRPr="00D01DDE">
        <w:rPr>
          <w:rFonts w:asciiTheme="minorHAnsi" w:hAnsiTheme="minorHAnsi" w:cstheme="minorHAnsi"/>
          <w:b/>
        </w:rPr>
        <w:t>punctajul</w:t>
      </w:r>
      <w:proofErr w:type="spellEnd"/>
      <w:r w:rsidRPr="00D01DDE">
        <w:rPr>
          <w:rFonts w:asciiTheme="minorHAnsi" w:hAnsiTheme="minorHAnsi" w:cstheme="minorHAnsi"/>
          <w:b/>
        </w:rPr>
        <w:t xml:space="preserve"> minim </w:t>
      </w:r>
      <w:proofErr w:type="spellStart"/>
      <w:r w:rsidRPr="00D01DDE">
        <w:rPr>
          <w:rFonts w:asciiTheme="minorHAnsi" w:hAnsiTheme="minorHAnsi" w:cstheme="minorHAnsi"/>
          <w:b/>
        </w:rPr>
        <w:t>pentru</w:t>
      </w:r>
      <w:proofErr w:type="spellEnd"/>
      <w:r w:rsidRPr="00D01DDE">
        <w:rPr>
          <w:rFonts w:asciiTheme="minorHAnsi" w:hAnsiTheme="minorHAnsi" w:cstheme="minorHAnsi"/>
          <w:b/>
        </w:rPr>
        <w:t xml:space="preserve"> </w:t>
      </w:r>
      <w:proofErr w:type="spellStart"/>
      <w:r w:rsidRPr="00D01DDE">
        <w:rPr>
          <w:rFonts w:asciiTheme="minorHAnsi" w:hAnsiTheme="minorHAnsi" w:cstheme="minorHAnsi"/>
          <w:b/>
        </w:rPr>
        <w:t>selectarea</w:t>
      </w:r>
      <w:proofErr w:type="spellEnd"/>
      <w:r w:rsidRPr="00D01DDE">
        <w:rPr>
          <w:rFonts w:asciiTheme="minorHAnsi" w:hAnsiTheme="minorHAnsi" w:cstheme="minorHAnsi"/>
          <w:b/>
        </w:rPr>
        <w:t xml:space="preserve"> </w:t>
      </w:r>
      <w:proofErr w:type="spellStart"/>
      <w:r w:rsidRPr="00D01DDE">
        <w:rPr>
          <w:rFonts w:asciiTheme="minorHAnsi" w:hAnsiTheme="minorHAnsi" w:cstheme="minorHAnsi"/>
          <w:b/>
        </w:rPr>
        <w:t>unui</w:t>
      </w:r>
      <w:proofErr w:type="spellEnd"/>
      <w:r w:rsidRPr="00D01DDE">
        <w:rPr>
          <w:rFonts w:asciiTheme="minorHAnsi" w:hAnsiTheme="minorHAnsi" w:cstheme="minorHAnsi"/>
          <w:b/>
        </w:rPr>
        <w:t xml:space="preserve"> </w:t>
      </w:r>
      <w:proofErr w:type="spellStart"/>
      <w:r w:rsidRPr="00D01DDE">
        <w:rPr>
          <w:rFonts w:asciiTheme="minorHAnsi" w:hAnsiTheme="minorHAnsi" w:cstheme="minorHAnsi"/>
          <w:b/>
        </w:rPr>
        <w:t>proiect</w:t>
      </w:r>
      <w:proofErr w:type="spellEnd"/>
      <w:r w:rsidRPr="00D01DDE">
        <w:rPr>
          <w:rFonts w:asciiTheme="minorHAnsi" w:hAnsiTheme="minorHAnsi" w:cstheme="minorHAnsi"/>
          <w:b/>
        </w:rPr>
        <w:t xml:space="preserve"> </w:t>
      </w:r>
      <w:proofErr w:type="spellStart"/>
      <w:r w:rsidRPr="00D01DDE">
        <w:rPr>
          <w:rFonts w:asciiTheme="minorHAnsi" w:hAnsiTheme="minorHAnsi" w:cstheme="minorHAnsi"/>
          <w:b/>
        </w:rPr>
        <w:t>si</w:t>
      </w:r>
      <w:proofErr w:type="spellEnd"/>
      <w:r w:rsidRPr="00D01DDE">
        <w:rPr>
          <w:rFonts w:asciiTheme="minorHAnsi" w:hAnsiTheme="minorHAnsi" w:cstheme="minorHAnsi"/>
          <w:b/>
        </w:rPr>
        <w:t xml:space="preserve"> </w:t>
      </w:r>
      <w:proofErr w:type="spellStart"/>
      <w:r w:rsidRPr="00D01DDE">
        <w:rPr>
          <w:rFonts w:asciiTheme="minorHAnsi" w:hAnsiTheme="minorHAnsi" w:cstheme="minorHAnsi"/>
          <w:b/>
        </w:rPr>
        <w:t>criteriile</w:t>
      </w:r>
      <w:proofErr w:type="spellEnd"/>
      <w:r w:rsidRPr="00D01DDE">
        <w:rPr>
          <w:rFonts w:asciiTheme="minorHAnsi" w:hAnsiTheme="minorHAnsi" w:cstheme="minorHAnsi"/>
          <w:b/>
        </w:rPr>
        <w:t xml:space="preserve"> de </w:t>
      </w:r>
      <w:proofErr w:type="spellStart"/>
      <w:r w:rsidRPr="00D01DDE">
        <w:rPr>
          <w:rFonts w:asciiTheme="minorHAnsi" w:hAnsiTheme="minorHAnsi" w:cstheme="minorHAnsi"/>
          <w:b/>
        </w:rPr>
        <w:t>departajare</w:t>
      </w:r>
      <w:proofErr w:type="spellEnd"/>
      <w:r w:rsidRPr="00D01DDE">
        <w:rPr>
          <w:rFonts w:asciiTheme="minorHAnsi" w:hAnsiTheme="minorHAnsi" w:cstheme="minorHAnsi"/>
          <w:b/>
        </w:rPr>
        <w:t xml:space="preserve"> ale </w:t>
      </w:r>
      <w:proofErr w:type="spellStart"/>
      <w:r w:rsidRPr="00D01DDE">
        <w:rPr>
          <w:rFonts w:asciiTheme="minorHAnsi" w:hAnsiTheme="minorHAnsi" w:cstheme="minorHAnsi"/>
          <w:b/>
        </w:rPr>
        <w:t>proiectelor</w:t>
      </w:r>
      <w:proofErr w:type="spellEnd"/>
      <w:r w:rsidRPr="00D01DDE">
        <w:rPr>
          <w:rFonts w:asciiTheme="minorHAnsi" w:hAnsiTheme="minorHAnsi" w:cstheme="minorHAnsi"/>
          <w:b/>
        </w:rPr>
        <w:t xml:space="preserve"> cu </w:t>
      </w:r>
      <w:proofErr w:type="spellStart"/>
      <w:r w:rsidRPr="00D01DDE">
        <w:rPr>
          <w:rFonts w:asciiTheme="minorHAnsi" w:hAnsiTheme="minorHAnsi" w:cstheme="minorHAnsi"/>
          <w:b/>
        </w:rPr>
        <w:t>acelasi</w:t>
      </w:r>
      <w:proofErr w:type="spellEnd"/>
      <w:r w:rsidRPr="00D01DDE">
        <w:rPr>
          <w:rFonts w:asciiTheme="minorHAnsi" w:hAnsiTheme="minorHAnsi" w:cstheme="minorHAnsi"/>
          <w:b/>
        </w:rPr>
        <w:t xml:space="preserve"> </w:t>
      </w:r>
      <w:proofErr w:type="spellStart"/>
      <w:r w:rsidRPr="00D01DDE">
        <w:rPr>
          <w:rFonts w:asciiTheme="minorHAnsi" w:hAnsiTheme="minorHAnsi" w:cstheme="minorHAnsi"/>
          <w:b/>
        </w:rPr>
        <w:t>punctaj</w:t>
      </w:r>
      <w:proofErr w:type="spellEnd"/>
      <w:r w:rsidRPr="00D01DDE">
        <w:rPr>
          <w:rFonts w:asciiTheme="minorHAnsi" w:hAnsiTheme="minorHAnsi" w:cstheme="minorHAnsi"/>
          <w:b/>
        </w:rPr>
        <w:t xml:space="preserve">, </w:t>
      </w:r>
      <w:proofErr w:type="spellStart"/>
      <w:r w:rsidRPr="00D01DDE">
        <w:rPr>
          <w:rFonts w:asciiTheme="minorHAnsi" w:hAnsiTheme="minorHAnsi" w:cstheme="minorHAnsi"/>
          <w:b/>
        </w:rPr>
        <w:t>inclusiv</w:t>
      </w:r>
      <w:proofErr w:type="spellEnd"/>
      <w:r w:rsidRPr="00D01DDE">
        <w:rPr>
          <w:rFonts w:asciiTheme="minorHAnsi" w:hAnsiTheme="minorHAnsi" w:cstheme="minorHAnsi"/>
          <w:b/>
        </w:rPr>
        <w:t xml:space="preserve"> </w:t>
      </w:r>
      <w:proofErr w:type="spellStart"/>
      <w:r w:rsidRPr="00D01DDE">
        <w:rPr>
          <w:rFonts w:asciiTheme="minorHAnsi" w:hAnsiTheme="minorHAnsi" w:cstheme="minorHAnsi"/>
          <w:b/>
        </w:rPr>
        <w:t>metodologia</w:t>
      </w:r>
      <w:proofErr w:type="spellEnd"/>
      <w:r w:rsidRPr="00D01DDE">
        <w:rPr>
          <w:rFonts w:asciiTheme="minorHAnsi" w:hAnsiTheme="minorHAnsi" w:cstheme="minorHAnsi"/>
          <w:b/>
        </w:rPr>
        <w:t xml:space="preserve"> de </w:t>
      </w:r>
      <w:proofErr w:type="spellStart"/>
      <w:r w:rsidRPr="00D01DDE">
        <w:rPr>
          <w:rFonts w:asciiTheme="minorHAnsi" w:hAnsiTheme="minorHAnsi" w:cstheme="minorHAnsi"/>
          <w:b/>
        </w:rPr>
        <w:t>verificare</w:t>
      </w:r>
      <w:proofErr w:type="spellEnd"/>
      <w:r w:rsidRPr="00D01DDE">
        <w:rPr>
          <w:rFonts w:asciiTheme="minorHAnsi" w:hAnsiTheme="minorHAnsi" w:cstheme="minorHAnsi"/>
          <w:b/>
        </w:rPr>
        <w:t xml:space="preserve"> a </w:t>
      </w:r>
      <w:proofErr w:type="spellStart"/>
      <w:r w:rsidRPr="00D01DDE">
        <w:rPr>
          <w:rFonts w:asciiTheme="minorHAnsi" w:hAnsiTheme="minorHAnsi" w:cstheme="minorHAnsi"/>
          <w:b/>
        </w:rPr>
        <w:t>acestora</w:t>
      </w:r>
      <w:proofErr w:type="spellEnd"/>
      <w:r w:rsidRPr="00D01DDE">
        <w:rPr>
          <w:rFonts w:asciiTheme="minorHAnsi" w:hAnsiTheme="minorHAnsi" w:cstheme="minorHAnsi"/>
          <w:b/>
        </w:rPr>
        <w:t xml:space="preserve">. </w:t>
      </w:r>
    </w:p>
    <w:p w:rsidR="00CE3CD0" w:rsidRPr="00D01DDE" w:rsidRDefault="00CE3CD0" w:rsidP="00D01DDE">
      <w:pPr>
        <w:rPr>
          <w:rFonts w:asciiTheme="minorHAnsi" w:hAnsiTheme="minorHAnsi" w:cstheme="minorHAnsi"/>
        </w:rPr>
      </w:pPr>
    </w:p>
    <w:p w:rsidR="00CE3CD0" w:rsidRPr="00D01DDE" w:rsidRDefault="00CE3CD0" w:rsidP="00D01DDE">
      <w:pPr>
        <w:shd w:val="clear" w:color="auto" w:fill="F4B083"/>
        <w:rPr>
          <w:rFonts w:asciiTheme="minorHAnsi" w:hAnsiTheme="minorHAnsi" w:cstheme="minorHAnsi"/>
          <w:b/>
        </w:rPr>
      </w:pPr>
      <w:r w:rsidRPr="00D01DDE">
        <w:rPr>
          <w:rFonts w:asciiTheme="minorHAnsi" w:hAnsiTheme="minorHAnsi" w:cstheme="minorHAnsi"/>
          <w:b/>
        </w:rPr>
        <w:t>2.4. CRITERII DE SELECTIE</w:t>
      </w:r>
    </w:p>
    <w:tbl>
      <w:tblPr>
        <w:tblW w:w="928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0"/>
        <w:gridCol w:w="7195"/>
        <w:gridCol w:w="1529"/>
      </w:tblGrid>
      <w:tr w:rsidR="00CE3CD0" w:rsidRPr="00D01DDE" w:rsidTr="00D01DDE">
        <w:trPr>
          <w:trHeight w:val="595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A58"/>
            <w:tcMar>
              <w:top w:w="52" w:type="dxa"/>
              <w:left w:w="107" w:type="dxa"/>
              <w:bottom w:w="0" w:type="dxa"/>
              <w:right w:w="54" w:type="dxa"/>
            </w:tcMar>
          </w:tcPr>
          <w:p w:rsidR="00CE3CD0" w:rsidRPr="00D01DDE" w:rsidRDefault="00CE3CD0" w:rsidP="00D01DDE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D01DDE">
              <w:rPr>
                <w:rFonts w:asciiTheme="minorHAnsi" w:hAnsiTheme="minorHAnsi" w:cstheme="minorHAnsi"/>
                <w:b/>
              </w:rPr>
              <w:lastRenderedPageBreak/>
              <w:t>Nr</w:t>
            </w:r>
            <w:proofErr w:type="spellEnd"/>
            <w:r w:rsidRPr="00D01DDE">
              <w:rPr>
                <w:rFonts w:asciiTheme="minorHAnsi" w:hAnsiTheme="minorHAnsi" w:cstheme="minorHAnsi"/>
                <w:b/>
              </w:rPr>
              <w:t xml:space="preserve">. </w:t>
            </w:r>
            <w:proofErr w:type="spellStart"/>
            <w:r w:rsidRPr="00D01DDE">
              <w:rPr>
                <w:rFonts w:asciiTheme="minorHAnsi" w:hAnsiTheme="minorHAnsi" w:cstheme="minorHAnsi"/>
                <w:b/>
              </w:rPr>
              <w:t>crt</w:t>
            </w:r>
            <w:proofErr w:type="spellEnd"/>
            <w:r w:rsidRPr="00D01DDE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A58"/>
            <w:tcMar>
              <w:top w:w="52" w:type="dxa"/>
              <w:left w:w="107" w:type="dxa"/>
              <w:bottom w:w="0" w:type="dxa"/>
              <w:right w:w="54" w:type="dxa"/>
            </w:tcMar>
          </w:tcPr>
          <w:p w:rsidR="00CE3CD0" w:rsidRPr="00D01DDE" w:rsidRDefault="00CE3CD0" w:rsidP="00D01DDE">
            <w:pPr>
              <w:ind w:right="52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D01DDE">
              <w:rPr>
                <w:rFonts w:asciiTheme="minorHAnsi" w:hAnsiTheme="minorHAnsi" w:cstheme="minorHAnsi"/>
                <w:b/>
              </w:rPr>
              <w:t>Principii</w:t>
            </w:r>
            <w:proofErr w:type="spellEnd"/>
            <w:r w:rsidRPr="00D01DDE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D01DDE">
              <w:rPr>
                <w:rFonts w:asciiTheme="minorHAnsi" w:hAnsiTheme="minorHAnsi" w:cstheme="minorHAnsi"/>
                <w:b/>
              </w:rPr>
              <w:t>si</w:t>
            </w:r>
            <w:proofErr w:type="spellEnd"/>
            <w:r w:rsidRPr="00D01DDE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D01DDE">
              <w:rPr>
                <w:rFonts w:asciiTheme="minorHAnsi" w:hAnsiTheme="minorHAnsi" w:cstheme="minorHAnsi"/>
                <w:b/>
              </w:rPr>
              <w:t>Criterii</w:t>
            </w:r>
            <w:proofErr w:type="spellEnd"/>
            <w:r w:rsidRPr="00D01DDE">
              <w:rPr>
                <w:rFonts w:asciiTheme="minorHAnsi" w:hAnsiTheme="minorHAnsi" w:cstheme="minorHAnsi"/>
                <w:b/>
              </w:rPr>
              <w:t xml:space="preserve"> de </w:t>
            </w:r>
            <w:proofErr w:type="spellStart"/>
            <w:r w:rsidRPr="00D01DDE">
              <w:rPr>
                <w:rFonts w:asciiTheme="minorHAnsi" w:hAnsiTheme="minorHAnsi" w:cstheme="minorHAnsi"/>
                <w:b/>
              </w:rPr>
              <w:t>selecție</w:t>
            </w:r>
            <w:proofErr w:type="spellEnd"/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A58"/>
            <w:tcMar>
              <w:top w:w="52" w:type="dxa"/>
              <w:left w:w="107" w:type="dxa"/>
              <w:bottom w:w="0" w:type="dxa"/>
              <w:right w:w="54" w:type="dxa"/>
            </w:tcMar>
          </w:tcPr>
          <w:p w:rsidR="00CE3CD0" w:rsidRPr="00D01DDE" w:rsidRDefault="00CE3CD0" w:rsidP="00D01DDE">
            <w:pPr>
              <w:ind w:right="54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D01DDE">
              <w:rPr>
                <w:rFonts w:asciiTheme="minorHAnsi" w:hAnsiTheme="minorHAnsi" w:cstheme="minorHAnsi"/>
                <w:b/>
              </w:rPr>
              <w:t>Punctaj</w:t>
            </w:r>
            <w:proofErr w:type="spellEnd"/>
            <w:r w:rsidRPr="00D01DDE">
              <w:rPr>
                <w:rFonts w:asciiTheme="minorHAnsi" w:hAnsiTheme="minorHAnsi" w:cstheme="minorHAnsi"/>
                <w:b/>
              </w:rPr>
              <w:t xml:space="preserve">  </w:t>
            </w:r>
          </w:p>
        </w:tc>
      </w:tr>
      <w:tr w:rsidR="00CE3CD0" w:rsidRPr="00D01DDE" w:rsidTr="00D01DDE">
        <w:trPr>
          <w:trHeight w:val="222"/>
          <w:jc w:val="center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CE3CD0" w:rsidRPr="00D01DDE" w:rsidRDefault="00CE3CD0" w:rsidP="00D01DDE">
            <w:pPr>
              <w:rPr>
                <w:rFonts w:asciiTheme="minorHAnsi" w:hAnsiTheme="minorHAnsi" w:cstheme="minorHAnsi"/>
              </w:rPr>
            </w:pPr>
            <w:r w:rsidRPr="00D01DDE">
              <w:rPr>
                <w:rFonts w:asciiTheme="minorHAnsi" w:hAnsiTheme="minorHAnsi" w:cstheme="minorHAnsi"/>
              </w:rPr>
              <w:t xml:space="preserve">1.  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BE8F"/>
            <w:tcMar>
              <w:top w:w="52" w:type="dxa"/>
              <w:left w:w="107" w:type="dxa"/>
              <w:bottom w:w="0" w:type="dxa"/>
              <w:right w:w="54" w:type="dxa"/>
            </w:tcMar>
          </w:tcPr>
          <w:p w:rsidR="00CE3CD0" w:rsidRPr="00D01DDE" w:rsidRDefault="00CE3CD0" w:rsidP="00D01DDE">
            <w:pPr>
              <w:ind w:left="1"/>
              <w:rPr>
                <w:rFonts w:asciiTheme="minorHAnsi" w:hAnsiTheme="minorHAnsi" w:cstheme="minorHAnsi"/>
                <w:b/>
              </w:rPr>
            </w:pPr>
            <w:proofErr w:type="spellStart"/>
            <w:r w:rsidRPr="00D01DDE">
              <w:rPr>
                <w:rFonts w:asciiTheme="minorHAnsi" w:hAnsiTheme="minorHAnsi" w:cstheme="minorHAnsi"/>
                <w:b/>
              </w:rPr>
              <w:t>Sectoare</w:t>
            </w:r>
            <w:proofErr w:type="spellEnd"/>
            <w:r w:rsidRPr="00D01DDE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D01DDE">
              <w:rPr>
                <w:rFonts w:asciiTheme="minorHAnsi" w:hAnsiTheme="minorHAnsi" w:cstheme="minorHAnsi"/>
                <w:b/>
              </w:rPr>
              <w:t>prioritare</w:t>
            </w:r>
            <w:proofErr w:type="spellEnd"/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BE8F"/>
            <w:tcMar>
              <w:top w:w="52" w:type="dxa"/>
              <w:left w:w="107" w:type="dxa"/>
              <w:bottom w:w="0" w:type="dxa"/>
              <w:right w:w="54" w:type="dxa"/>
            </w:tcMar>
          </w:tcPr>
          <w:p w:rsidR="00CE3CD0" w:rsidRPr="00D01DDE" w:rsidRDefault="00CE3CD0" w:rsidP="00D01DDE">
            <w:pPr>
              <w:ind w:right="54"/>
              <w:jc w:val="center"/>
              <w:rPr>
                <w:rFonts w:asciiTheme="minorHAnsi" w:hAnsiTheme="minorHAnsi" w:cstheme="minorHAnsi"/>
                <w:b/>
              </w:rPr>
            </w:pPr>
            <w:r w:rsidRPr="00D01DDE">
              <w:rPr>
                <w:rFonts w:asciiTheme="minorHAnsi" w:hAnsiTheme="minorHAnsi" w:cstheme="minorHAnsi"/>
                <w:b/>
              </w:rPr>
              <w:t>Maxim 70</w:t>
            </w:r>
          </w:p>
        </w:tc>
      </w:tr>
      <w:tr w:rsidR="00CE3CD0" w:rsidRPr="00D01DDE" w:rsidTr="00D01DDE">
        <w:trPr>
          <w:trHeight w:val="87"/>
          <w:jc w:val="center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CE3CD0" w:rsidRPr="00D01DDE" w:rsidRDefault="00CE3CD0" w:rsidP="00D01DDE">
            <w:pPr>
              <w:rPr>
                <w:rFonts w:asciiTheme="minorHAnsi" w:hAnsiTheme="minorHAnsi" w:cstheme="minorHAnsi"/>
                <w:shd w:val="clear" w:color="auto" w:fill="FFFF00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CE3CD0" w:rsidRPr="00D01DDE" w:rsidRDefault="00CE3CD0" w:rsidP="00D01DDE">
            <w:pPr>
              <w:ind w:left="1" w:right="43"/>
              <w:rPr>
                <w:rFonts w:asciiTheme="minorHAnsi" w:hAnsiTheme="minorHAnsi" w:cstheme="minorHAnsi"/>
              </w:rPr>
            </w:pPr>
            <w:r w:rsidRPr="00D01DDE">
              <w:rPr>
                <w:rFonts w:asciiTheme="minorHAnsi" w:hAnsiTheme="minorHAnsi" w:cstheme="minorHAnsi"/>
              </w:rPr>
              <w:t xml:space="preserve">a) </w:t>
            </w:r>
            <w:proofErr w:type="spellStart"/>
            <w:r w:rsidRPr="00D01DDE">
              <w:rPr>
                <w:rFonts w:asciiTheme="minorHAnsi" w:hAnsiTheme="minorHAnsi" w:cstheme="minorHAnsi"/>
              </w:rPr>
              <w:t>Apicol</w:t>
            </w:r>
            <w:proofErr w:type="spellEnd"/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CE3CD0" w:rsidRPr="00D01DDE" w:rsidRDefault="00CE3CD0" w:rsidP="00D01DDE">
            <w:pPr>
              <w:ind w:right="52"/>
              <w:jc w:val="center"/>
              <w:rPr>
                <w:rFonts w:asciiTheme="minorHAnsi" w:hAnsiTheme="minorHAnsi" w:cstheme="minorHAnsi"/>
              </w:rPr>
            </w:pPr>
            <w:r w:rsidRPr="00D01DDE">
              <w:rPr>
                <w:rFonts w:asciiTheme="minorHAnsi" w:hAnsiTheme="minorHAnsi" w:cstheme="minorHAnsi"/>
              </w:rPr>
              <w:t>70</w:t>
            </w:r>
          </w:p>
        </w:tc>
      </w:tr>
      <w:tr w:rsidR="00CE3CD0" w:rsidRPr="00D01DDE" w:rsidTr="00D01DDE">
        <w:trPr>
          <w:trHeight w:val="21"/>
          <w:jc w:val="center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CE3CD0" w:rsidRPr="00D01DDE" w:rsidRDefault="00CE3CD0" w:rsidP="00D01DDE">
            <w:pPr>
              <w:rPr>
                <w:rFonts w:asciiTheme="minorHAnsi" w:hAnsiTheme="minorHAnsi" w:cstheme="minorHAnsi"/>
                <w:shd w:val="clear" w:color="auto" w:fill="FFFF00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CE3CD0" w:rsidRPr="00D01DDE" w:rsidRDefault="00CE3CD0" w:rsidP="00D01DDE">
            <w:pPr>
              <w:ind w:left="1" w:right="43"/>
              <w:rPr>
                <w:rFonts w:asciiTheme="minorHAnsi" w:hAnsiTheme="minorHAnsi" w:cstheme="minorHAnsi"/>
              </w:rPr>
            </w:pPr>
            <w:r w:rsidRPr="00D01DDE">
              <w:rPr>
                <w:rFonts w:asciiTheme="minorHAnsi" w:hAnsiTheme="minorHAnsi" w:cstheme="minorHAnsi"/>
              </w:rPr>
              <w:t xml:space="preserve">b) </w:t>
            </w:r>
            <w:proofErr w:type="spellStart"/>
            <w:r w:rsidRPr="00D01DDE">
              <w:rPr>
                <w:rFonts w:asciiTheme="minorHAnsi" w:hAnsiTheme="minorHAnsi" w:cstheme="minorHAnsi"/>
              </w:rPr>
              <w:t>Legumicol</w:t>
            </w:r>
            <w:proofErr w:type="spellEnd"/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CE3CD0" w:rsidRPr="00D01DDE" w:rsidRDefault="00CE3CD0" w:rsidP="00D01DDE">
            <w:pPr>
              <w:ind w:right="52"/>
              <w:jc w:val="center"/>
              <w:rPr>
                <w:rFonts w:asciiTheme="minorHAnsi" w:hAnsiTheme="minorHAnsi" w:cstheme="minorHAnsi"/>
              </w:rPr>
            </w:pPr>
            <w:r w:rsidRPr="00D01DDE">
              <w:rPr>
                <w:rFonts w:asciiTheme="minorHAnsi" w:hAnsiTheme="minorHAnsi" w:cstheme="minorHAnsi"/>
              </w:rPr>
              <w:t>60</w:t>
            </w:r>
          </w:p>
        </w:tc>
      </w:tr>
      <w:tr w:rsidR="00CE3CD0" w:rsidRPr="00D01DDE" w:rsidTr="00D01DDE">
        <w:trPr>
          <w:trHeight w:val="20"/>
          <w:jc w:val="center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CE3CD0" w:rsidRPr="00D01DDE" w:rsidRDefault="00CE3CD0" w:rsidP="00D01DDE">
            <w:pPr>
              <w:rPr>
                <w:rFonts w:asciiTheme="minorHAnsi" w:hAnsiTheme="minorHAnsi" w:cstheme="minorHAnsi"/>
                <w:shd w:val="clear" w:color="auto" w:fill="FFFF00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CE3CD0" w:rsidRPr="00D01DDE" w:rsidRDefault="00CE3CD0" w:rsidP="00D01DDE">
            <w:pPr>
              <w:ind w:right="43"/>
              <w:rPr>
                <w:rFonts w:asciiTheme="minorHAnsi" w:hAnsiTheme="minorHAnsi" w:cstheme="minorHAnsi"/>
              </w:rPr>
            </w:pPr>
            <w:r w:rsidRPr="00D01DDE">
              <w:rPr>
                <w:rFonts w:asciiTheme="minorHAnsi" w:hAnsiTheme="minorHAnsi" w:cstheme="minorHAnsi"/>
              </w:rPr>
              <w:t xml:space="preserve">c) </w:t>
            </w:r>
            <w:proofErr w:type="spellStart"/>
            <w:r w:rsidRPr="00D01DDE">
              <w:rPr>
                <w:rFonts w:asciiTheme="minorHAnsi" w:hAnsiTheme="minorHAnsi" w:cstheme="minorHAnsi"/>
              </w:rPr>
              <w:t>Zootehnic</w:t>
            </w:r>
            <w:proofErr w:type="spellEnd"/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CE3CD0" w:rsidRPr="00D01DDE" w:rsidRDefault="00CE3CD0" w:rsidP="00D01DDE">
            <w:pPr>
              <w:ind w:right="52"/>
              <w:jc w:val="center"/>
              <w:rPr>
                <w:rFonts w:asciiTheme="minorHAnsi" w:hAnsiTheme="minorHAnsi" w:cstheme="minorHAnsi"/>
              </w:rPr>
            </w:pPr>
            <w:r w:rsidRPr="00D01DDE">
              <w:rPr>
                <w:rFonts w:asciiTheme="minorHAnsi" w:hAnsiTheme="minorHAnsi" w:cstheme="minorHAnsi"/>
              </w:rPr>
              <w:t>50</w:t>
            </w:r>
          </w:p>
        </w:tc>
      </w:tr>
      <w:tr w:rsidR="00CE3CD0" w:rsidRPr="00D01DDE" w:rsidTr="00D01DDE">
        <w:trPr>
          <w:trHeight w:val="20"/>
          <w:jc w:val="center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CE3CD0" w:rsidRPr="00D01DDE" w:rsidRDefault="00CE3CD0" w:rsidP="00D01DDE">
            <w:pPr>
              <w:rPr>
                <w:rFonts w:asciiTheme="minorHAnsi" w:hAnsiTheme="minorHAnsi" w:cstheme="minorHAnsi"/>
                <w:shd w:val="clear" w:color="auto" w:fill="FFFF00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CE3CD0" w:rsidRPr="00D01DDE" w:rsidRDefault="00CE3CD0" w:rsidP="00D01DDE">
            <w:pPr>
              <w:ind w:right="43"/>
              <w:rPr>
                <w:rFonts w:asciiTheme="minorHAnsi" w:hAnsiTheme="minorHAnsi" w:cstheme="minorHAnsi"/>
              </w:rPr>
            </w:pPr>
            <w:r w:rsidRPr="00D01DDE">
              <w:rPr>
                <w:rFonts w:asciiTheme="minorHAnsi" w:hAnsiTheme="minorHAnsi" w:cstheme="minorHAnsi"/>
              </w:rPr>
              <w:t xml:space="preserve">d) </w:t>
            </w:r>
            <w:proofErr w:type="spellStart"/>
            <w:r w:rsidRPr="00D01DDE">
              <w:rPr>
                <w:rFonts w:asciiTheme="minorHAnsi" w:hAnsiTheme="minorHAnsi" w:cstheme="minorHAnsi"/>
              </w:rPr>
              <w:t>Altele</w:t>
            </w:r>
            <w:proofErr w:type="spellEnd"/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CE3CD0" w:rsidRPr="00D01DDE" w:rsidRDefault="00CE3CD0" w:rsidP="00D01DDE">
            <w:pPr>
              <w:ind w:right="52"/>
              <w:jc w:val="center"/>
              <w:rPr>
                <w:rFonts w:asciiTheme="minorHAnsi" w:hAnsiTheme="minorHAnsi" w:cstheme="minorHAnsi"/>
              </w:rPr>
            </w:pPr>
            <w:r w:rsidRPr="00D01DDE">
              <w:rPr>
                <w:rFonts w:asciiTheme="minorHAnsi" w:hAnsiTheme="minorHAnsi" w:cstheme="minorHAnsi"/>
              </w:rPr>
              <w:t>40</w:t>
            </w:r>
          </w:p>
        </w:tc>
      </w:tr>
      <w:tr w:rsidR="00CE3CD0" w:rsidRPr="00D01DDE" w:rsidTr="00D01DDE">
        <w:trPr>
          <w:trHeight w:val="121"/>
          <w:jc w:val="center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CE3CD0" w:rsidRPr="00D01DDE" w:rsidRDefault="00CE3CD0" w:rsidP="00D01DDE">
            <w:pPr>
              <w:rPr>
                <w:rFonts w:asciiTheme="minorHAnsi" w:hAnsiTheme="minorHAnsi" w:cstheme="minorHAnsi"/>
              </w:rPr>
            </w:pPr>
            <w:r w:rsidRPr="00D01DDE">
              <w:rPr>
                <w:rFonts w:asciiTheme="minorHAnsi" w:hAnsiTheme="minorHAnsi" w:cstheme="minorHAnsi"/>
              </w:rPr>
              <w:t xml:space="preserve">2. 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BE8F"/>
            <w:tcMar>
              <w:top w:w="52" w:type="dxa"/>
              <w:left w:w="107" w:type="dxa"/>
              <w:bottom w:w="0" w:type="dxa"/>
              <w:right w:w="54" w:type="dxa"/>
            </w:tcMar>
          </w:tcPr>
          <w:p w:rsidR="00CE3CD0" w:rsidRPr="00D01DDE" w:rsidRDefault="00CE3CD0" w:rsidP="00D01DDE">
            <w:pPr>
              <w:widowControl w:val="0"/>
              <w:autoSpaceDE w:val="0"/>
              <w:rPr>
                <w:rFonts w:asciiTheme="minorHAnsi" w:hAnsiTheme="minorHAnsi" w:cstheme="minorHAnsi"/>
              </w:rPr>
            </w:pPr>
            <w:r w:rsidRPr="00D01DDE">
              <w:rPr>
                <w:rFonts w:asciiTheme="minorHAnsi" w:hAnsiTheme="minorHAnsi" w:cstheme="minorHAnsi"/>
                <w:b/>
                <w:lang w:val="ro-RO" w:eastAsia="ro-RO"/>
              </w:rPr>
              <w:t>Fermele de Familie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BE8F"/>
            <w:tcMar>
              <w:top w:w="52" w:type="dxa"/>
              <w:left w:w="107" w:type="dxa"/>
              <w:bottom w:w="0" w:type="dxa"/>
              <w:right w:w="54" w:type="dxa"/>
            </w:tcMar>
          </w:tcPr>
          <w:p w:rsidR="00CE3CD0" w:rsidRPr="00D01DDE" w:rsidRDefault="00CE3CD0" w:rsidP="00D01DDE">
            <w:pPr>
              <w:ind w:right="54"/>
              <w:jc w:val="center"/>
              <w:rPr>
                <w:rFonts w:asciiTheme="minorHAnsi" w:hAnsiTheme="minorHAnsi" w:cstheme="minorHAnsi"/>
                <w:b/>
              </w:rPr>
            </w:pPr>
            <w:r w:rsidRPr="00D01DDE">
              <w:rPr>
                <w:rFonts w:asciiTheme="minorHAnsi" w:hAnsiTheme="minorHAnsi" w:cstheme="minorHAnsi"/>
                <w:b/>
              </w:rPr>
              <w:t>Maxim 15</w:t>
            </w:r>
          </w:p>
        </w:tc>
      </w:tr>
      <w:tr w:rsidR="00CE3CD0" w:rsidRPr="00D01DDE" w:rsidTr="00D01DDE">
        <w:trPr>
          <w:trHeight w:val="27"/>
          <w:jc w:val="center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CE3CD0" w:rsidRPr="00D01DDE" w:rsidRDefault="00CE3CD0" w:rsidP="00D01DDE">
            <w:pPr>
              <w:rPr>
                <w:rFonts w:asciiTheme="minorHAnsi" w:hAnsiTheme="minorHAnsi" w:cstheme="minorHAnsi"/>
                <w:shd w:val="clear" w:color="auto" w:fill="FFFF00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</w:tcPr>
          <w:p w:rsidR="00CE3CD0" w:rsidRPr="00D01DDE" w:rsidRDefault="00CE3CD0" w:rsidP="00D01DDE">
            <w:pPr>
              <w:ind w:left="1" w:right="51"/>
              <w:rPr>
                <w:rFonts w:asciiTheme="minorHAnsi" w:hAnsiTheme="minorHAnsi" w:cstheme="minorHAnsi"/>
              </w:rPr>
            </w:pPr>
            <w:r w:rsidRPr="00D01DDE">
              <w:rPr>
                <w:rFonts w:asciiTheme="minorHAnsi" w:hAnsiTheme="minorHAnsi" w:cstheme="minorHAnsi"/>
                <w:lang w:val="ro-RO" w:eastAsia="ro-RO"/>
              </w:rPr>
              <w:t>a) Intreprinderile Familiale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CE3CD0" w:rsidRPr="00D01DDE" w:rsidRDefault="00CE3CD0" w:rsidP="00D01DDE">
            <w:pPr>
              <w:ind w:right="52"/>
              <w:jc w:val="center"/>
              <w:rPr>
                <w:rFonts w:asciiTheme="minorHAnsi" w:hAnsiTheme="minorHAnsi" w:cstheme="minorHAnsi"/>
              </w:rPr>
            </w:pPr>
            <w:r w:rsidRPr="00D01DDE">
              <w:rPr>
                <w:rFonts w:asciiTheme="minorHAnsi" w:hAnsiTheme="minorHAnsi" w:cstheme="minorHAnsi"/>
              </w:rPr>
              <w:t>15</w:t>
            </w:r>
          </w:p>
        </w:tc>
      </w:tr>
      <w:tr w:rsidR="00CE3CD0" w:rsidRPr="00D01DDE" w:rsidTr="00D01DDE">
        <w:trPr>
          <w:trHeight w:val="101"/>
          <w:jc w:val="center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CE3CD0" w:rsidRPr="00D01DDE" w:rsidRDefault="00CE3CD0" w:rsidP="00D01DDE">
            <w:pPr>
              <w:rPr>
                <w:rFonts w:asciiTheme="minorHAnsi" w:hAnsiTheme="minorHAnsi" w:cstheme="minorHAnsi"/>
                <w:shd w:val="clear" w:color="auto" w:fill="FFFF00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</w:tcPr>
          <w:p w:rsidR="00CE3CD0" w:rsidRPr="00D01DDE" w:rsidRDefault="00CE3CD0" w:rsidP="00D01DDE">
            <w:pPr>
              <w:ind w:left="1"/>
              <w:rPr>
                <w:rFonts w:asciiTheme="minorHAnsi" w:hAnsiTheme="minorHAnsi" w:cstheme="minorHAnsi"/>
              </w:rPr>
            </w:pPr>
            <w:r w:rsidRPr="00D01DDE">
              <w:rPr>
                <w:rFonts w:asciiTheme="minorHAnsi" w:hAnsiTheme="minorHAnsi" w:cstheme="minorHAnsi"/>
                <w:lang w:val="ro-RO" w:eastAsia="ro-RO"/>
              </w:rPr>
              <w:t xml:space="preserve">b) Altele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CE3CD0" w:rsidRPr="00D01DDE" w:rsidRDefault="00CE3CD0" w:rsidP="00D01DDE">
            <w:pPr>
              <w:ind w:right="52"/>
              <w:jc w:val="center"/>
              <w:rPr>
                <w:rFonts w:asciiTheme="minorHAnsi" w:hAnsiTheme="minorHAnsi" w:cstheme="minorHAnsi"/>
              </w:rPr>
            </w:pPr>
            <w:r w:rsidRPr="00D01DDE">
              <w:rPr>
                <w:rFonts w:asciiTheme="minorHAnsi" w:hAnsiTheme="minorHAnsi" w:cstheme="minorHAnsi"/>
              </w:rPr>
              <w:t>10</w:t>
            </w:r>
          </w:p>
        </w:tc>
      </w:tr>
      <w:tr w:rsidR="00CE3CD0" w:rsidRPr="00D01DDE" w:rsidTr="00D01DDE">
        <w:trPr>
          <w:trHeight w:val="52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CE3CD0" w:rsidRPr="00D01DDE" w:rsidRDefault="00CE3CD0" w:rsidP="00D01DDE">
            <w:pPr>
              <w:rPr>
                <w:rFonts w:asciiTheme="minorHAnsi" w:hAnsiTheme="minorHAnsi" w:cstheme="minorHAnsi"/>
              </w:rPr>
            </w:pPr>
            <w:r w:rsidRPr="00D01DDE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CE3CD0" w:rsidRPr="00D01DDE" w:rsidRDefault="00CE3CD0" w:rsidP="00D01DDE">
            <w:pPr>
              <w:rPr>
                <w:rFonts w:asciiTheme="minorHAnsi" w:hAnsiTheme="minorHAnsi" w:cstheme="minorHAnsi"/>
              </w:rPr>
            </w:pPr>
            <w:r w:rsidRPr="00D01DDE">
              <w:rPr>
                <w:rFonts w:asciiTheme="minorHAnsi" w:hAnsiTheme="minorHAnsi" w:cstheme="minorHAnsi"/>
                <w:b/>
                <w:lang w:val="ro-RO" w:eastAsia="ro-RO"/>
              </w:rPr>
              <w:t>Rase/Soiuri autohtone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:rsidR="00CE3CD0" w:rsidRPr="00D01DDE" w:rsidRDefault="00CE3CD0" w:rsidP="00D01DDE">
            <w:pPr>
              <w:ind w:right="52"/>
              <w:jc w:val="center"/>
              <w:rPr>
                <w:rFonts w:asciiTheme="minorHAnsi" w:hAnsiTheme="minorHAnsi" w:cstheme="minorHAnsi"/>
              </w:rPr>
            </w:pPr>
            <w:r w:rsidRPr="00D01DDE">
              <w:rPr>
                <w:rFonts w:asciiTheme="minorHAnsi" w:hAnsiTheme="minorHAnsi" w:cstheme="minorHAnsi"/>
                <w:b/>
              </w:rPr>
              <w:t>15</w:t>
            </w:r>
          </w:p>
        </w:tc>
      </w:tr>
    </w:tbl>
    <w:p w:rsidR="00CE3CD0" w:rsidRPr="00D01DDE" w:rsidRDefault="00CE3CD0" w:rsidP="00D01DDE">
      <w:pPr>
        <w:overflowPunct w:val="0"/>
        <w:autoSpaceDE w:val="0"/>
        <w:rPr>
          <w:rFonts w:asciiTheme="minorHAnsi" w:hAnsiTheme="minorHAnsi" w:cstheme="minorHAnsi"/>
          <w:b/>
          <w:bCs/>
          <w:lang w:eastAsia="fr-FR"/>
        </w:rPr>
      </w:pPr>
    </w:p>
    <w:p w:rsidR="00CE3CD0" w:rsidRPr="00D01DDE" w:rsidRDefault="00CE3CD0" w:rsidP="00D01DDE">
      <w:pPr>
        <w:overflowPunct w:val="0"/>
        <w:autoSpaceDE w:val="0"/>
        <w:rPr>
          <w:rFonts w:asciiTheme="minorHAnsi" w:hAnsiTheme="minorHAnsi" w:cstheme="minorHAnsi"/>
          <w:b/>
          <w:bCs/>
          <w:lang w:eastAsia="fr-FR"/>
        </w:rPr>
      </w:pPr>
      <w:proofErr w:type="spellStart"/>
      <w:r w:rsidRPr="00D01DDE">
        <w:rPr>
          <w:rFonts w:asciiTheme="minorHAnsi" w:hAnsiTheme="minorHAnsi" w:cstheme="minorHAnsi"/>
          <w:b/>
          <w:bCs/>
          <w:lang w:eastAsia="fr-FR"/>
        </w:rPr>
        <w:t>Criteriile</w:t>
      </w:r>
      <w:proofErr w:type="spellEnd"/>
      <w:r w:rsidRPr="00D01DDE">
        <w:rPr>
          <w:rFonts w:asciiTheme="minorHAnsi" w:hAnsiTheme="minorHAnsi" w:cstheme="minorHAnsi"/>
          <w:b/>
          <w:bCs/>
          <w:lang w:eastAsia="fr-FR"/>
        </w:rPr>
        <w:t xml:space="preserve"> de </w:t>
      </w:r>
      <w:proofErr w:type="spellStart"/>
      <w:r w:rsidRPr="00D01DDE">
        <w:rPr>
          <w:rFonts w:asciiTheme="minorHAnsi" w:hAnsiTheme="minorHAnsi" w:cstheme="minorHAnsi"/>
          <w:b/>
          <w:bCs/>
          <w:lang w:eastAsia="fr-FR"/>
        </w:rPr>
        <w:t>departajare</w:t>
      </w:r>
      <w:proofErr w:type="spellEnd"/>
      <w:r w:rsidRPr="00D01DDE">
        <w:rPr>
          <w:rFonts w:asciiTheme="minorHAnsi" w:hAnsiTheme="minorHAnsi" w:cstheme="minorHAnsi"/>
          <w:b/>
          <w:bCs/>
          <w:lang w:eastAsia="fr-FR"/>
        </w:rPr>
        <w:t>:</w:t>
      </w:r>
    </w:p>
    <w:p w:rsidR="00CE3CD0" w:rsidRPr="00D01DDE" w:rsidRDefault="00CE3CD0" w:rsidP="00D01DDE">
      <w:pPr>
        <w:widowControl w:val="0"/>
        <w:autoSpaceDE w:val="0"/>
        <w:rPr>
          <w:rFonts w:asciiTheme="minorHAnsi" w:hAnsiTheme="minorHAnsi" w:cstheme="minorHAnsi"/>
          <w:lang w:val="ro-RO" w:eastAsia="ro-RO"/>
        </w:rPr>
      </w:pPr>
      <w:r w:rsidRPr="00D01DDE">
        <w:rPr>
          <w:rFonts w:asciiTheme="minorHAnsi" w:hAnsiTheme="minorHAnsi" w:cstheme="minorHAnsi"/>
          <w:lang w:val="ro-RO" w:eastAsia="ro-RO"/>
        </w:rPr>
        <w:t>- Pentru proiecte cu punctaje egale departajarea se va face dupa dimensiunea SO, vor fi selectate cu prioritate poiectele cu dimensiunea SO cea mai mare;</w:t>
      </w:r>
    </w:p>
    <w:p w:rsidR="00CE3CD0" w:rsidRPr="00D01DDE" w:rsidRDefault="00CE3CD0" w:rsidP="00D01DDE">
      <w:pPr>
        <w:widowControl w:val="0"/>
        <w:autoSpaceDE w:val="0"/>
        <w:rPr>
          <w:rFonts w:asciiTheme="minorHAnsi" w:hAnsiTheme="minorHAnsi" w:cstheme="minorHAnsi"/>
          <w:lang w:val="ro-RO" w:eastAsia="ro-RO"/>
        </w:rPr>
      </w:pPr>
      <w:r w:rsidRPr="00D01DDE">
        <w:rPr>
          <w:rFonts w:asciiTheme="minorHAnsi" w:hAnsiTheme="minorHAnsi" w:cstheme="minorHAnsi"/>
          <w:lang w:val="ro-RO" w:eastAsia="ro-RO"/>
        </w:rPr>
        <w:t>- Criteriul 2 de departajare va viza varsta in ani impliniti a reprezentantului legal de proiect, vor fi selectate cu prioritate proiectele a caror reprezentant legal are varsta cea mai mica.</w:t>
      </w:r>
    </w:p>
    <w:p w:rsidR="00B55B94" w:rsidRPr="00D01DDE" w:rsidRDefault="00CE3CD0" w:rsidP="00D01DDE">
      <w:pPr>
        <w:rPr>
          <w:rFonts w:asciiTheme="minorHAnsi" w:hAnsiTheme="minorHAnsi" w:cstheme="minorHAnsi"/>
          <w:b/>
        </w:rPr>
      </w:pPr>
      <w:proofErr w:type="spellStart"/>
      <w:r w:rsidRPr="00D01DDE">
        <w:rPr>
          <w:rFonts w:asciiTheme="minorHAnsi" w:hAnsiTheme="minorHAnsi" w:cstheme="minorHAnsi"/>
          <w:b/>
        </w:rPr>
        <w:t>Punctajul</w:t>
      </w:r>
      <w:proofErr w:type="spellEnd"/>
      <w:r w:rsidRPr="00D01DDE">
        <w:rPr>
          <w:rFonts w:asciiTheme="minorHAnsi" w:hAnsiTheme="minorHAnsi" w:cstheme="minorHAnsi"/>
          <w:b/>
        </w:rPr>
        <w:t xml:space="preserve"> minim</w:t>
      </w:r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pentru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proiectele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depuse</w:t>
      </w:r>
      <w:proofErr w:type="spellEnd"/>
      <w:r w:rsidRPr="00D01DDE">
        <w:rPr>
          <w:rFonts w:asciiTheme="minorHAnsi" w:hAnsiTheme="minorHAnsi" w:cstheme="minorHAnsi"/>
        </w:rPr>
        <w:t xml:space="preserve"> in </w:t>
      </w:r>
      <w:proofErr w:type="spellStart"/>
      <w:r w:rsidRPr="00D01DDE">
        <w:rPr>
          <w:rFonts w:asciiTheme="minorHAnsi" w:hAnsiTheme="minorHAnsi" w:cstheme="minorHAnsi"/>
        </w:rPr>
        <w:t>cadrul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acestei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masuri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este</w:t>
      </w:r>
      <w:proofErr w:type="spellEnd"/>
      <w:r w:rsidRPr="00D01DDE">
        <w:rPr>
          <w:rFonts w:asciiTheme="minorHAnsi" w:hAnsiTheme="minorHAnsi" w:cstheme="minorHAnsi"/>
        </w:rPr>
        <w:t xml:space="preserve"> de </w:t>
      </w:r>
      <w:r w:rsidRPr="00D01DDE">
        <w:rPr>
          <w:rFonts w:asciiTheme="minorHAnsi" w:hAnsiTheme="minorHAnsi" w:cstheme="minorHAnsi"/>
          <w:b/>
        </w:rPr>
        <w:t>10pct.</w:t>
      </w:r>
    </w:p>
    <w:p w:rsidR="00C017AD" w:rsidRPr="00D01DDE" w:rsidRDefault="00C017AD" w:rsidP="00D01DDE">
      <w:pPr>
        <w:shd w:val="clear" w:color="auto" w:fill="FFFFFF"/>
        <w:spacing w:line="270" w:lineRule="atLeast"/>
        <w:rPr>
          <w:rFonts w:asciiTheme="minorHAnsi" w:hAnsiTheme="minorHAnsi" w:cstheme="minorHAnsi"/>
          <w:color w:val="000000" w:themeColor="text1"/>
        </w:rPr>
      </w:pPr>
      <w:proofErr w:type="spellStart"/>
      <w:r w:rsidRPr="00D01DDE">
        <w:rPr>
          <w:rFonts w:asciiTheme="minorHAnsi" w:hAnsiTheme="minorHAnsi" w:cstheme="minorHAnsi"/>
        </w:rPr>
        <w:t>Metodoligia</w:t>
      </w:r>
      <w:proofErr w:type="spellEnd"/>
      <w:r w:rsidRPr="00D01DDE">
        <w:rPr>
          <w:rFonts w:asciiTheme="minorHAnsi" w:hAnsiTheme="minorHAnsi" w:cstheme="minorHAnsi"/>
        </w:rPr>
        <w:t xml:space="preserve"> de </w:t>
      </w:r>
      <w:proofErr w:type="spellStart"/>
      <w:r w:rsidRPr="00D01DDE">
        <w:rPr>
          <w:rFonts w:asciiTheme="minorHAnsi" w:hAnsiTheme="minorHAnsi" w:cstheme="minorHAnsi"/>
        </w:rPr>
        <w:t>verificare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este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disponibila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pe</w:t>
      </w:r>
      <w:proofErr w:type="spellEnd"/>
      <w:r w:rsidRPr="00D01DDE">
        <w:rPr>
          <w:rFonts w:asciiTheme="minorHAnsi" w:hAnsiTheme="minorHAnsi" w:cstheme="minorHAnsi"/>
        </w:rPr>
        <w:t xml:space="preserve"> site-</w:t>
      </w:r>
      <w:proofErr w:type="spellStart"/>
      <w:r w:rsidRPr="00D01DDE">
        <w:rPr>
          <w:rFonts w:asciiTheme="minorHAnsi" w:hAnsiTheme="minorHAnsi" w:cstheme="minorHAnsi"/>
        </w:rPr>
        <w:t>ul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hyperlink r:id="rId11" w:history="1">
        <w:r w:rsidRPr="00D01DDE">
          <w:rPr>
            <w:rStyle w:val="Hyperlink"/>
            <w:rFonts w:asciiTheme="minorHAnsi" w:hAnsiTheme="minorHAnsi" w:cstheme="minorHAnsi"/>
          </w:rPr>
          <w:t>www.gal-mvc.ro</w:t>
        </w:r>
      </w:hyperlink>
      <w:r w:rsidRPr="00D01DDE">
        <w:rPr>
          <w:rStyle w:val="Hyperlink"/>
          <w:rFonts w:asciiTheme="minorHAnsi" w:hAnsiTheme="minorHAnsi" w:cstheme="minorHAnsi"/>
        </w:rPr>
        <w:t xml:space="preserve"> </w:t>
      </w:r>
      <w:r w:rsidRPr="00D01DDE">
        <w:rPr>
          <w:rStyle w:val="Hyperlink"/>
          <w:rFonts w:asciiTheme="minorHAnsi" w:hAnsiTheme="minorHAnsi" w:cstheme="minorHAnsi"/>
          <w:color w:val="000000" w:themeColor="text1"/>
        </w:rPr>
        <w:t xml:space="preserve">in </w:t>
      </w:r>
      <w:proofErr w:type="spellStart"/>
      <w:r w:rsidRPr="00D01DDE">
        <w:rPr>
          <w:rStyle w:val="Hyperlink"/>
          <w:rFonts w:asciiTheme="minorHAnsi" w:hAnsiTheme="minorHAnsi" w:cstheme="minorHAnsi"/>
          <w:color w:val="000000" w:themeColor="text1"/>
        </w:rPr>
        <w:t>cadrul</w:t>
      </w:r>
      <w:proofErr w:type="spellEnd"/>
      <w:r w:rsidRPr="00D01DDE">
        <w:rPr>
          <w:rStyle w:val="Hyperlink"/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01DDE">
        <w:rPr>
          <w:rStyle w:val="Hyperlink"/>
          <w:rFonts w:asciiTheme="minorHAnsi" w:hAnsiTheme="minorHAnsi" w:cstheme="minorHAnsi"/>
          <w:color w:val="000000" w:themeColor="text1"/>
        </w:rPr>
        <w:t>Manualului</w:t>
      </w:r>
      <w:proofErr w:type="spellEnd"/>
      <w:r w:rsidRPr="00D01DDE">
        <w:rPr>
          <w:rStyle w:val="Hyperlink"/>
          <w:rFonts w:asciiTheme="minorHAnsi" w:hAnsiTheme="minorHAnsi" w:cstheme="minorHAnsi"/>
          <w:color w:val="000000" w:themeColor="text1"/>
        </w:rPr>
        <w:t xml:space="preserve"> de </w:t>
      </w:r>
      <w:proofErr w:type="spellStart"/>
      <w:r w:rsidRPr="00D01DDE">
        <w:rPr>
          <w:rStyle w:val="Hyperlink"/>
          <w:rFonts w:asciiTheme="minorHAnsi" w:hAnsiTheme="minorHAnsi" w:cstheme="minorHAnsi"/>
          <w:color w:val="000000" w:themeColor="text1"/>
        </w:rPr>
        <w:t>procedura</w:t>
      </w:r>
      <w:proofErr w:type="spellEnd"/>
      <w:r w:rsidRPr="00D01DDE">
        <w:rPr>
          <w:rStyle w:val="Hyperlink"/>
          <w:rFonts w:asciiTheme="minorHAnsi" w:hAnsiTheme="minorHAnsi" w:cstheme="minorHAnsi"/>
          <w:color w:val="000000" w:themeColor="text1"/>
        </w:rPr>
        <w:t xml:space="preserve"> al </w:t>
      </w:r>
      <w:proofErr w:type="spellStart"/>
      <w:r w:rsidR="00B70B7C" w:rsidRPr="00B70B7C">
        <w:rPr>
          <w:rStyle w:val="Hyperlink"/>
          <w:rFonts w:asciiTheme="minorHAnsi" w:hAnsiTheme="minorHAnsi" w:cstheme="minorHAnsi"/>
          <w:color w:val="000000" w:themeColor="text1"/>
        </w:rPr>
        <w:t>Grup</w:t>
      </w:r>
      <w:proofErr w:type="spellEnd"/>
      <w:r w:rsidR="00B70B7C" w:rsidRPr="00B70B7C">
        <w:rPr>
          <w:rStyle w:val="Hyperlink"/>
          <w:rFonts w:asciiTheme="minorHAnsi" w:hAnsiTheme="minorHAnsi" w:cstheme="minorHAnsi"/>
          <w:color w:val="000000" w:themeColor="text1"/>
        </w:rPr>
        <w:t xml:space="preserve"> de </w:t>
      </w:r>
      <w:proofErr w:type="spellStart"/>
      <w:r w:rsidR="00B70B7C" w:rsidRPr="00B70B7C">
        <w:rPr>
          <w:rStyle w:val="Hyperlink"/>
          <w:rFonts w:asciiTheme="minorHAnsi" w:hAnsiTheme="minorHAnsi" w:cstheme="minorHAnsi"/>
          <w:color w:val="000000" w:themeColor="text1"/>
        </w:rPr>
        <w:t>Actiune</w:t>
      </w:r>
      <w:proofErr w:type="spellEnd"/>
      <w:r w:rsidR="00B70B7C" w:rsidRPr="00B70B7C">
        <w:rPr>
          <w:rStyle w:val="Hyperlink"/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B70B7C" w:rsidRPr="00B70B7C">
        <w:rPr>
          <w:rStyle w:val="Hyperlink"/>
          <w:rFonts w:asciiTheme="minorHAnsi" w:hAnsiTheme="minorHAnsi" w:cstheme="minorHAnsi"/>
          <w:color w:val="000000" w:themeColor="text1"/>
        </w:rPr>
        <w:t>Locala</w:t>
      </w:r>
      <w:proofErr w:type="spellEnd"/>
      <w:r w:rsidR="00B70B7C" w:rsidRPr="00B70B7C">
        <w:rPr>
          <w:rStyle w:val="Hyperlink"/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B70B7C" w:rsidRPr="00B70B7C">
        <w:rPr>
          <w:rStyle w:val="Hyperlink"/>
          <w:rFonts w:asciiTheme="minorHAnsi" w:hAnsiTheme="minorHAnsi" w:cstheme="minorHAnsi"/>
          <w:color w:val="000000" w:themeColor="text1"/>
        </w:rPr>
        <w:t>Microregiunea</w:t>
      </w:r>
      <w:proofErr w:type="spellEnd"/>
      <w:r w:rsidR="00B70B7C" w:rsidRPr="00B70B7C">
        <w:rPr>
          <w:rStyle w:val="Hyperlink"/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B70B7C" w:rsidRPr="00B70B7C">
        <w:rPr>
          <w:rStyle w:val="Hyperlink"/>
          <w:rFonts w:asciiTheme="minorHAnsi" w:hAnsiTheme="minorHAnsi" w:cstheme="minorHAnsi"/>
          <w:color w:val="000000" w:themeColor="text1"/>
        </w:rPr>
        <w:t>Vailor</w:t>
      </w:r>
      <w:proofErr w:type="spellEnd"/>
      <w:r w:rsidR="00B70B7C" w:rsidRPr="00B70B7C">
        <w:rPr>
          <w:rStyle w:val="Hyperlink"/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B70B7C" w:rsidRPr="00B70B7C">
        <w:rPr>
          <w:rStyle w:val="Hyperlink"/>
          <w:rFonts w:asciiTheme="minorHAnsi" w:hAnsiTheme="minorHAnsi" w:cstheme="minorHAnsi"/>
          <w:color w:val="000000" w:themeColor="text1"/>
        </w:rPr>
        <w:t>Crisurilor</w:t>
      </w:r>
      <w:proofErr w:type="spellEnd"/>
      <w:r w:rsidR="00B70B7C" w:rsidRPr="00B70B7C">
        <w:rPr>
          <w:rStyle w:val="Hyperlink"/>
          <w:rFonts w:asciiTheme="minorHAnsi" w:hAnsiTheme="minorHAnsi" w:cstheme="minorHAnsi"/>
          <w:color w:val="000000" w:themeColor="text1"/>
        </w:rPr>
        <w:t xml:space="preserve"> Alb </w:t>
      </w:r>
      <w:proofErr w:type="spellStart"/>
      <w:r w:rsidR="00B70B7C" w:rsidRPr="00B70B7C">
        <w:rPr>
          <w:rStyle w:val="Hyperlink"/>
          <w:rFonts w:asciiTheme="minorHAnsi" w:hAnsiTheme="minorHAnsi" w:cstheme="minorHAnsi"/>
          <w:color w:val="000000" w:themeColor="text1"/>
        </w:rPr>
        <w:t>si</w:t>
      </w:r>
      <w:proofErr w:type="spellEnd"/>
      <w:r w:rsidR="00B70B7C" w:rsidRPr="00B70B7C">
        <w:rPr>
          <w:rStyle w:val="Hyperlink"/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B70B7C" w:rsidRPr="00B70B7C">
        <w:rPr>
          <w:rStyle w:val="Hyperlink"/>
          <w:rFonts w:asciiTheme="minorHAnsi" w:hAnsiTheme="minorHAnsi" w:cstheme="minorHAnsi"/>
          <w:color w:val="000000" w:themeColor="text1"/>
        </w:rPr>
        <w:t>Negru</w:t>
      </w:r>
      <w:proofErr w:type="spellEnd"/>
    </w:p>
    <w:p w:rsidR="00FF4F42" w:rsidRPr="00D01DDE" w:rsidRDefault="00FF4F42" w:rsidP="00D01DDE">
      <w:pPr>
        <w:shd w:val="clear" w:color="auto" w:fill="FFFFFF"/>
        <w:spacing w:line="270" w:lineRule="atLeast"/>
        <w:rPr>
          <w:rFonts w:asciiTheme="minorHAnsi" w:hAnsiTheme="minorHAnsi" w:cstheme="minorHAnsi"/>
          <w:b/>
        </w:rPr>
      </w:pPr>
      <w:r w:rsidRPr="00D01DDE">
        <w:rPr>
          <w:rFonts w:asciiTheme="minorHAnsi" w:hAnsiTheme="minorHAnsi" w:cstheme="minorHAnsi"/>
          <w:b/>
        </w:rPr>
        <w:t xml:space="preserve">Data </w:t>
      </w:r>
      <w:proofErr w:type="spellStart"/>
      <w:r w:rsidRPr="00D01DDE">
        <w:rPr>
          <w:rFonts w:asciiTheme="minorHAnsi" w:hAnsiTheme="minorHAnsi" w:cstheme="minorHAnsi"/>
          <w:b/>
        </w:rPr>
        <w:t>si</w:t>
      </w:r>
      <w:proofErr w:type="spellEnd"/>
      <w:r w:rsidRPr="00D01DDE">
        <w:rPr>
          <w:rFonts w:asciiTheme="minorHAnsi" w:hAnsiTheme="minorHAnsi" w:cstheme="minorHAnsi"/>
          <w:b/>
        </w:rPr>
        <w:t xml:space="preserve"> </w:t>
      </w:r>
      <w:proofErr w:type="spellStart"/>
      <w:r w:rsidRPr="00D01DDE">
        <w:rPr>
          <w:rFonts w:asciiTheme="minorHAnsi" w:hAnsiTheme="minorHAnsi" w:cstheme="minorHAnsi"/>
          <w:b/>
        </w:rPr>
        <w:t>modul</w:t>
      </w:r>
      <w:proofErr w:type="spellEnd"/>
      <w:r w:rsidRPr="00D01DDE">
        <w:rPr>
          <w:rFonts w:asciiTheme="minorHAnsi" w:hAnsiTheme="minorHAnsi" w:cstheme="minorHAnsi"/>
          <w:b/>
        </w:rPr>
        <w:t xml:space="preserve"> de </w:t>
      </w:r>
      <w:proofErr w:type="spellStart"/>
      <w:r w:rsidRPr="00D01DDE">
        <w:rPr>
          <w:rFonts w:asciiTheme="minorHAnsi" w:hAnsiTheme="minorHAnsi" w:cstheme="minorHAnsi"/>
          <w:b/>
        </w:rPr>
        <w:t>anuntare</w:t>
      </w:r>
      <w:proofErr w:type="spellEnd"/>
      <w:r w:rsidRPr="00D01DDE">
        <w:rPr>
          <w:rFonts w:asciiTheme="minorHAnsi" w:hAnsiTheme="minorHAnsi" w:cstheme="minorHAnsi"/>
          <w:b/>
        </w:rPr>
        <w:t xml:space="preserve"> a </w:t>
      </w:r>
      <w:proofErr w:type="spellStart"/>
      <w:r w:rsidRPr="00D01DDE">
        <w:rPr>
          <w:rFonts w:asciiTheme="minorHAnsi" w:hAnsiTheme="minorHAnsi" w:cstheme="minorHAnsi"/>
          <w:b/>
        </w:rPr>
        <w:t>rezultatelor</w:t>
      </w:r>
      <w:proofErr w:type="spellEnd"/>
      <w:r w:rsidRPr="00D01DDE">
        <w:rPr>
          <w:rFonts w:asciiTheme="minorHAnsi" w:hAnsiTheme="minorHAnsi" w:cstheme="minorHAnsi"/>
          <w:b/>
        </w:rPr>
        <w:t xml:space="preserve"> </w:t>
      </w:r>
      <w:proofErr w:type="spellStart"/>
      <w:r w:rsidRPr="00D01DDE">
        <w:rPr>
          <w:rFonts w:asciiTheme="minorHAnsi" w:hAnsiTheme="minorHAnsi" w:cstheme="minorHAnsi"/>
          <w:b/>
        </w:rPr>
        <w:t>procesului</w:t>
      </w:r>
      <w:proofErr w:type="spellEnd"/>
      <w:r w:rsidRPr="00D01DDE">
        <w:rPr>
          <w:rFonts w:asciiTheme="minorHAnsi" w:hAnsiTheme="minorHAnsi" w:cstheme="minorHAnsi"/>
          <w:b/>
        </w:rPr>
        <w:t xml:space="preserve"> de </w:t>
      </w:r>
      <w:proofErr w:type="spellStart"/>
      <w:r w:rsidRPr="00D01DDE">
        <w:rPr>
          <w:rFonts w:asciiTheme="minorHAnsi" w:hAnsiTheme="minorHAnsi" w:cstheme="minorHAnsi"/>
          <w:b/>
        </w:rPr>
        <w:t>selectie</w:t>
      </w:r>
      <w:proofErr w:type="spellEnd"/>
      <w:r w:rsidRPr="00D01DDE">
        <w:rPr>
          <w:rFonts w:asciiTheme="minorHAnsi" w:hAnsiTheme="minorHAnsi" w:cstheme="minorHAnsi"/>
          <w:b/>
        </w:rPr>
        <w:t xml:space="preserve"> </w:t>
      </w:r>
    </w:p>
    <w:p w:rsidR="00EA6404" w:rsidRPr="00D01DDE" w:rsidRDefault="00EA6404" w:rsidP="00D01DDE">
      <w:pPr>
        <w:shd w:val="clear" w:color="auto" w:fill="FFFFFF"/>
        <w:spacing w:line="270" w:lineRule="atLeast"/>
        <w:rPr>
          <w:rFonts w:asciiTheme="minorHAnsi" w:hAnsiTheme="minorHAnsi" w:cstheme="minorHAnsi"/>
        </w:rPr>
      </w:pPr>
      <w:proofErr w:type="spellStart"/>
      <w:r w:rsidRPr="00D01DDE">
        <w:rPr>
          <w:rFonts w:asciiTheme="minorHAnsi" w:hAnsiTheme="minorHAnsi" w:cstheme="minorHAnsi"/>
        </w:rPr>
        <w:t>Rezultat</w:t>
      </w:r>
      <w:r w:rsidR="00C017AD" w:rsidRPr="00D01DDE">
        <w:rPr>
          <w:rFonts w:asciiTheme="minorHAnsi" w:hAnsiTheme="minorHAnsi" w:cstheme="minorHAnsi"/>
        </w:rPr>
        <w:t>e</w:t>
      </w:r>
      <w:r w:rsidRPr="00D01DDE">
        <w:rPr>
          <w:rFonts w:asciiTheme="minorHAnsi" w:hAnsiTheme="minorHAnsi" w:cstheme="minorHAnsi"/>
        </w:rPr>
        <w:t>le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procesului</w:t>
      </w:r>
      <w:proofErr w:type="spellEnd"/>
      <w:r w:rsidRPr="00D01DDE">
        <w:rPr>
          <w:rFonts w:asciiTheme="minorHAnsi" w:hAnsiTheme="minorHAnsi" w:cstheme="minorHAnsi"/>
        </w:rPr>
        <w:t xml:space="preserve"> de </w:t>
      </w:r>
      <w:proofErr w:type="spellStart"/>
      <w:r w:rsidRPr="00D01DDE">
        <w:rPr>
          <w:rFonts w:asciiTheme="minorHAnsi" w:hAnsiTheme="minorHAnsi" w:cstheme="minorHAnsi"/>
        </w:rPr>
        <w:t>selectie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vor</w:t>
      </w:r>
      <w:proofErr w:type="spellEnd"/>
      <w:r w:rsidRPr="00D01DDE">
        <w:rPr>
          <w:rFonts w:asciiTheme="minorHAnsi" w:hAnsiTheme="minorHAnsi" w:cstheme="minorHAnsi"/>
        </w:rPr>
        <w:t xml:space="preserve"> fi </w:t>
      </w:r>
      <w:proofErr w:type="spellStart"/>
      <w:r w:rsidRPr="00D01DDE">
        <w:rPr>
          <w:rFonts w:asciiTheme="minorHAnsi" w:hAnsiTheme="minorHAnsi" w:cstheme="minorHAnsi"/>
        </w:rPr>
        <w:t>facute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publice</w:t>
      </w:r>
      <w:proofErr w:type="spellEnd"/>
      <w:r w:rsidRPr="00D01DDE">
        <w:rPr>
          <w:rFonts w:asciiTheme="minorHAnsi" w:hAnsiTheme="minorHAnsi" w:cstheme="minorHAnsi"/>
        </w:rPr>
        <w:t xml:space="preserve"> in </w:t>
      </w:r>
      <w:proofErr w:type="spellStart"/>
      <w:r w:rsidRPr="00D01DDE">
        <w:rPr>
          <w:rFonts w:asciiTheme="minorHAnsi" w:hAnsiTheme="minorHAnsi" w:cstheme="minorHAnsi"/>
        </w:rPr>
        <w:t>termen</w:t>
      </w:r>
      <w:proofErr w:type="spellEnd"/>
      <w:r w:rsidRPr="00D01DDE">
        <w:rPr>
          <w:rFonts w:asciiTheme="minorHAnsi" w:hAnsiTheme="minorHAnsi" w:cstheme="minorHAnsi"/>
        </w:rPr>
        <w:t xml:space="preserve"> de maxim 26 de </w:t>
      </w:r>
      <w:proofErr w:type="spellStart"/>
      <w:r w:rsidRPr="00D01DDE">
        <w:rPr>
          <w:rFonts w:asciiTheme="minorHAnsi" w:hAnsiTheme="minorHAnsi" w:cstheme="minorHAnsi"/>
        </w:rPr>
        <w:t>zile</w:t>
      </w:r>
      <w:proofErr w:type="spellEnd"/>
      <w:r w:rsidRPr="00D01DDE">
        <w:rPr>
          <w:rFonts w:asciiTheme="minorHAnsi" w:hAnsiTheme="minorHAnsi" w:cstheme="minorHAnsi"/>
        </w:rPr>
        <w:t xml:space="preserve"> de la </w:t>
      </w:r>
      <w:proofErr w:type="spellStart"/>
      <w:r w:rsidRPr="00D01DDE">
        <w:rPr>
          <w:rFonts w:asciiTheme="minorHAnsi" w:hAnsiTheme="minorHAnsi" w:cstheme="minorHAnsi"/>
        </w:rPr>
        <w:t>inchiderea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sesiunii</w:t>
      </w:r>
      <w:proofErr w:type="spellEnd"/>
      <w:r w:rsidRPr="00D01DDE">
        <w:rPr>
          <w:rFonts w:asciiTheme="minorHAnsi" w:hAnsiTheme="minorHAnsi" w:cstheme="minorHAnsi"/>
        </w:rPr>
        <w:t xml:space="preserve"> de </w:t>
      </w:r>
      <w:proofErr w:type="spellStart"/>
      <w:r w:rsidRPr="00D01DDE">
        <w:rPr>
          <w:rFonts w:asciiTheme="minorHAnsi" w:hAnsiTheme="minorHAnsi" w:cstheme="minorHAnsi"/>
        </w:rPr>
        <w:t>depunere</w:t>
      </w:r>
      <w:proofErr w:type="spellEnd"/>
      <w:r w:rsidRPr="00D01DDE">
        <w:rPr>
          <w:rFonts w:asciiTheme="minorHAnsi" w:hAnsiTheme="minorHAnsi" w:cstheme="minorHAnsi"/>
        </w:rPr>
        <w:t xml:space="preserve">, </w:t>
      </w:r>
      <w:proofErr w:type="spellStart"/>
      <w:r w:rsidRPr="00D01DDE">
        <w:rPr>
          <w:rFonts w:asciiTheme="minorHAnsi" w:hAnsiTheme="minorHAnsi" w:cstheme="minorHAnsi"/>
        </w:rPr>
        <w:t>prin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publicarea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Raportului</w:t>
      </w:r>
      <w:proofErr w:type="spellEnd"/>
      <w:r w:rsidRPr="00D01DDE">
        <w:rPr>
          <w:rFonts w:asciiTheme="minorHAnsi" w:hAnsiTheme="minorHAnsi" w:cstheme="minorHAnsi"/>
        </w:rPr>
        <w:t xml:space="preserve"> final </w:t>
      </w:r>
      <w:proofErr w:type="spellStart"/>
      <w:r w:rsidRPr="00D01DDE">
        <w:rPr>
          <w:rFonts w:asciiTheme="minorHAnsi" w:hAnsiTheme="minorHAnsi" w:cstheme="minorHAnsi"/>
        </w:rPr>
        <w:t>pe</w:t>
      </w:r>
      <w:proofErr w:type="spellEnd"/>
      <w:r w:rsidRPr="00D01DDE">
        <w:rPr>
          <w:rFonts w:asciiTheme="minorHAnsi" w:hAnsiTheme="minorHAnsi" w:cstheme="minorHAnsi"/>
        </w:rPr>
        <w:t xml:space="preserve"> site-</w:t>
      </w:r>
      <w:proofErr w:type="spellStart"/>
      <w:r w:rsidRPr="00D01DDE">
        <w:rPr>
          <w:rFonts w:asciiTheme="minorHAnsi" w:hAnsiTheme="minorHAnsi" w:cstheme="minorHAnsi"/>
        </w:rPr>
        <w:t>ul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hyperlink r:id="rId12" w:history="1">
        <w:r w:rsidRPr="00D01DDE">
          <w:rPr>
            <w:rStyle w:val="Hyperlink"/>
            <w:rFonts w:asciiTheme="minorHAnsi" w:hAnsiTheme="minorHAnsi" w:cstheme="minorHAnsi"/>
          </w:rPr>
          <w:t>www.gal-mvc.ro</w:t>
        </w:r>
      </w:hyperlink>
      <w:r w:rsidRPr="00D01DDE">
        <w:rPr>
          <w:rFonts w:asciiTheme="minorHAnsi" w:hAnsiTheme="minorHAnsi" w:cstheme="minorHAnsi"/>
        </w:rPr>
        <w:t>.</w:t>
      </w:r>
    </w:p>
    <w:p w:rsidR="00FF4F42" w:rsidRPr="00D01DDE" w:rsidRDefault="00FF4F42" w:rsidP="00D01DDE">
      <w:pPr>
        <w:shd w:val="clear" w:color="auto" w:fill="FFFFFF"/>
        <w:spacing w:line="270" w:lineRule="atLeast"/>
        <w:rPr>
          <w:rFonts w:asciiTheme="minorHAnsi" w:hAnsiTheme="minorHAnsi" w:cstheme="minorHAnsi"/>
        </w:rPr>
      </w:pPr>
      <w:proofErr w:type="spellStart"/>
      <w:r w:rsidRPr="00D01DDE">
        <w:rPr>
          <w:rFonts w:asciiTheme="minorHAnsi" w:hAnsiTheme="minorHAnsi" w:cstheme="minorHAnsi"/>
          <w:b/>
        </w:rPr>
        <w:t>Datele</w:t>
      </w:r>
      <w:proofErr w:type="spellEnd"/>
      <w:r w:rsidRPr="00D01DDE">
        <w:rPr>
          <w:rFonts w:asciiTheme="minorHAnsi" w:hAnsiTheme="minorHAnsi" w:cstheme="minorHAnsi"/>
          <w:b/>
        </w:rPr>
        <w:t xml:space="preserve"> de contact ale</w:t>
      </w:r>
      <w:r w:rsidR="00935421" w:rsidRPr="00935421">
        <w:t xml:space="preserve"> </w:t>
      </w:r>
      <w:proofErr w:type="spellStart"/>
      <w:r w:rsidR="00935421" w:rsidRPr="00935421">
        <w:rPr>
          <w:rFonts w:asciiTheme="minorHAnsi" w:hAnsiTheme="minorHAnsi" w:cstheme="minorHAnsi"/>
          <w:b/>
        </w:rPr>
        <w:t>Grup</w:t>
      </w:r>
      <w:r w:rsidR="00935421">
        <w:rPr>
          <w:rFonts w:asciiTheme="minorHAnsi" w:hAnsiTheme="minorHAnsi" w:cstheme="minorHAnsi"/>
          <w:b/>
        </w:rPr>
        <w:t>ului</w:t>
      </w:r>
      <w:proofErr w:type="spellEnd"/>
      <w:r w:rsidR="00935421" w:rsidRPr="00935421">
        <w:rPr>
          <w:rFonts w:asciiTheme="minorHAnsi" w:hAnsiTheme="minorHAnsi" w:cstheme="minorHAnsi"/>
          <w:b/>
        </w:rPr>
        <w:t xml:space="preserve"> de </w:t>
      </w:r>
      <w:proofErr w:type="spellStart"/>
      <w:r w:rsidR="00935421" w:rsidRPr="00935421">
        <w:rPr>
          <w:rFonts w:asciiTheme="minorHAnsi" w:hAnsiTheme="minorHAnsi" w:cstheme="minorHAnsi"/>
          <w:b/>
        </w:rPr>
        <w:t>Actiune</w:t>
      </w:r>
      <w:proofErr w:type="spellEnd"/>
      <w:r w:rsidR="00935421" w:rsidRPr="00935421">
        <w:rPr>
          <w:rFonts w:asciiTheme="minorHAnsi" w:hAnsiTheme="minorHAnsi" w:cstheme="minorHAnsi"/>
          <w:b/>
        </w:rPr>
        <w:t xml:space="preserve"> </w:t>
      </w:r>
      <w:proofErr w:type="spellStart"/>
      <w:r w:rsidR="00935421" w:rsidRPr="00935421">
        <w:rPr>
          <w:rFonts w:asciiTheme="minorHAnsi" w:hAnsiTheme="minorHAnsi" w:cstheme="minorHAnsi"/>
          <w:b/>
        </w:rPr>
        <w:t>Locala</w:t>
      </w:r>
      <w:proofErr w:type="spellEnd"/>
      <w:r w:rsidR="00935421" w:rsidRPr="00935421">
        <w:rPr>
          <w:rFonts w:asciiTheme="minorHAnsi" w:hAnsiTheme="minorHAnsi" w:cstheme="minorHAnsi"/>
          <w:b/>
        </w:rPr>
        <w:t xml:space="preserve"> </w:t>
      </w:r>
      <w:proofErr w:type="spellStart"/>
      <w:r w:rsidR="00935421" w:rsidRPr="00935421">
        <w:rPr>
          <w:rFonts w:asciiTheme="minorHAnsi" w:hAnsiTheme="minorHAnsi" w:cstheme="minorHAnsi"/>
          <w:b/>
        </w:rPr>
        <w:t>Microregiunea</w:t>
      </w:r>
      <w:proofErr w:type="spellEnd"/>
      <w:r w:rsidR="00935421" w:rsidRPr="00935421">
        <w:rPr>
          <w:rFonts w:asciiTheme="minorHAnsi" w:hAnsiTheme="minorHAnsi" w:cstheme="minorHAnsi"/>
          <w:b/>
        </w:rPr>
        <w:t xml:space="preserve"> </w:t>
      </w:r>
      <w:proofErr w:type="spellStart"/>
      <w:r w:rsidR="00935421" w:rsidRPr="00935421">
        <w:rPr>
          <w:rFonts w:asciiTheme="minorHAnsi" w:hAnsiTheme="minorHAnsi" w:cstheme="minorHAnsi"/>
          <w:b/>
        </w:rPr>
        <w:t>Vailor</w:t>
      </w:r>
      <w:proofErr w:type="spellEnd"/>
      <w:r w:rsidR="00935421" w:rsidRPr="00935421">
        <w:rPr>
          <w:rFonts w:asciiTheme="minorHAnsi" w:hAnsiTheme="minorHAnsi" w:cstheme="minorHAnsi"/>
          <w:b/>
        </w:rPr>
        <w:t xml:space="preserve"> </w:t>
      </w:r>
      <w:proofErr w:type="spellStart"/>
      <w:r w:rsidR="00935421" w:rsidRPr="00935421">
        <w:rPr>
          <w:rFonts w:asciiTheme="minorHAnsi" w:hAnsiTheme="minorHAnsi" w:cstheme="minorHAnsi"/>
          <w:b/>
        </w:rPr>
        <w:t>Crisurilor</w:t>
      </w:r>
      <w:proofErr w:type="spellEnd"/>
      <w:r w:rsidR="00935421" w:rsidRPr="00935421">
        <w:rPr>
          <w:rFonts w:asciiTheme="minorHAnsi" w:hAnsiTheme="minorHAnsi" w:cstheme="minorHAnsi"/>
          <w:b/>
        </w:rPr>
        <w:t xml:space="preserve"> Alb </w:t>
      </w:r>
      <w:proofErr w:type="spellStart"/>
      <w:r w:rsidR="00935421" w:rsidRPr="00935421">
        <w:rPr>
          <w:rFonts w:asciiTheme="minorHAnsi" w:hAnsiTheme="minorHAnsi" w:cstheme="minorHAnsi"/>
          <w:b/>
        </w:rPr>
        <w:t>si</w:t>
      </w:r>
      <w:proofErr w:type="spellEnd"/>
      <w:r w:rsidR="00935421" w:rsidRPr="00935421">
        <w:rPr>
          <w:rFonts w:asciiTheme="minorHAnsi" w:hAnsiTheme="minorHAnsi" w:cstheme="minorHAnsi"/>
          <w:b/>
        </w:rPr>
        <w:t xml:space="preserve"> </w:t>
      </w:r>
      <w:proofErr w:type="spellStart"/>
      <w:r w:rsidR="00935421" w:rsidRPr="00935421">
        <w:rPr>
          <w:rFonts w:asciiTheme="minorHAnsi" w:hAnsiTheme="minorHAnsi" w:cstheme="minorHAnsi"/>
          <w:b/>
        </w:rPr>
        <w:t>Negru</w:t>
      </w:r>
      <w:proofErr w:type="spellEnd"/>
      <w:r w:rsidRPr="00D01DDE">
        <w:rPr>
          <w:rFonts w:asciiTheme="minorHAnsi" w:hAnsiTheme="minorHAnsi" w:cstheme="minorHAnsi"/>
        </w:rPr>
        <w:t xml:space="preserve">, </w:t>
      </w:r>
      <w:proofErr w:type="spellStart"/>
      <w:r w:rsidRPr="00D01DDE">
        <w:rPr>
          <w:rFonts w:asciiTheme="minorHAnsi" w:hAnsiTheme="minorHAnsi" w:cstheme="minorHAnsi"/>
        </w:rPr>
        <w:t>unde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solicitantii</w:t>
      </w:r>
      <w:proofErr w:type="spellEnd"/>
      <w:r w:rsidRPr="00D01DDE">
        <w:rPr>
          <w:rFonts w:asciiTheme="minorHAnsi" w:hAnsiTheme="minorHAnsi" w:cstheme="minorHAnsi"/>
        </w:rPr>
        <w:t xml:space="preserve"> pot </w:t>
      </w:r>
      <w:proofErr w:type="spellStart"/>
      <w:r w:rsidRPr="00D01DDE">
        <w:rPr>
          <w:rFonts w:asciiTheme="minorHAnsi" w:hAnsiTheme="minorHAnsi" w:cstheme="minorHAnsi"/>
        </w:rPr>
        <w:t>obtine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informatii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detaliate</w:t>
      </w:r>
      <w:proofErr w:type="spellEnd"/>
      <w:r w:rsidRPr="00D01DDE">
        <w:rPr>
          <w:rFonts w:asciiTheme="minorHAnsi" w:hAnsiTheme="minorHAnsi" w:cstheme="minorHAnsi"/>
        </w:rPr>
        <w:t xml:space="preserve">: Sat </w:t>
      </w:r>
      <w:proofErr w:type="spellStart"/>
      <w:r w:rsidRPr="00D01DDE">
        <w:rPr>
          <w:rFonts w:asciiTheme="minorHAnsi" w:hAnsiTheme="minorHAnsi" w:cstheme="minorHAnsi"/>
        </w:rPr>
        <w:t>Socodor</w:t>
      </w:r>
      <w:proofErr w:type="spellEnd"/>
      <w:r w:rsidRPr="00D01DDE">
        <w:rPr>
          <w:rFonts w:asciiTheme="minorHAnsi" w:hAnsiTheme="minorHAnsi" w:cstheme="minorHAnsi"/>
        </w:rPr>
        <w:t xml:space="preserve">, Com. </w:t>
      </w:r>
      <w:proofErr w:type="spellStart"/>
      <w:r w:rsidRPr="00D01DDE">
        <w:rPr>
          <w:rFonts w:asciiTheme="minorHAnsi" w:hAnsiTheme="minorHAnsi" w:cstheme="minorHAnsi"/>
        </w:rPr>
        <w:t>Socodor</w:t>
      </w:r>
      <w:proofErr w:type="spellEnd"/>
      <w:r w:rsidRPr="00D01DDE">
        <w:rPr>
          <w:rFonts w:asciiTheme="minorHAnsi" w:hAnsiTheme="minorHAnsi" w:cstheme="minorHAnsi"/>
        </w:rPr>
        <w:t xml:space="preserve">, </w:t>
      </w:r>
      <w:proofErr w:type="spellStart"/>
      <w:r w:rsidRPr="00D01DDE">
        <w:rPr>
          <w:rFonts w:asciiTheme="minorHAnsi" w:hAnsiTheme="minorHAnsi" w:cstheme="minorHAnsi"/>
        </w:rPr>
        <w:t>nr</w:t>
      </w:r>
      <w:proofErr w:type="spellEnd"/>
      <w:r w:rsidRPr="00D01DDE">
        <w:rPr>
          <w:rFonts w:asciiTheme="minorHAnsi" w:hAnsiTheme="minorHAnsi" w:cstheme="minorHAnsi"/>
        </w:rPr>
        <w:t xml:space="preserve">. 337, </w:t>
      </w:r>
      <w:hyperlink r:id="rId13" w:history="1">
        <w:r w:rsidR="00D57361" w:rsidRPr="007A4333">
          <w:rPr>
            <w:rStyle w:val="Hyperlink"/>
            <w:rFonts w:asciiTheme="minorHAnsi" w:hAnsiTheme="minorHAnsi" w:cstheme="minorHAnsi"/>
          </w:rPr>
          <w:t>www.gal-mvc.ro</w:t>
        </w:r>
      </w:hyperlink>
      <w:r w:rsidR="00D57361">
        <w:rPr>
          <w:rFonts w:asciiTheme="minorHAnsi" w:hAnsiTheme="minorHAnsi" w:cstheme="minorHAnsi"/>
        </w:rPr>
        <w:t xml:space="preserve"> </w:t>
      </w:r>
      <w:r w:rsidRPr="00D01DDE">
        <w:rPr>
          <w:rFonts w:asciiTheme="minorHAnsi" w:hAnsiTheme="minorHAnsi" w:cstheme="minorHAnsi"/>
        </w:rPr>
        <w:t>, tel.: 0257350894.</w:t>
      </w:r>
    </w:p>
    <w:p w:rsidR="00B70B7C" w:rsidRDefault="00E56E2C" w:rsidP="00D01DDE">
      <w:pPr>
        <w:shd w:val="clear" w:color="auto" w:fill="FFFFFF"/>
        <w:spacing w:line="270" w:lineRule="atLeast"/>
        <w:rPr>
          <w:rFonts w:asciiTheme="minorHAnsi" w:hAnsiTheme="minorHAnsi" w:cstheme="minorHAnsi"/>
        </w:rPr>
      </w:pPr>
      <w:proofErr w:type="spellStart"/>
      <w:r w:rsidRPr="00D01DDE">
        <w:rPr>
          <w:rFonts w:asciiTheme="minorHAnsi" w:hAnsiTheme="minorHAnsi" w:cstheme="minorHAnsi"/>
          <w:b/>
        </w:rPr>
        <w:t>Informaţii</w:t>
      </w:r>
      <w:proofErr w:type="spellEnd"/>
      <w:r w:rsidRPr="00D01DDE">
        <w:rPr>
          <w:rFonts w:asciiTheme="minorHAnsi" w:hAnsiTheme="minorHAnsi" w:cstheme="minorHAnsi"/>
          <w:b/>
        </w:rPr>
        <w:t xml:space="preserve"> </w:t>
      </w:r>
      <w:proofErr w:type="spellStart"/>
      <w:r w:rsidR="00976FCC" w:rsidRPr="00D01DDE">
        <w:rPr>
          <w:rFonts w:asciiTheme="minorHAnsi" w:hAnsiTheme="minorHAnsi" w:cstheme="minorHAnsi"/>
          <w:b/>
        </w:rPr>
        <w:t>suplimentare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privind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acces</w:t>
      </w:r>
      <w:r w:rsidR="00EA0778" w:rsidRPr="00D01DDE">
        <w:rPr>
          <w:rFonts w:asciiTheme="minorHAnsi" w:hAnsiTheme="minorHAnsi" w:cstheme="minorHAnsi"/>
        </w:rPr>
        <w:t>area</w:t>
      </w:r>
      <w:proofErr w:type="spellEnd"/>
      <w:r w:rsidR="00EA0778" w:rsidRPr="00D01DDE">
        <w:rPr>
          <w:rFonts w:asciiTheme="minorHAnsi" w:hAnsiTheme="minorHAnsi" w:cstheme="minorHAnsi"/>
        </w:rPr>
        <w:t xml:space="preserve"> </w:t>
      </w:r>
      <w:proofErr w:type="spellStart"/>
      <w:r w:rsidR="00EA0778" w:rsidRPr="00D01DDE">
        <w:rPr>
          <w:rFonts w:asciiTheme="minorHAnsi" w:hAnsiTheme="minorHAnsi" w:cstheme="minorHAnsi"/>
        </w:rPr>
        <w:t>şi</w:t>
      </w:r>
      <w:proofErr w:type="spellEnd"/>
      <w:r w:rsidR="00EA0778" w:rsidRPr="00D01DDE">
        <w:rPr>
          <w:rFonts w:asciiTheme="minorHAnsi" w:hAnsiTheme="minorHAnsi" w:cstheme="minorHAnsi"/>
        </w:rPr>
        <w:t xml:space="preserve"> </w:t>
      </w:r>
      <w:proofErr w:type="spellStart"/>
      <w:r w:rsidR="00EA0778" w:rsidRPr="00D01DDE">
        <w:rPr>
          <w:rFonts w:asciiTheme="minorHAnsi" w:hAnsiTheme="minorHAnsi" w:cstheme="minorHAnsi"/>
        </w:rPr>
        <w:t>derularea</w:t>
      </w:r>
      <w:proofErr w:type="spellEnd"/>
      <w:r w:rsidR="00EA0778" w:rsidRPr="00D01DDE">
        <w:rPr>
          <w:rFonts w:asciiTheme="minorHAnsi" w:hAnsiTheme="minorHAnsi" w:cstheme="minorHAnsi"/>
        </w:rPr>
        <w:t xml:space="preserve"> </w:t>
      </w:r>
      <w:proofErr w:type="spellStart"/>
      <w:r w:rsidR="00EA0778" w:rsidRPr="00D01DDE">
        <w:rPr>
          <w:rFonts w:asciiTheme="minorHAnsi" w:hAnsiTheme="minorHAnsi" w:cstheme="minorHAnsi"/>
        </w:rPr>
        <w:t>Măsurii</w:t>
      </w:r>
      <w:proofErr w:type="spellEnd"/>
      <w:r w:rsidR="00EA0778" w:rsidRPr="00D01DDE">
        <w:rPr>
          <w:rFonts w:asciiTheme="minorHAnsi" w:hAnsiTheme="minorHAnsi" w:cstheme="minorHAnsi"/>
        </w:rPr>
        <w:t xml:space="preserve"> </w:t>
      </w:r>
      <w:r w:rsidR="00D01DDE">
        <w:rPr>
          <w:rFonts w:asciiTheme="minorHAnsi" w:hAnsiTheme="minorHAnsi" w:cstheme="minorHAnsi"/>
        </w:rPr>
        <w:t>2.2.</w:t>
      </w:r>
      <w:r w:rsidR="00C017AD" w:rsidRPr="00D01DDE">
        <w:rPr>
          <w:rFonts w:asciiTheme="minorHAnsi" w:hAnsiTheme="minorHAnsi" w:cstheme="minorHAnsi"/>
        </w:rPr>
        <w:t xml:space="preserve"> </w:t>
      </w:r>
      <w:r w:rsidR="00D01DDE">
        <w:rPr>
          <w:rFonts w:asciiTheme="minorHAnsi" w:hAnsiTheme="minorHAnsi" w:cstheme="minorHAnsi"/>
        </w:rPr>
        <w:t>(</w:t>
      </w:r>
      <w:r w:rsidR="00C017AD" w:rsidRPr="00D01DDE">
        <w:rPr>
          <w:rFonts w:asciiTheme="minorHAnsi" w:hAnsiTheme="minorHAnsi" w:cstheme="minorHAnsi"/>
        </w:rPr>
        <w:t>2</w:t>
      </w:r>
      <w:r w:rsidR="00EA0778" w:rsidRPr="00D01DDE">
        <w:rPr>
          <w:rFonts w:asciiTheme="minorHAnsi" w:hAnsiTheme="minorHAnsi" w:cstheme="minorHAnsi"/>
        </w:rPr>
        <w:t>B</w:t>
      </w:r>
      <w:r w:rsidR="00D01DDE">
        <w:rPr>
          <w:rFonts w:asciiTheme="minorHAnsi" w:hAnsiTheme="minorHAnsi" w:cstheme="minorHAnsi"/>
        </w:rPr>
        <w:t>)</w:t>
      </w:r>
      <w:r w:rsidRPr="00D01DDE">
        <w:rPr>
          <w:rFonts w:asciiTheme="minorHAnsi" w:hAnsiTheme="minorHAnsi" w:cstheme="minorHAnsi"/>
        </w:rPr>
        <w:t xml:space="preserve"> din </w:t>
      </w:r>
      <w:proofErr w:type="spellStart"/>
      <w:r w:rsidRPr="00D01DDE">
        <w:rPr>
          <w:rFonts w:asciiTheme="minorHAnsi" w:hAnsiTheme="minorHAnsi" w:cstheme="minorHAnsi"/>
        </w:rPr>
        <w:t>ca</w:t>
      </w:r>
      <w:r w:rsidR="00EA0778" w:rsidRPr="00D01DDE">
        <w:rPr>
          <w:rFonts w:asciiTheme="minorHAnsi" w:hAnsiTheme="minorHAnsi" w:cstheme="minorHAnsi"/>
        </w:rPr>
        <w:t>drul</w:t>
      </w:r>
      <w:proofErr w:type="spellEnd"/>
      <w:r w:rsidR="00EA0778" w:rsidRPr="00D01DDE">
        <w:rPr>
          <w:rFonts w:asciiTheme="minorHAnsi" w:hAnsiTheme="minorHAnsi" w:cstheme="minorHAnsi"/>
        </w:rPr>
        <w:t xml:space="preserve"> </w:t>
      </w:r>
      <w:proofErr w:type="spellStart"/>
      <w:r w:rsidR="00EA0778" w:rsidRPr="00D01DDE">
        <w:rPr>
          <w:rFonts w:asciiTheme="minorHAnsi" w:hAnsiTheme="minorHAnsi" w:cstheme="minorHAnsi"/>
        </w:rPr>
        <w:t>Strategiei</w:t>
      </w:r>
      <w:proofErr w:type="spellEnd"/>
      <w:r w:rsidR="00EA0778" w:rsidRPr="00D01DDE">
        <w:rPr>
          <w:rFonts w:asciiTheme="minorHAnsi" w:hAnsiTheme="minorHAnsi" w:cstheme="minorHAnsi"/>
        </w:rPr>
        <w:t xml:space="preserve"> de </w:t>
      </w:r>
      <w:proofErr w:type="spellStart"/>
      <w:r w:rsidR="00EA0778" w:rsidRPr="00D01DDE">
        <w:rPr>
          <w:rFonts w:asciiTheme="minorHAnsi" w:hAnsiTheme="minorHAnsi" w:cstheme="minorHAnsi"/>
        </w:rPr>
        <w:t>Dezvoltare</w:t>
      </w:r>
      <w:proofErr w:type="spellEnd"/>
      <w:r w:rsidR="00EA0778" w:rsidRPr="00D01DDE">
        <w:rPr>
          <w:rFonts w:asciiTheme="minorHAnsi" w:hAnsiTheme="minorHAnsi" w:cstheme="minorHAnsi"/>
        </w:rPr>
        <w:t xml:space="preserve"> </w:t>
      </w:r>
      <w:proofErr w:type="spellStart"/>
      <w:r w:rsidR="00EA0778" w:rsidRPr="00D01DDE">
        <w:rPr>
          <w:rFonts w:asciiTheme="minorHAnsi" w:hAnsiTheme="minorHAnsi" w:cstheme="minorHAnsi"/>
        </w:rPr>
        <w:t>Locala</w:t>
      </w:r>
      <w:proofErr w:type="spellEnd"/>
      <w:r w:rsidR="00EA0778" w:rsidRPr="00D01DDE">
        <w:rPr>
          <w:rFonts w:asciiTheme="minorHAnsi" w:hAnsiTheme="minorHAnsi" w:cstheme="minorHAnsi"/>
        </w:rPr>
        <w:t xml:space="preserve"> a</w:t>
      </w:r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teritoriului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Microregiunii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Vailor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Crisurilor</w:t>
      </w:r>
      <w:proofErr w:type="spellEnd"/>
      <w:r w:rsidRPr="00D01DDE">
        <w:rPr>
          <w:rFonts w:asciiTheme="minorHAnsi" w:hAnsiTheme="minorHAnsi" w:cstheme="minorHAnsi"/>
        </w:rPr>
        <w:t xml:space="preserve"> Alb </w:t>
      </w:r>
      <w:proofErr w:type="spellStart"/>
      <w:r w:rsidRPr="00D01DDE">
        <w:rPr>
          <w:rFonts w:asciiTheme="minorHAnsi" w:hAnsiTheme="minorHAnsi" w:cstheme="minorHAnsi"/>
        </w:rPr>
        <w:t>si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Negru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sunt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cuprinse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în</w:t>
      </w:r>
      <w:proofErr w:type="spellEnd"/>
      <w:r w:rsidRPr="00D01DDE">
        <w:rPr>
          <w:rFonts w:asciiTheme="minorHAnsi" w:hAnsiTheme="minorHAnsi" w:cstheme="minorHAnsi"/>
        </w:rPr>
        <w:t xml:space="preserve"> „GHIDUL SOLICITANTULUI” – </w:t>
      </w:r>
      <w:proofErr w:type="spellStart"/>
      <w:r w:rsidRPr="00D01DDE">
        <w:rPr>
          <w:rFonts w:asciiTheme="minorHAnsi" w:hAnsiTheme="minorHAnsi" w:cstheme="minorHAnsi"/>
        </w:rPr>
        <w:t>publicate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pe</w:t>
      </w:r>
      <w:proofErr w:type="spellEnd"/>
      <w:r w:rsidRPr="00D01DDE">
        <w:rPr>
          <w:rFonts w:asciiTheme="minorHAnsi" w:hAnsiTheme="minorHAnsi" w:cstheme="minorHAnsi"/>
        </w:rPr>
        <w:t xml:space="preserve"> site-</w:t>
      </w:r>
      <w:proofErr w:type="spellStart"/>
      <w:r w:rsidRPr="00D01DDE">
        <w:rPr>
          <w:rFonts w:asciiTheme="minorHAnsi" w:hAnsiTheme="minorHAnsi" w:cstheme="minorHAnsi"/>
        </w:rPr>
        <w:t>ul</w:t>
      </w:r>
      <w:proofErr w:type="spellEnd"/>
      <w:r w:rsidRPr="00D01DDE">
        <w:rPr>
          <w:rFonts w:asciiTheme="minorHAnsi" w:hAnsiTheme="minorHAnsi" w:cstheme="minorHAnsi"/>
        </w:rPr>
        <w:t> </w:t>
      </w:r>
      <w:hyperlink r:id="rId14" w:history="1">
        <w:r w:rsidRPr="00D01DDE">
          <w:rPr>
            <w:rFonts w:asciiTheme="minorHAnsi" w:hAnsiTheme="minorHAnsi" w:cstheme="minorHAnsi"/>
          </w:rPr>
          <w:t>www.gal-mvc.ro</w:t>
        </w:r>
      </w:hyperlink>
      <w:r w:rsidR="00D57361">
        <w:rPr>
          <w:rFonts w:asciiTheme="minorHAnsi" w:hAnsiTheme="minorHAnsi" w:cstheme="minorHAnsi"/>
        </w:rPr>
        <w:t xml:space="preserve"> .</w:t>
      </w:r>
      <w:r w:rsidRPr="00D01DDE">
        <w:rPr>
          <w:rFonts w:asciiTheme="minorHAnsi" w:hAnsiTheme="minorHAnsi" w:cstheme="minorHAnsi"/>
        </w:rPr>
        <w:t xml:space="preserve"> </w:t>
      </w:r>
    </w:p>
    <w:p w:rsidR="00E56E2C" w:rsidRPr="00D01DDE" w:rsidRDefault="00E56E2C" w:rsidP="00D01DDE">
      <w:pPr>
        <w:shd w:val="clear" w:color="auto" w:fill="FFFFFF"/>
        <w:spacing w:line="270" w:lineRule="atLeast"/>
        <w:rPr>
          <w:rFonts w:asciiTheme="minorHAnsi" w:hAnsiTheme="minorHAnsi" w:cstheme="minorHAnsi"/>
        </w:rPr>
      </w:pPr>
      <w:proofErr w:type="spellStart"/>
      <w:r w:rsidRPr="00D01DDE">
        <w:rPr>
          <w:rFonts w:asciiTheme="minorHAnsi" w:hAnsiTheme="minorHAnsi" w:cstheme="minorHAnsi"/>
        </w:rPr>
        <w:t>Vă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Pr="00D01DDE">
        <w:rPr>
          <w:rFonts w:asciiTheme="minorHAnsi" w:hAnsiTheme="minorHAnsi" w:cstheme="minorHAnsi"/>
        </w:rPr>
        <w:t>aşteptăm</w:t>
      </w:r>
      <w:proofErr w:type="spellEnd"/>
      <w:r w:rsidRPr="00D01DDE">
        <w:rPr>
          <w:rFonts w:asciiTheme="minorHAnsi" w:hAnsiTheme="minorHAnsi" w:cstheme="minorHAnsi"/>
        </w:rPr>
        <w:t xml:space="preserve"> la </w:t>
      </w:r>
      <w:proofErr w:type="spellStart"/>
      <w:r w:rsidRPr="00D01DDE">
        <w:rPr>
          <w:rFonts w:asciiTheme="minorHAnsi" w:hAnsiTheme="minorHAnsi" w:cstheme="minorHAnsi"/>
        </w:rPr>
        <w:t>sediul</w:t>
      </w:r>
      <w:proofErr w:type="spellEnd"/>
      <w:r w:rsidRPr="00D01DDE">
        <w:rPr>
          <w:rFonts w:asciiTheme="minorHAnsi" w:hAnsiTheme="minorHAnsi" w:cstheme="minorHAnsi"/>
        </w:rPr>
        <w:t xml:space="preserve"> </w:t>
      </w:r>
      <w:proofErr w:type="spellStart"/>
      <w:r w:rsidR="00B70B7C">
        <w:rPr>
          <w:rFonts w:asciiTheme="minorHAnsi" w:hAnsiTheme="minorHAnsi" w:cstheme="minorHAnsi"/>
        </w:rPr>
        <w:t>Grupului</w:t>
      </w:r>
      <w:proofErr w:type="spellEnd"/>
      <w:r w:rsidR="00B70B7C">
        <w:rPr>
          <w:rFonts w:asciiTheme="minorHAnsi" w:hAnsiTheme="minorHAnsi" w:cstheme="minorHAnsi"/>
        </w:rPr>
        <w:t xml:space="preserve"> </w:t>
      </w:r>
      <w:r w:rsidR="00B70B7C" w:rsidRPr="00971053">
        <w:rPr>
          <w:rFonts w:asciiTheme="minorHAnsi" w:hAnsiTheme="minorHAnsi" w:cstheme="minorHAnsi"/>
        </w:rPr>
        <w:t xml:space="preserve">de </w:t>
      </w:r>
      <w:proofErr w:type="spellStart"/>
      <w:r w:rsidR="00B70B7C" w:rsidRPr="00971053">
        <w:rPr>
          <w:rFonts w:asciiTheme="minorHAnsi" w:hAnsiTheme="minorHAnsi" w:cstheme="minorHAnsi"/>
        </w:rPr>
        <w:t>Actiune</w:t>
      </w:r>
      <w:proofErr w:type="spellEnd"/>
      <w:r w:rsidR="00B70B7C" w:rsidRPr="00971053">
        <w:rPr>
          <w:rFonts w:asciiTheme="minorHAnsi" w:hAnsiTheme="minorHAnsi" w:cstheme="minorHAnsi"/>
        </w:rPr>
        <w:t xml:space="preserve"> </w:t>
      </w:r>
      <w:proofErr w:type="spellStart"/>
      <w:r w:rsidR="00B70B7C" w:rsidRPr="00971053">
        <w:rPr>
          <w:rFonts w:asciiTheme="minorHAnsi" w:hAnsiTheme="minorHAnsi" w:cstheme="minorHAnsi"/>
        </w:rPr>
        <w:t>Locala</w:t>
      </w:r>
      <w:proofErr w:type="spellEnd"/>
      <w:r w:rsidR="00B70B7C" w:rsidRPr="00971053">
        <w:rPr>
          <w:rFonts w:asciiTheme="minorHAnsi" w:hAnsiTheme="minorHAnsi" w:cstheme="minorHAnsi"/>
        </w:rPr>
        <w:t xml:space="preserve"> </w:t>
      </w:r>
      <w:proofErr w:type="spellStart"/>
      <w:r w:rsidR="00B70B7C" w:rsidRPr="00971053">
        <w:rPr>
          <w:rFonts w:asciiTheme="minorHAnsi" w:hAnsiTheme="minorHAnsi" w:cstheme="minorHAnsi"/>
        </w:rPr>
        <w:t>Microregiunea</w:t>
      </w:r>
      <w:proofErr w:type="spellEnd"/>
      <w:r w:rsidR="00B70B7C" w:rsidRPr="00971053">
        <w:rPr>
          <w:rFonts w:asciiTheme="minorHAnsi" w:hAnsiTheme="minorHAnsi" w:cstheme="minorHAnsi"/>
        </w:rPr>
        <w:t xml:space="preserve"> </w:t>
      </w:r>
      <w:proofErr w:type="spellStart"/>
      <w:r w:rsidR="00B70B7C" w:rsidRPr="00971053">
        <w:rPr>
          <w:rFonts w:asciiTheme="minorHAnsi" w:hAnsiTheme="minorHAnsi" w:cstheme="minorHAnsi"/>
        </w:rPr>
        <w:t>Vailor</w:t>
      </w:r>
      <w:proofErr w:type="spellEnd"/>
      <w:r w:rsidR="00B70B7C" w:rsidRPr="00971053">
        <w:rPr>
          <w:rFonts w:asciiTheme="minorHAnsi" w:hAnsiTheme="minorHAnsi" w:cstheme="minorHAnsi"/>
        </w:rPr>
        <w:t xml:space="preserve"> </w:t>
      </w:r>
      <w:proofErr w:type="spellStart"/>
      <w:r w:rsidR="00B70B7C" w:rsidRPr="00971053">
        <w:rPr>
          <w:rFonts w:asciiTheme="minorHAnsi" w:hAnsiTheme="minorHAnsi" w:cstheme="minorHAnsi"/>
        </w:rPr>
        <w:t>Crisurilor</w:t>
      </w:r>
      <w:proofErr w:type="spellEnd"/>
      <w:r w:rsidR="00B70B7C" w:rsidRPr="00971053">
        <w:rPr>
          <w:rFonts w:asciiTheme="minorHAnsi" w:hAnsiTheme="minorHAnsi" w:cstheme="minorHAnsi"/>
        </w:rPr>
        <w:t xml:space="preserve"> Alb </w:t>
      </w:r>
      <w:proofErr w:type="spellStart"/>
      <w:r w:rsidR="00B70B7C" w:rsidRPr="00971053">
        <w:rPr>
          <w:rFonts w:asciiTheme="minorHAnsi" w:hAnsiTheme="minorHAnsi" w:cstheme="minorHAnsi"/>
        </w:rPr>
        <w:t>si</w:t>
      </w:r>
      <w:proofErr w:type="spellEnd"/>
      <w:r w:rsidR="00B70B7C" w:rsidRPr="00971053">
        <w:rPr>
          <w:rFonts w:asciiTheme="minorHAnsi" w:hAnsiTheme="minorHAnsi" w:cstheme="minorHAnsi"/>
        </w:rPr>
        <w:t xml:space="preserve"> </w:t>
      </w:r>
      <w:proofErr w:type="spellStart"/>
      <w:r w:rsidR="00B70B7C" w:rsidRPr="00971053">
        <w:rPr>
          <w:rFonts w:asciiTheme="minorHAnsi" w:hAnsiTheme="minorHAnsi" w:cstheme="minorHAnsi"/>
        </w:rPr>
        <w:t>Negru</w:t>
      </w:r>
      <w:proofErr w:type="spellEnd"/>
      <w:r w:rsidR="00B70B7C" w:rsidRPr="00D01DDE">
        <w:rPr>
          <w:rFonts w:asciiTheme="minorHAnsi" w:hAnsiTheme="minorHAnsi" w:cstheme="minorHAnsi"/>
        </w:rPr>
        <w:t xml:space="preserve"> </w:t>
      </w:r>
      <w:r w:rsidRPr="00D01DDE">
        <w:rPr>
          <w:rFonts w:asciiTheme="minorHAnsi" w:hAnsiTheme="minorHAnsi" w:cstheme="minorHAnsi"/>
        </w:rPr>
        <w:t xml:space="preserve">din </w:t>
      </w:r>
      <w:r w:rsidR="000C284D" w:rsidRPr="00D01DDE">
        <w:rPr>
          <w:rFonts w:asciiTheme="minorHAnsi" w:hAnsiTheme="minorHAnsi" w:cstheme="minorHAnsi"/>
        </w:rPr>
        <w:t xml:space="preserve">Sat </w:t>
      </w:r>
      <w:proofErr w:type="spellStart"/>
      <w:r w:rsidR="000C284D" w:rsidRPr="00D01DDE">
        <w:rPr>
          <w:rFonts w:asciiTheme="minorHAnsi" w:hAnsiTheme="minorHAnsi" w:cstheme="minorHAnsi"/>
        </w:rPr>
        <w:t>Socodor</w:t>
      </w:r>
      <w:proofErr w:type="spellEnd"/>
      <w:r w:rsidR="000C284D" w:rsidRPr="00D01DDE">
        <w:rPr>
          <w:rFonts w:asciiTheme="minorHAnsi" w:hAnsiTheme="minorHAnsi" w:cstheme="minorHAnsi"/>
        </w:rPr>
        <w:t xml:space="preserve">, Com. </w:t>
      </w:r>
      <w:proofErr w:type="spellStart"/>
      <w:r w:rsidR="000C284D" w:rsidRPr="00D01DDE">
        <w:rPr>
          <w:rFonts w:asciiTheme="minorHAnsi" w:hAnsiTheme="minorHAnsi" w:cstheme="minorHAnsi"/>
        </w:rPr>
        <w:t>Socodor</w:t>
      </w:r>
      <w:proofErr w:type="spellEnd"/>
      <w:r w:rsidR="000C284D" w:rsidRPr="00D01DDE">
        <w:rPr>
          <w:rFonts w:asciiTheme="minorHAnsi" w:hAnsiTheme="minorHAnsi" w:cstheme="minorHAnsi"/>
        </w:rPr>
        <w:t xml:space="preserve">, </w:t>
      </w:r>
      <w:proofErr w:type="spellStart"/>
      <w:r w:rsidR="000C284D" w:rsidRPr="00D01DDE">
        <w:rPr>
          <w:rFonts w:asciiTheme="minorHAnsi" w:hAnsiTheme="minorHAnsi" w:cstheme="minorHAnsi"/>
        </w:rPr>
        <w:t>nr</w:t>
      </w:r>
      <w:proofErr w:type="spellEnd"/>
      <w:r w:rsidR="000C284D" w:rsidRPr="00D01DDE">
        <w:rPr>
          <w:rFonts w:asciiTheme="minorHAnsi" w:hAnsiTheme="minorHAnsi" w:cstheme="minorHAnsi"/>
        </w:rPr>
        <w:t>. 337</w:t>
      </w:r>
      <w:r w:rsidRPr="00D01DDE">
        <w:rPr>
          <w:rFonts w:asciiTheme="minorHAnsi" w:hAnsiTheme="minorHAnsi" w:cstheme="minorHAnsi"/>
        </w:rPr>
        <w:t>. </w:t>
      </w:r>
    </w:p>
    <w:p w:rsidR="00E56E2C" w:rsidRPr="00D01DDE" w:rsidRDefault="00E56E2C" w:rsidP="00D01DDE">
      <w:pPr>
        <w:shd w:val="clear" w:color="auto" w:fill="FFFFFF"/>
        <w:spacing w:line="270" w:lineRule="atLeast"/>
        <w:rPr>
          <w:rFonts w:asciiTheme="minorHAnsi" w:hAnsiTheme="minorHAnsi" w:cstheme="minorHAnsi"/>
        </w:rPr>
      </w:pPr>
      <w:r w:rsidRPr="00D01DDE">
        <w:rPr>
          <w:rFonts w:asciiTheme="minorHAnsi" w:hAnsiTheme="minorHAnsi" w:cstheme="minorHAnsi"/>
        </w:rPr>
        <w:t> </w:t>
      </w:r>
    </w:p>
    <w:p w:rsidR="00075BFA" w:rsidRPr="00D01DDE" w:rsidRDefault="00075BFA" w:rsidP="00D01DDE">
      <w:pPr>
        <w:rPr>
          <w:rFonts w:asciiTheme="minorHAnsi" w:hAnsiTheme="minorHAnsi" w:cstheme="minorHAnsi"/>
        </w:rPr>
      </w:pPr>
    </w:p>
    <w:sectPr w:rsidR="00075BFA" w:rsidRPr="00D01DDE" w:rsidSect="00C82418">
      <w:headerReference w:type="default" r:id="rId15"/>
      <w:pgSz w:w="11907" w:h="16839" w:code="9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7AB5" w:rsidRDefault="00D37AB5" w:rsidP="00D4565F">
      <w:r>
        <w:separator/>
      </w:r>
    </w:p>
  </w:endnote>
  <w:endnote w:type="continuationSeparator" w:id="0">
    <w:p w:rsidR="00D37AB5" w:rsidRDefault="00D37AB5" w:rsidP="00D4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7AB5" w:rsidRDefault="00D37AB5" w:rsidP="00D4565F">
      <w:r>
        <w:separator/>
      </w:r>
    </w:p>
  </w:footnote>
  <w:footnote w:type="continuationSeparator" w:id="0">
    <w:p w:rsidR="00D37AB5" w:rsidRDefault="00D37AB5" w:rsidP="00D45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65F" w:rsidRDefault="00D01DDE" w:rsidP="00D01DDE">
    <w:pPr>
      <w:pStyle w:val="Header"/>
      <w:jc w:val="center"/>
    </w:pPr>
    <w:r>
      <w:rPr>
        <w:noProof/>
      </w:rPr>
      <w:drawing>
        <wp:inline distT="0" distB="0" distL="0" distR="0">
          <wp:extent cx="6276975" cy="1190625"/>
          <wp:effectExtent l="0" t="0" r="9525" b="9525"/>
          <wp:docPr id="2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ntet GAL imag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6975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D21EED"/>
    <w:multiLevelType w:val="hybridMultilevel"/>
    <w:tmpl w:val="47C0011E"/>
    <w:lvl w:ilvl="0" w:tplc="CEB45B70">
      <w:start w:val="1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A1D"/>
    <w:rsid w:val="000033C9"/>
    <w:rsid w:val="00027F93"/>
    <w:rsid w:val="00066CD9"/>
    <w:rsid w:val="00075BFA"/>
    <w:rsid w:val="00076F71"/>
    <w:rsid w:val="0008348A"/>
    <w:rsid w:val="000A39F4"/>
    <w:rsid w:val="000C284D"/>
    <w:rsid w:val="000F2809"/>
    <w:rsid w:val="00127FEE"/>
    <w:rsid w:val="001470F5"/>
    <w:rsid w:val="001B0A57"/>
    <w:rsid w:val="001C091F"/>
    <w:rsid w:val="001F628D"/>
    <w:rsid w:val="00204CF5"/>
    <w:rsid w:val="00213065"/>
    <w:rsid w:val="00256F79"/>
    <w:rsid w:val="00274696"/>
    <w:rsid w:val="002B1887"/>
    <w:rsid w:val="00351A12"/>
    <w:rsid w:val="003C3155"/>
    <w:rsid w:val="003D1A49"/>
    <w:rsid w:val="00417D86"/>
    <w:rsid w:val="00421FA4"/>
    <w:rsid w:val="004237E3"/>
    <w:rsid w:val="00426EA3"/>
    <w:rsid w:val="004505EF"/>
    <w:rsid w:val="00492153"/>
    <w:rsid w:val="004A4C79"/>
    <w:rsid w:val="004B50D2"/>
    <w:rsid w:val="004C4C46"/>
    <w:rsid w:val="005313E8"/>
    <w:rsid w:val="00586697"/>
    <w:rsid w:val="005F155C"/>
    <w:rsid w:val="00620978"/>
    <w:rsid w:val="0062141C"/>
    <w:rsid w:val="006975DF"/>
    <w:rsid w:val="006B27D4"/>
    <w:rsid w:val="00742E07"/>
    <w:rsid w:val="007B239A"/>
    <w:rsid w:val="007E52A2"/>
    <w:rsid w:val="0081559D"/>
    <w:rsid w:val="00817669"/>
    <w:rsid w:val="00855F16"/>
    <w:rsid w:val="008C1059"/>
    <w:rsid w:val="008C4928"/>
    <w:rsid w:val="008E3931"/>
    <w:rsid w:val="008F259C"/>
    <w:rsid w:val="009167A0"/>
    <w:rsid w:val="00926F85"/>
    <w:rsid w:val="00935421"/>
    <w:rsid w:val="00935DCE"/>
    <w:rsid w:val="009467BD"/>
    <w:rsid w:val="00971053"/>
    <w:rsid w:val="00976FCC"/>
    <w:rsid w:val="00994770"/>
    <w:rsid w:val="009C61FC"/>
    <w:rsid w:val="00A07540"/>
    <w:rsid w:val="00A16A1D"/>
    <w:rsid w:val="00A2231E"/>
    <w:rsid w:val="00A57ADC"/>
    <w:rsid w:val="00B55B94"/>
    <w:rsid w:val="00B70B7C"/>
    <w:rsid w:val="00BE380A"/>
    <w:rsid w:val="00C017AD"/>
    <w:rsid w:val="00C24A72"/>
    <w:rsid w:val="00C306E9"/>
    <w:rsid w:val="00C82418"/>
    <w:rsid w:val="00CA02BB"/>
    <w:rsid w:val="00CE0F08"/>
    <w:rsid w:val="00CE3CD0"/>
    <w:rsid w:val="00CF6A12"/>
    <w:rsid w:val="00D01DDE"/>
    <w:rsid w:val="00D37AB5"/>
    <w:rsid w:val="00D4565F"/>
    <w:rsid w:val="00D52299"/>
    <w:rsid w:val="00D57361"/>
    <w:rsid w:val="00D600F6"/>
    <w:rsid w:val="00D66186"/>
    <w:rsid w:val="00D97941"/>
    <w:rsid w:val="00DF00E9"/>
    <w:rsid w:val="00E27C34"/>
    <w:rsid w:val="00E56E2C"/>
    <w:rsid w:val="00E733AA"/>
    <w:rsid w:val="00E757F5"/>
    <w:rsid w:val="00E80216"/>
    <w:rsid w:val="00EA0778"/>
    <w:rsid w:val="00EA2C97"/>
    <w:rsid w:val="00EA6404"/>
    <w:rsid w:val="00ED02FF"/>
    <w:rsid w:val="00EE08A2"/>
    <w:rsid w:val="00F1233A"/>
    <w:rsid w:val="00F57B89"/>
    <w:rsid w:val="00F63504"/>
    <w:rsid w:val="00F67419"/>
    <w:rsid w:val="00F976CE"/>
    <w:rsid w:val="00FD6FC8"/>
    <w:rsid w:val="00FF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CBD487"/>
  <w15:docId w15:val="{8764DD05-4E50-4E3A-B49B-BA2950CCD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E56E2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6E2C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56E2C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56E2C"/>
    <w:rPr>
      <w:b/>
      <w:bCs/>
    </w:rPr>
  </w:style>
  <w:style w:type="character" w:customStyle="1" w:styleId="apple-converted-space">
    <w:name w:val="apple-converted-space"/>
    <w:basedOn w:val="DefaultParagraphFont"/>
    <w:rsid w:val="00E56E2C"/>
  </w:style>
  <w:style w:type="character" w:styleId="Hyperlink">
    <w:name w:val="Hyperlink"/>
    <w:basedOn w:val="DefaultParagraphFont"/>
    <w:uiPriority w:val="99"/>
    <w:unhideWhenUsed/>
    <w:rsid w:val="00E56E2C"/>
    <w:rPr>
      <w:color w:val="0000FF"/>
      <w:u w:val="single"/>
    </w:rPr>
  </w:style>
  <w:style w:type="paragraph" w:styleId="Header">
    <w:name w:val="header"/>
    <w:basedOn w:val="Normal"/>
    <w:link w:val="HeaderChar"/>
    <w:rsid w:val="00D456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4565F"/>
    <w:rPr>
      <w:sz w:val="24"/>
      <w:szCs w:val="24"/>
    </w:rPr>
  </w:style>
  <w:style w:type="paragraph" w:styleId="Footer">
    <w:name w:val="footer"/>
    <w:basedOn w:val="Normal"/>
    <w:link w:val="FooterChar"/>
    <w:rsid w:val="00D456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4565F"/>
    <w:rPr>
      <w:sz w:val="24"/>
      <w:szCs w:val="24"/>
    </w:rPr>
  </w:style>
  <w:style w:type="paragraph" w:styleId="BalloonText">
    <w:name w:val="Balloon Text"/>
    <w:basedOn w:val="Normal"/>
    <w:link w:val="BalloonTextChar"/>
    <w:rsid w:val="00D45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56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280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7105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19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0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5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1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1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0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l-mvc.ro" TargetMode="External"/><Relationship Id="rId13" Type="http://schemas.openxmlformats.org/officeDocument/2006/relationships/hyperlink" Target="http://www.gal-mvc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al-mvc.r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al-mvc.ro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gal-mvc.r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l-mvc.ro" TargetMode="External"/><Relationship Id="rId14" Type="http://schemas.openxmlformats.org/officeDocument/2006/relationships/hyperlink" Target="http://www.gal-mvc.r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D65E5-B677-4E80-A2B2-D6575A204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750</Words>
  <Characters>4276</Characters>
  <Application>Microsoft Office Word</Application>
  <DocSecurity>0</DocSecurity>
  <Lines>35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 GAL</dc:creator>
  <cp:lastModifiedBy>User5</cp:lastModifiedBy>
  <cp:revision>42</cp:revision>
  <cp:lastPrinted>2014-09-10T06:21:00Z</cp:lastPrinted>
  <dcterms:created xsi:type="dcterms:W3CDTF">2017-08-02T14:30:00Z</dcterms:created>
  <dcterms:modified xsi:type="dcterms:W3CDTF">2017-08-11T08:24:00Z</dcterms:modified>
</cp:coreProperties>
</file>