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29C5" w14:textId="77777777" w:rsidR="001C0869" w:rsidRPr="00412201" w:rsidRDefault="001C0869" w:rsidP="001C0869">
      <w:pPr>
        <w:pStyle w:val="BodyText3"/>
        <w:tabs>
          <w:tab w:val="left" w:pos="0"/>
        </w:tabs>
        <w:outlineLvl w:val="0"/>
        <w:rPr>
          <w:rFonts w:ascii="Calibri" w:hAnsi="Calibri" w:cs="Calibri"/>
          <w:b/>
          <w:sz w:val="24"/>
          <w:szCs w:val="24"/>
        </w:rPr>
      </w:pPr>
      <w:bookmarkStart w:id="0" w:name="_Toc479144049"/>
      <w:r w:rsidRPr="00412201">
        <w:rPr>
          <w:rFonts w:ascii="Calibri" w:hAnsi="Calibri" w:cs="Calibri"/>
          <w:b/>
          <w:sz w:val="24"/>
          <w:szCs w:val="24"/>
        </w:rPr>
        <w:t xml:space="preserve"> </w:t>
      </w:r>
      <w:r w:rsidR="003E3CCF">
        <w:rPr>
          <w:rFonts w:ascii="Calibri" w:hAnsi="Calibri" w:cs="Calibri"/>
          <w:b/>
          <w:sz w:val="24"/>
          <w:szCs w:val="24"/>
        </w:rPr>
        <w:t xml:space="preserve">LG. E2 </w:t>
      </w:r>
      <w:r w:rsidRPr="00412201">
        <w:rPr>
          <w:rFonts w:ascii="Calibri" w:hAnsi="Calibri" w:cs="Calibri"/>
          <w:b/>
          <w:sz w:val="24"/>
          <w:szCs w:val="24"/>
        </w:rPr>
        <w:t>FIȘA DE EVALUARE GENERALĂ A PROIECTULUI</w:t>
      </w:r>
      <w:r w:rsidRPr="00412201">
        <w:rPr>
          <w:rFonts w:ascii="Calibri" w:hAnsi="Calibri" w:cs="Calibri"/>
          <w:b/>
          <w:bCs/>
          <w:i/>
          <w:sz w:val="24"/>
          <w:szCs w:val="24"/>
          <w:lang w:eastAsia="fr-FR"/>
        </w:rPr>
        <w:t xml:space="preserve"> - </w:t>
      </w:r>
      <w:bookmarkEnd w:id="0"/>
      <w:r>
        <w:rPr>
          <w:rFonts w:ascii="Calibri" w:hAnsi="Calibri" w:cs="Calibri"/>
          <w:b/>
          <w:bCs/>
          <w:i/>
          <w:sz w:val="24"/>
          <w:szCs w:val="24"/>
          <w:lang w:eastAsia="fr-FR"/>
        </w:rPr>
        <w:t xml:space="preserve">M </w:t>
      </w:r>
      <w:r w:rsidR="00A569B2">
        <w:rPr>
          <w:rFonts w:ascii="Calibri" w:hAnsi="Calibri" w:cs="Calibri"/>
          <w:b/>
          <w:bCs/>
          <w:i/>
          <w:sz w:val="24"/>
          <w:szCs w:val="24"/>
          <w:lang w:eastAsia="fr-FR"/>
        </w:rPr>
        <w:t>2</w:t>
      </w:r>
      <w:r w:rsidR="0025759A">
        <w:rPr>
          <w:rFonts w:ascii="Calibri" w:hAnsi="Calibri" w:cs="Calibri"/>
          <w:b/>
          <w:bCs/>
          <w:i/>
          <w:sz w:val="24"/>
          <w:szCs w:val="24"/>
          <w:lang w:eastAsia="fr-FR"/>
        </w:rPr>
        <w:t>.</w:t>
      </w:r>
      <w:r w:rsidR="00A569B2">
        <w:rPr>
          <w:rFonts w:ascii="Calibri" w:hAnsi="Calibri" w:cs="Calibri"/>
          <w:b/>
          <w:bCs/>
          <w:i/>
          <w:sz w:val="24"/>
          <w:szCs w:val="24"/>
          <w:lang w:eastAsia="fr-FR"/>
        </w:rPr>
        <w:t>1.</w:t>
      </w:r>
      <w:r w:rsidR="0025759A">
        <w:rPr>
          <w:rFonts w:ascii="Calibri" w:hAnsi="Calibri" w:cs="Calibri"/>
          <w:b/>
          <w:bCs/>
          <w:i/>
          <w:sz w:val="24"/>
          <w:szCs w:val="24"/>
          <w:lang w:eastAsia="fr-FR"/>
        </w:rPr>
        <w:t xml:space="preserve"> (</w:t>
      </w:r>
      <w:r w:rsidR="00A569B2">
        <w:rPr>
          <w:rFonts w:ascii="Calibri" w:hAnsi="Calibri" w:cs="Calibri"/>
          <w:b/>
          <w:bCs/>
          <w:i/>
          <w:sz w:val="24"/>
          <w:szCs w:val="24"/>
          <w:lang w:eastAsia="fr-FR"/>
        </w:rPr>
        <w:t>2</w:t>
      </w:r>
      <w:r w:rsidR="0025759A">
        <w:rPr>
          <w:rFonts w:ascii="Calibri" w:hAnsi="Calibri" w:cs="Calibri"/>
          <w:b/>
          <w:bCs/>
          <w:i/>
          <w:sz w:val="24"/>
          <w:szCs w:val="24"/>
          <w:lang w:eastAsia="fr-FR"/>
        </w:rPr>
        <w:t>A</w:t>
      </w:r>
      <w:r>
        <w:rPr>
          <w:rFonts w:ascii="Calibri" w:hAnsi="Calibri" w:cs="Calibri"/>
          <w:b/>
          <w:bCs/>
          <w:i/>
          <w:sz w:val="24"/>
          <w:szCs w:val="24"/>
          <w:lang w:eastAsia="fr-FR"/>
        </w:rPr>
        <w:t>)</w:t>
      </w:r>
    </w:p>
    <w:p w14:paraId="42C6338C" w14:textId="77777777" w:rsidR="001C0869" w:rsidRPr="00412201" w:rsidRDefault="001C0869" w:rsidP="001C0869">
      <w:pPr>
        <w:pStyle w:val="BodyText3"/>
        <w:tabs>
          <w:tab w:val="left" w:pos="0"/>
        </w:tabs>
        <w:rPr>
          <w:rFonts w:ascii="Calibri" w:hAnsi="Calibri" w:cs="Calibri"/>
          <w:sz w:val="24"/>
          <w:szCs w:val="24"/>
        </w:rPr>
      </w:pPr>
    </w:p>
    <w:p w14:paraId="48B4588D" w14:textId="77777777" w:rsidR="001C0869" w:rsidRPr="00412201" w:rsidRDefault="001C0869" w:rsidP="001C0869">
      <w:pPr>
        <w:pStyle w:val="BodyText3"/>
        <w:tabs>
          <w:tab w:val="left" w:pos="0"/>
        </w:tabs>
        <w:jc w:val="center"/>
        <w:rPr>
          <w:rFonts w:ascii="Calibri" w:hAnsi="Calibri" w:cs="Calibri"/>
          <w:b/>
          <w:sz w:val="24"/>
          <w:szCs w:val="24"/>
        </w:rPr>
      </w:pPr>
      <w:r w:rsidRPr="00412201">
        <w:rPr>
          <w:rFonts w:ascii="Calibri" w:hAnsi="Calibri" w:cs="Calibri"/>
          <w:b/>
          <w:sz w:val="24"/>
          <w:szCs w:val="24"/>
        </w:rPr>
        <w:t>Fișa de evaluare generală a proiectului</w:t>
      </w:r>
    </w:p>
    <w:p w14:paraId="49B5F921" w14:textId="77777777" w:rsidR="001C0869" w:rsidRPr="00412201" w:rsidRDefault="001C0869" w:rsidP="001C0869">
      <w:pPr>
        <w:pStyle w:val="BodyText3"/>
        <w:tabs>
          <w:tab w:val="left" w:pos="0"/>
        </w:tabs>
        <w:jc w:val="center"/>
        <w:rPr>
          <w:rFonts w:ascii="Calibri" w:hAnsi="Calibri" w:cs="Calibri"/>
          <w:b/>
          <w:sz w:val="24"/>
          <w:szCs w:val="24"/>
        </w:rPr>
      </w:pPr>
      <w:r w:rsidRPr="00412201">
        <w:rPr>
          <w:rFonts w:ascii="Calibri" w:hAnsi="Calibri" w:cs="Calibri"/>
          <w:b/>
          <w:sz w:val="24"/>
          <w:szCs w:val="24"/>
        </w:rPr>
        <w:t xml:space="preserve"> </w:t>
      </w:r>
      <w:r w:rsidRPr="00412201">
        <w:rPr>
          <w:rFonts w:ascii="Calibri" w:hAnsi="Calibri" w:cs="Calibri"/>
          <w:b/>
          <w:bCs/>
          <w:i/>
          <w:sz w:val="24"/>
          <w:szCs w:val="24"/>
          <w:lang w:eastAsia="fr-FR"/>
        </w:rPr>
        <w:t>cu obiective care se în</w:t>
      </w:r>
      <w:r>
        <w:rPr>
          <w:rFonts w:ascii="Calibri" w:hAnsi="Calibri" w:cs="Calibri"/>
          <w:b/>
          <w:bCs/>
          <w:i/>
          <w:sz w:val="24"/>
          <w:szCs w:val="24"/>
          <w:lang w:eastAsia="fr-FR"/>
        </w:rPr>
        <w:t xml:space="preserve">cadrează în prevederile </w:t>
      </w:r>
      <w:r w:rsidR="00A569B2" w:rsidRPr="00A569B2">
        <w:rPr>
          <w:rFonts w:ascii="Calibri" w:hAnsi="Calibri" w:cs="Calibri"/>
          <w:b/>
          <w:bCs/>
          <w:i/>
          <w:sz w:val="24"/>
          <w:szCs w:val="24"/>
          <w:lang w:eastAsia="fr-FR"/>
        </w:rPr>
        <w:t>Măsura corespunde obiectivelor art. 17 „Investitii in active fizice” alineatul 1</w:t>
      </w:r>
      <w:r w:rsidR="00B314CC">
        <w:rPr>
          <w:rFonts w:ascii="Calibri" w:hAnsi="Calibri" w:cs="Calibri"/>
          <w:b/>
          <w:bCs/>
          <w:i/>
          <w:sz w:val="24"/>
          <w:szCs w:val="24"/>
          <w:lang w:eastAsia="fr-FR"/>
        </w:rPr>
        <w:t xml:space="preserve"> a) si b)</w:t>
      </w:r>
      <w:r w:rsidR="00E16E1F">
        <w:rPr>
          <w:rFonts w:ascii="Calibri" w:hAnsi="Calibri" w:cs="Calibri"/>
          <w:b/>
          <w:bCs/>
          <w:i/>
          <w:sz w:val="24"/>
          <w:szCs w:val="24"/>
          <w:lang w:eastAsia="fr-FR"/>
        </w:rPr>
        <w:t>,</w:t>
      </w:r>
      <w:r w:rsidRPr="00412201">
        <w:rPr>
          <w:rFonts w:ascii="Calibri" w:hAnsi="Calibri" w:cs="Calibri"/>
          <w:b/>
          <w:bCs/>
          <w:i/>
          <w:sz w:val="24"/>
          <w:szCs w:val="24"/>
          <w:lang w:eastAsia="fr-FR"/>
        </w:rPr>
        <w:t xml:space="preserve"> din Reg. (UE) nr. 1305/2013 </w:t>
      </w:r>
      <w:r>
        <w:rPr>
          <w:rFonts w:ascii="Calibri" w:hAnsi="Calibri" w:cs="Calibri"/>
          <w:b/>
          <w:bCs/>
          <w:i/>
          <w:sz w:val="24"/>
          <w:szCs w:val="24"/>
          <w:lang w:eastAsia="fr-FR"/>
        </w:rPr>
        <w:t>–</w:t>
      </w:r>
      <w:r w:rsidRPr="00412201">
        <w:rPr>
          <w:rFonts w:ascii="Calibri" w:hAnsi="Calibri" w:cs="Calibri"/>
          <w:b/>
          <w:bCs/>
          <w:i/>
          <w:sz w:val="24"/>
          <w:szCs w:val="24"/>
          <w:lang w:eastAsia="fr-FR"/>
        </w:rPr>
        <w:t xml:space="preserve"> </w:t>
      </w:r>
      <w:r w:rsidR="0025759A">
        <w:rPr>
          <w:rFonts w:ascii="Calibri" w:hAnsi="Calibri" w:cs="Calibri"/>
          <w:b/>
          <w:bCs/>
          <w:i/>
          <w:sz w:val="24"/>
          <w:szCs w:val="24"/>
          <w:lang w:eastAsia="fr-FR"/>
        </w:rPr>
        <w:t xml:space="preserve">M </w:t>
      </w:r>
      <w:r w:rsidR="00A569B2">
        <w:rPr>
          <w:rFonts w:ascii="Calibri" w:hAnsi="Calibri" w:cs="Calibri"/>
          <w:b/>
          <w:bCs/>
          <w:i/>
          <w:sz w:val="24"/>
          <w:szCs w:val="24"/>
          <w:lang w:eastAsia="fr-FR"/>
        </w:rPr>
        <w:t>2</w:t>
      </w:r>
      <w:r w:rsidR="0025759A">
        <w:rPr>
          <w:rFonts w:ascii="Calibri" w:hAnsi="Calibri" w:cs="Calibri"/>
          <w:b/>
          <w:bCs/>
          <w:i/>
          <w:sz w:val="24"/>
          <w:szCs w:val="24"/>
          <w:lang w:eastAsia="fr-FR"/>
        </w:rPr>
        <w:t>.</w:t>
      </w:r>
      <w:r w:rsidR="00A569B2">
        <w:rPr>
          <w:rFonts w:ascii="Calibri" w:hAnsi="Calibri" w:cs="Calibri"/>
          <w:b/>
          <w:bCs/>
          <w:i/>
          <w:sz w:val="24"/>
          <w:szCs w:val="24"/>
          <w:lang w:eastAsia="fr-FR"/>
        </w:rPr>
        <w:t>1</w:t>
      </w:r>
      <w:r w:rsidR="0025759A">
        <w:rPr>
          <w:rFonts w:ascii="Calibri" w:hAnsi="Calibri" w:cs="Calibri"/>
          <w:b/>
          <w:bCs/>
          <w:i/>
          <w:sz w:val="24"/>
          <w:szCs w:val="24"/>
          <w:lang w:eastAsia="fr-FR"/>
        </w:rPr>
        <w:t>. (</w:t>
      </w:r>
      <w:r w:rsidR="00A569B2">
        <w:rPr>
          <w:rFonts w:ascii="Calibri" w:hAnsi="Calibri" w:cs="Calibri"/>
          <w:b/>
          <w:bCs/>
          <w:i/>
          <w:sz w:val="24"/>
          <w:szCs w:val="24"/>
          <w:lang w:eastAsia="fr-FR"/>
        </w:rPr>
        <w:t>2</w:t>
      </w:r>
      <w:r w:rsidR="0025759A">
        <w:rPr>
          <w:rFonts w:ascii="Calibri" w:hAnsi="Calibri" w:cs="Calibri"/>
          <w:b/>
          <w:bCs/>
          <w:i/>
          <w:sz w:val="24"/>
          <w:szCs w:val="24"/>
          <w:lang w:eastAsia="fr-FR"/>
        </w:rPr>
        <w:t>A</w:t>
      </w:r>
      <w:r>
        <w:rPr>
          <w:rFonts w:ascii="Calibri" w:hAnsi="Calibri" w:cs="Calibri"/>
          <w:b/>
          <w:bCs/>
          <w:i/>
          <w:sz w:val="24"/>
          <w:szCs w:val="24"/>
          <w:lang w:eastAsia="fr-FR"/>
        </w:rPr>
        <w:t>)</w:t>
      </w:r>
    </w:p>
    <w:p w14:paraId="65235402" w14:textId="77777777" w:rsidR="001C0869" w:rsidRPr="00BE74D7" w:rsidRDefault="001C0869" w:rsidP="001C086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p w14:paraId="175AB595"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eastAsia="fr-FR"/>
        </w:rPr>
      </w:pPr>
      <w:r w:rsidRPr="00BE74D7">
        <w:rPr>
          <w:rFonts w:eastAsia="Times New Roman" w:cs="Calibri"/>
          <w:bCs/>
          <w:sz w:val="24"/>
          <w:szCs w:val="24"/>
          <w:lang w:eastAsia="fr-FR"/>
        </w:rPr>
        <w:t>Numărul de înregistrare</w:t>
      </w:r>
      <w:r>
        <w:rPr>
          <w:rFonts w:eastAsia="Times New Roman" w:cs="Calibri"/>
          <w:bCs/>
          <w:sz w:val="24"/>
          <w:szCs w:val="24"/>
          <w:lang w:eastAsia="fr-FR"/>
        </w:rPr>
        <w:t xml:space="preserve"> al Cererii de f</w:t>
      </w:r>
      <w:r w:rsidR="00A44D74">
        <w:rPr>
          <w:rFonts w:eastAsia="Times New Roman" w:cs="Calibri"/>
          <w:bCs/>
          <w:sz w:val="24"/>
          <w:szCs w:val="24"/>
          <w:lang w:eastAsia="fr-FR"/>
        </w:rPr>
        <w:t>inanţare</w:t>
      </w:r>
      <w:r w:rsidRPr="00BE74D7">
        <w:rPr>
          <w:rFonts w:eastAsia="Times New Roman" w:cs="Calibri"/>
          <w:bCs/>
          <w:sz w:val="24"/>
          <w:szCs w:val="24"/>
          <w:lang w:eastAsia="fr-FR"/>
        </w:rPr>
        <w:t xml:space="preserve"> (CF):</w:t>
      </w:r>
    </w:p>
    <w:p w14:paraId="0DF4DB57" w14:textId="77777777" w:rsidR="001C0869" w:rsidRPr="00BE74D7" w:rsidRDefault="001C0869" w:rsidP="001C0869">
      <w:pPr>
        <w:tabs>
          <w:tab w:val="center" w:pos="4536"/>
          <w:tab w:val="right" w:pos="9072"/>
        </w:tabs>
        <w:spacing w:after="0" w:line="240" w:lineRule="auto"/>
        <w:rPr>
          <w:rFonts w:eastAsia="Times New Roman" w:cs="Calibri"/>
          <w:sz w:val="24"/>
          <w:szCs w:val="24"/>
          <w:bdr w:val="single" w:sz="8" w:space="0" w:color="auto" w:frame="1"/>
          <w:lang w:eastAsia="fr-FR"/>
        </w:rPr>
      </w:pPr>
      <w:r w:rsidRPr="00BE74D7">
        <w:rPr>
          <w:rFonts w:eastAsia="Times New Roman" w:cs="Calibri"/>
          <w:sz w:val="24"/>
          <w:szCs w:val="24"/>
          <w:bdr w:val="single" w:sz="8" w:space="0" w:color="auto" w:frame="1"/>
          <w:lang w:eastAsia="fr-FR"/>
        </w:rPr>
        <w:t>......................................................................................</w:t>
      </w:r>
    </w:p>
    <w:p w14:paraId="058F53A7" w14:textId="77777777" w:rsidR="001C0869" w:rsidRPr="00BE74D7" w:rsidRDefault="001C0869" w:rsidP="001C0869">
      <w:pPr>
        <w:spacing w:after="0" w:line="240" w:lineRule="auto"/>
        <w:rPr>
          <w:rFonts w:eastAsia="Times New Roman" w:cs="Calibri"/>
          <w:sz w:val="24"/>
          <w:szCs w:val="24"/>
          <w:lang w:eastAsia="x-none"/>
        </w:rPr>
      </w:pP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t xml:space="preserve">       </w:t>
      </w:r>
      <w:r w:rsidRPr="00BE74D7">
        <w:rPr>
          <w:rFonts w:eastAsia="Times New Roman" w:cs="Calibri"/>
          <w:sz w:val="24"/>
          <w:szCs w:val="24"/>
          <w:lang w:eastAsia="x-none"/>
        </w:rPr>
        <w:tab/>
      </w:r>
      <w:r w:rsidRPr="00BE74D7">
        <w:rPr>
          <w:rFonts w:eastAsia="Times New Roman" w:cs="Calibri"/>
          <w:sz w:val="24"/>
          <w:szCs w:val="24"/>
          <w:lang w:eastAsia="x-none"/>
        </w:rPr>
        <w:tab/>
        <w:t xml:space="preserve">      </w:t>
      </w:r>
    </w:p>
    <w:p w14:paraId="6688E63D"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Denumire solicitant:_____________________________________________________</w:t>
      </w:r>
    </w:p>
    <w:p w14:paraId="2CF59152"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Titlu proiect: ___________________________________________________________</w:t>
      </w:r>
    </w:p>
    <w:p w14:paraId="63D4C47D"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Data înregistrării proiectului la GAL: _________________________________________</w:t>
      </w:r>
    </w:p>
    <w:p w14:paraId="7482D71C" w14:textId="77777777" w:rsidR="001C0869"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Data depunerii proiectului de către GAL la SLIN-OJFIR: ___________________________</w:t>
      </w:r>
    </w:p>
    <w:p w14:paraId="5A8335FF"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Obiectivul proiectului: _____________________________________________________</w:t>
      </w:r>
    </w:p>
    <w:p w14:paraId="76BB55F8"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Amplasare proiect (localitate):_______________________________________________</w:t>
      </w:r>
    </w:p>
    <w:p w14:paraId="0BDDFF3C"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Statut juridic solicitant:_____________________________________________________</w:t>
      </w:r>
    </w:p>
    <w:p w14:paraId="5E956940" w14:textId="77777777" w:rsidR="001C0869" w:rsidRPr="00BE74D7" w:rsidRDefault="001C0869" w:rsidP="001C0869">
      <w:pPr>
        <w:overflowPunct w:val="0"/>
        <w:autoSpaceDE w:val="0"/>
        <w:autoSpaceDN w:val="0"/>
        <w:adjustRightInd w:val="0"/>
        <w:spacing w:after="0"/>
        <w:textAlignment w:val="baseline"/>
        <w:rPr>
          <w:rFonts w:eastAsia="Times New Roman" w:cs="Calibri"/>
          <w:bCs/>
          <w:i/>
          <w:sz w:val="24"/>
          <w:szCs w:val="24"/>
          <w:u w:val="single"/>
          <w:lang w:eastAsia="fr-FR"/>
        </w:rPr>
      </w:pPr>
      <w:r w:rsidRPr="00BE74D7">
        <w:rPr>
          <w:rFonts w:eastAsia="Times New Roman" w:cs="Calibri"/>
          <w:bCs/>
          <w:i/>
          <w:sz w:val="24"/>
          <w:szCs w:val="24"/>
          <w:u w:val="single"/>
          <w:lang w:eastAsia="fr-FR"/>
        </w:rPr>
        <w:t>Date personale reprezentant legal</w:t>
      </w:r>
    </w:p>
    <w:p w14:paraId="24F3AEE4"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Nume: _______________________________Prenume:____________________________</w:t>
      </w:r>
    </w:p>
    <w:p w14:paraId="33893739" w14:textId="77777777"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Funcţie reprezentant legal:___________________________________________________</w:t>
      </w:r>
    </w:p>
    <w:p w14:paraId="321849BE" w14:textId="77777777" w:rsidR="001C0869" w:rsidRPr="00BE74D7" w:rsidRDefault="001C0869" w:rsidP="001C0869">
      <w:pPr>
        <w:tabs>
          <w:tab w:val="left" w:pos="0"/>
        </w:tabs>
        <w:overflowPunct w:val="0"/>
        <w:autoSpaceDE w:val="0"/>
        <w:autoSpaceDN w:val="0"/>
        <w:adjustRightInd w:val="0"/>
        <w:spacing w:after="0" w:line="240" w:lineRule="auto"/>
        <w:textAlignment w:val="baseline"/>
        <w:rPr>
          <w:rFonts w:eastAsia="Times New Roman" w:cs="Calibri"/>
          <w:bCs/>
          <w:i/>
          <w:sz w:val="24"/>
          <w:szCs w:val="24"/>
          <w:lang w:eastAsia="fr-FR"/>
        </w:rPr>
      </w:pPr>
    </w:p>
    <w:p w14:paraId="68D1D52A" w14:textId="77777777" w:rsidR="001C0869" w:rsidRPr="00BE74D7" w:rsidRDefault="001C0869" w:rsidP="001C0869">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r w:rsidRPr="00BE74D7">
        <w:rPr>
          <w:rFonts w:eastAsia="Times New Roman" w:cs="Calibri"/>
          <w:b/>
          <w:bCs/>
          <w:sz w:val="24"/>
          <w:szCs w:val="24"/>
          <w:lang w:eastAsia="fr-FR"/>
        </w:rPr>
        <w:t>VERIFICAREA CRITERIILOR DE ELIGIBILITATE A PROIECTULUI</w:t>
      </w:r>
      <w:r w:rsidR="00B20C8E">
        <w:rPr>
          <w:rFonts w:eastAsia="Times New Roman" w:cs="Calibri"/>
          <w:b/>
          <w:bCs/>
          <w:sz w:val="24"/>
          <w:szCs w:val="24"/>
          <w:lang w:eastAsia="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5"/>
        <w:gridCol w:w="521"/>
        <w:gridCol w:w="431"/>
        <w:gridCol w:w="152"/>
        <w:gridCol w:w="348"/>
        <w:gridCol w:w="831"/>
        <w:gridCol w:w="993"/>
      </w:tblGrid>
      <w:tr w:rsidR="00D90734" w:rsidRPr="00412201" w14:paraId="55012BD7" w14:textId="77777777" w:rsidTr="004212A7">
        <w:trPr>
          <w:trHeight w:val="587"/>
        </w:trPr>
        <w:tc>
          <w:tcPr>
            <w:tcW w:w="3535" w:type="pct"/>
            <w:gridSpan w:val="2"/>
            <w:vMerge w:val="restart"/>
            <w:tcBorders>
              <w:top w:val="single" w:sz="12" w:space="0" w:color="auto"/>
              <w:left w:val="single" w:sz="12" w:space="0" w:color="auto"/>
              <w:bottom w:val="single" w:sz="6" w:space="0" w:color="auto"/>
              <w:right w:val="single" w:sz="6" w:space="0" w:color="auto"/>
            </w:tcBorders>
            <w:shd w:val="clear" w:color="auto" w:fill="BFBFBF"/>
            <w:vAlign w:val="center"/>
          </w:tcPr>
          <w:p w14:paraId="54EB8F9D" w14:textId="77777777" w:rsidR="00D90734" w:rsidRPr="00412201" w:rsidRDefault="00D90734" w:rsidP="00E937CD">
            <w:pPr>
              <w:overflowPunct w:val="0"/>
              <w:autoSpaceDE w:val="0"/>
              <w:autoSpaceDN w:val="0"/>
              <w:adjustRightInd w:val="0"/>
              <w:spacing w:after="0" w:line="240" w:lineRule="auto"/>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1. Verificarea eligibilității solicitantului</w:t>
            </w:r>
          </w:p>
        </w:tc>
        <w:tc>
          <w:tcPr>
            <w:tcW w:w="937" w:type="pct"/>
            <w:gridSpan w:val="4"/>
            <w:tcBorders>
              <w:top w:val="single" w:sz="12" w:space="0" w:color="auto"/>
              <w:left w:val="single" w:sz="6" w:space="0" w:color="auto"/>
              <w:bottom w:val="single" w:sz="6" w:space="0" w:color="auto"/>
              <w:right w:val="single" w:sz="12" w:space="0" w:color="auto"/>
            </w:tcBorders>
            <w:vAlign w:val="center"/>
          </w:tcPr>
          <w:p w14:paraId="6BF14E54" w14:textId="77777777"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Rezultat verificare</w:t>
            </w:r>
          </w:p>
        </w:tc>
        <w:tc>
          <w:tcPr>
            <w:tcW w:w="528" w:type="pct"/>
            <w:tcBorders>
              <w:top w:val="single" w:sz="12" w:space="0" w:color="auto"/>
              <w:left w:val="single" w:sz="6" w:space="0" w:color="auto"/>
              <w:bottom w:val="single" w:sz="6" w:space="0" w:color="auto"/>
              <w:right w:val="single" w:sz="12" w:space="0" w:color="auto"/>
            </w:tcBorders>
          </w:tcPr>
          <w:p w14:paraId="2356D39E" w14:textId="77777777"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p>
        </w:tc>
      </w:tr>
      <w:tr w:rsidR="00D90734" w:rsidRPr="00412201" w14:paraId="2D9DF722" w14:textId="77777777" w:rsidTr="004212A7">
        <w:tc>
          <w:tcPr>
            <w:tcW w:w="3535" w:type="pct"/>
            <w:gridSpan w:val="2"/>
            <w:vMerge/>
            <w:tcBorders>
              <w:top w:val="single" w:sz="6" w:space="0" w:color="auto"/>
              <w:left w:val="single" w:sz="12" w:space="0" w:color="auto"/>
              <w:bottom w:val="single" w:sz="6" w:space="0" w:color="auto"/>
              <w:right w:val="single" w:sz="6" w:space="0" w:color="auto"/>
            </w:tcBorders>
            <w:shd w:val="clear" w:color="auto" w:fill="BFBFBF"/>
          </w:tcPr>
          <w:p w14:paraId="28FBAFF9" w14:textId="77777777"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Cs/>
                <w:noProof/>
                <w:sz w:val="24"/>
                <w:szCs w:val="24"/>
                <w:u w:val="single"/>
                <w:lang w:eastAsia="fr-FR"/>
              </w:rPr>
            </w:pPr>
          </w:p>
        </w:tc>
        <w:tc>
          <w:tcPr>
            <w:tcW w:w="229" w:type="pct"/>
            <w:tcBorders>
              <w:top w:val="single" w:sz="6" w:space="0" w:color="auto"/>
              <w:left w:val="single" w:sz="6" w:space="0" w:color="auto"/>
              <w:bottom w:val="single" w:sz="6" w:space="0" w:color="auto"/>
              <w:right w:val="single" w:sz="6" w:space="0" w:color="auto"/>
            </w:tcBorders>
            <w:vAlign w:val="center"/>
          </w:tcPr>
          <w:p w14:paraId="5A9AA744" w14:textId="77777777" w:rsidR="00D90734" w:rsidRPr="00412201" w:rsidRDefault="00D90734" w:rsidP="00E937CD">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2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0FC44D" w14:textId="77777777" w:rsidR="00D90734" w:rsidRPr="00412201" w:rsidRDefault="00D90734" w:rsidP="00E937CD">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442" w:type="pct"/>
            <w:tcBorders>
              <w:top w:val="single" w:sz="6" w:space="0" w:color="auto"/>
              <w:left w:val="single" w:sz="6" w:space="0" w:color="auto"/>
              <w:bottom w:val="single" w:sz="6" w:space="0" w:color="auto"/>
              <w:right w:val="single" w:sz="12" w:space="0" w:color="auto"/>
            </w:tcBorders>
            <w:shd w:val="clear" w:color="auto" w:fill="auto"/>
            <w:vAlign w:val="center"/>
          </w:tcPr>
          <w:p w14:paraId="49EAADB1" w14:textId="77777777" w:rsidR="00D90734" w:rsidRPr="00412201" w:rsidRDefault="00D90734" w:rsidP="00E937CD">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r w:rsidRPr="00412201">
              <w:rPr>
                <w:rFonts w:eastAsia="Times New Roman" w:cs="Calibri"/>
                <w:b/>
                <w:bCs/>
                <w:noProof/>
                <w:spacing w:val="-20"/>
                <w:sz w:val="24"/>
                <w:szCs w:val="24"/>
                <w:lang w:eastAsia="fr-FR"/>
              </w:rPr>
              <w:t>NU ESTE CAZUL</w:t>
            </w:r>
          </w:p>
        </w:tc>
        <w:tc>
          <w:tcPr>
            <w:tcW w:w="528" w:type="pct"/>
            <w:tcBorders>
              <w:top w:val="single" w:sz="6" w:space="0" w:color="auto"/>
              <w:left w:val="single" w:sz="6" w:space="0" w:color="auto"/>
              <w:bottom w:val="single" w:sz="6" w:space="0" w:color="auto"/>
              <w:right w:val="single" w:sz="12" w:space="0" w:color="auto"/>
            </w:tcBorders>
          </w:tcPr>
          <w:p w14:paraId="4B16328C" w14:textId="77777777" w:rsidR="00D90734" w:rsidRPr="00412201" w:rsidRDefault="00D90734" w:rsidP="00E937CD">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p>
        </w:tc>
      </w:tr>
      <w:tr w:rsidR="00D90734" w:rsidRPr="00412201" w14:paraId="67018820" w14:textId="77777777" w:rsidTr="004212A7">
        <w:tc>
          <w:tcPr>
            <w:tcW w:w="3535" w:type="pct"/>
            <w:gridSpan w:val="2"/>
            <w:tcBorders>
              <w:top w:val="single" w:sz="6" w:space="0" w:color="auto"/>
              <w:left w:val="single" w:sz="12" w:space="0" w:color="auto"/>
              <w:bottom w:val="single" w:sz="6" w:space="0" w:color="auto"/>
              <w:right w:val="single" w:sz="6" w:space="0" w:color="auto"/>
            </w:tcBorders>
            <w:shd w:val="clear" w:color="auto" w:fill="auto"/>
          </w:tcPr>
          <w:p w14:paraId="201E97C3" w14:textId="77777777" w:rsidR="00D90734" w:rsidRPr="004416B6" w:rsidRDefault="00D90734" w:rsidP="00556D34">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556D34">
              <w:rPr>
                <w:rFonts w:eastAsia="Times New Roman" w:cs="Calibri"/>
                <w:b/>
                <w:bCs/>
                <w:noProof/>
                <w:sz w:val="24"/>
                <w:szCs w:val="24"/>
                <w:lang w:eastAsia="fr-FR"/>
              </w:rPr>
              <w:t>1</w:t>
            </w:r>
            <w:r>
              <w:rPr>
                <w:rFonts w:eastAsia="Times New Roman" w:cs="Calibri"/>
                <w:bCs/>
                <w:noProof/>
                <w:sz w:val="24"/>
                <w:szCs w:val="24"/>
                <w:lang w:eastAsia="fr-FR"/>
              </w:rPr>
              <w:t xml:space="preserve"> Solicitantul a utilizat Modelul Cererii de Finantare si a Anexelor puse la dispozitie pe site-ul GAL varianta valabila la data depunerii cererii de finantare? </w:t>
            </w:r>
          </w:p>
        </w:tc>
        <w:tc>
          <w:tcPr>
            <w:tcW w:w="229" w:type="pct"/>
            <w:tcBorders>
              <w:top w:val="single" w:sz="6" w:space="0" w:color="auto"/>
              <w:left w:val="single" w:sz="6" w:space="0" w:color="auto"/>
              <w:bottom w:val="single" w:sz="6" w:space="0" w:color="auto"/>
              <w:right w:val="single" w:sz="6" w:space="0" w:color="auto"/>
            </w:tcBorders>
            <w:vAlign w:val="center"/>
          </w:tcPr>
          <w:p w14:paraId="50B0E776" w14:textId="77777777" w:rsidR="00D90734" w:rsidRPr="00412201" w:rsidRDefault="00D90734" w:rsidP="00556D3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AC689E" w14:textId="77777777" w:rsidR="00D90734" w:rsidRPr="00412201" w:rsidRDefault="00D90734" w:rsidP="00556D3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6" w:space="0" w:color="auto"/>
              <w:right w:val="single" w:sz="12" w:space="0" w:color="auto"/>
            </w:tcBorders>
            <w:shd w:val="clear" w:color="auto" w:fill="808080" w:themeFill="background1" w:themeFillShade="80"/>
            <w:vAlign w:val="center"/>
          </w:tcPr>
          <w:p w14:paraId="4A364B91" w14:textId="77777777" w:rsidR="00D90734" w:rsidRPr="00412201" w:rsidRDefault="00D90734" w:rsidP="00556D34">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p>
        </w:tc>
        <w:tc>
          <w:tcPr>
            <w:tcW w:w="528" w:type="pct"/>
            <w:tcBorders>
              <w:top w:val="single" w:sz="6" w:space="0" w:color="auto"/>
              <w:left w:val="single" w:sz="6" w:space="0" w:color="auto"/>
              <w:bottom w:val="single" w:sz="6" w:space="0" w:color="auto"/>
              <w:right w:val="single" w:sz="12" w:space="0" w:color="auto"/>
            </w:tcBorders>
            <w:shd w:val="clear" w:color="auto" w:fill="808080" w:themeFill="background1" w:themeFillShade="80"/>
          </w:tcPr>
          <w:p w14:paraId="1FFDCF2C" w14:textId="77777777" w:rsidR="00D90734" w:rsidRPr="00412201" w:rsidRDefault="00D90734" w:rsidP="00556D34">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p>
        </w:tc>
      </w:tr>
      <w:tr w:rsidR="00D90734" w:rsidRPr="00412201" w14:paraId="327B15B2" w14:textId="77777777" w:rsidTr="004212A7">
        <w:trPr>
          <w:trHeight w:val="530"/>
        </w:trPr>
        <w:tc>
          <w:tcPr>
            <w:tcW w:w="3535" w:type="pct"/>
            <w:gridSpan w:val="2"/>
            <w:tcBorders>
              <w:top w:val="single" w:sz="6" w:space="0" w:color="auto"/>
              <w:left w:val="single" w:sz="12" w:space="0" w:color="auto"/>
              <w:bottom w:val="single" w:sz="12" w:space="0" w:color="auto"/>
              <w:right w:val="single" w:sz="6" w:space="0" w:color="auto"/>
            </w:tcBorders>
            <w:shd w:val="clear" w:color="auto" w:fill="auto"/>
          </w:tcPr>
          <w:p w14:paraId="40D015DB" w14:textId="77777777" w:rsidR="00D90734" w:rsidRPr="00412201" w:rsidRDefault="00D90734" w:rsidP="00E937CD">
            <w:pPr>
              <w:overflowPunct w:val="0"/>
              <w:autoSpaceDE w:val="0"/>
              <w:autoSpaceDN w:val="0"/>
              <w:adjustRightInd w:val="0"/>
              <w:spacing w:after="0" w:line="240" w:lineRule="auto"/>
              <w:textAlignment w:val="baseline"/>
              <w:rPr>
                <w:rFonts w:eastAsia="Times New Roman" w:cs="Calibri"/>
                <w:bCs/>
                <w:noProof/>
                <w:sz w:val="24"/>
                <w:szCs w:val="24"/>
                <w:lang w:eastAsia="fr-FR"/>
              </w:rPr>
            </w:pPr>
            <w:r>
              <w:rPr>
                <w:rFonts w:eastAsia="Times New Roman" w:cs="Calibri"/>
                <w:b/>
                <w:bCs/>
                <w:iCs/>
                <w:noProof/>
                <w:sz w:val="24"/>
                <w:szCs w:val="24"/>
                <w:lang w:eastAsia="fr-FR"/>
              </w:rPr>
              <w:t>2</w:t>
            </w:r>
            <w:r w:rsidRPr="00412201">
              <w:rPr>
                <w:rFonts w:eastAsia="Times New Roman" w:cs="Calibri"/>
                <w:b/>
                <w:bCs/>
                <w:iCs/>
                <w:noProof/>
                <w:sz w:val="24"/>
                <w:szCs w:val="24"/>
                <w:lang w:eastAsia="fr-FR"/>
              </w:rPr>
              <w:t xml:space="preserve"> </w:t>
            </w:r>
            <w:r w:rsidRPr="00412201">
              <w:rPr>
                <w:rFonts w:eastAsia="Times New Roman" w:cs="Calibri"/>
                <w:bCs/>
                <w:iCs/>
                <w:noProof/>
                <w:spacing w:val="-4"/>
                <w:sz w:val="24"/>
                <w:szCs w:val="24"/>
                <w:lang w:eastAsia="fr-FR"/>
              </w:rPr>
              <w:t>Solicitantul şi-a însuşit în totalitate angajamentele asumate în secțiunea (F) din CF - Declaraţia pe proprie răspundere?</w:t>
            </w:r>
          </w:p>
        </w:tc>
        <w:tc>
          <w:tcPr>
            <w:tcW w:w="229" w:type="pct"/>
            <w:tcBorders>
              <w:top w:val="single" w:sz="6" w:space="0" w:color="auto"/>
              <w:left w:val="single" w:sz="6" w:space="0" w:color="auto"/>
              <w:bottom w:val="single" w:sz="12" w:space="0" w:color="auto"/>
              <w:right w:val="single" w:sz="6" w:space="0" w:color="auto"/>
            </w:tcBorders>
            <w:vAlign w:val="center"/>
          </w:tcPr>
          <w:p w14:paraId="09E3516C" w14:textId="77777777"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6" w:type="pct"/>
            <w:gridSpan w:val="2"/>
            <w:tcBorders>
              <w:top w:val="single" w:sz="6" w:space="0" w:color="auto"/>
              <w:left w:val="single" w:sz="6" w:space="0" w:color="auto"/>
              <w:bottom w:val="single" w:sz="12" w:space="0" w:color="auto"/>
              <w:right w:val="single" w:sz="6" w:space="0" w:color="auto"/>
            </w:tcBorders>
            <w:shd w:val="clear" w:color="auto" w:fill="auto"/>
            <w:vAlign w:val="center"/>
          </w:tcPr>
          <w:p w14:paraId="70B74E0F" w14:textId="77777777"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12" w:space="0" w:color="auto"/>
              <w:right w:val="single" w:sz="12" w:space="0" w:color="auto"/>
            </w:tcBorders>
            <w:shd w:val="clear" w:color="auto" w:fill="808080"/>
            <w:vAlign w:val="center"/>
          </w:tcPr>
          <w:p w14:paraId="433A8DA2" w14:textId="77777777"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528" w:type="pct"/>
            <w:tcBorders>
              <w:top w:val="single" w:sz="6" w:space="0" w:color="auto"/>
              <w:left w:val="single" w:sz="6" w:space="0" w:color="auto"/>
              <w:bottom w:val="single" w:sz="12" w:space="0" w:color="auto"/>
              <w:right w:val="single" w:sz="12" w:space="0" w:color="auto"/>
            </w:tcBorders>
            <w:shd w:val="clear" w:color="auto" w:fill="808080"/>
          </w:tcPr>
          <w:p w14:paraId="3858672E" w14:textId="77777777"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D90734" w:rsidRPr="00412201" w14:paraId="371D6A2B" w14:textId="77777777" w:rsidTr="002A5EEC">
        <w:trPr>
          <w:trHeight w:val="530"/>
        </w:trPr>
        <w:tc>
          <w:tcPr>
            <w:tcW w:w="3535" w:type="pct"/>
            <w:gridSpan w:val="2"/>
            <w:tcBorders>
              <w:top w:val="single" w:sz="6" w:space="0" w:color="auto"/>
              <w:left w:val="single" w:sz="12" w:space="0" w:color="auto"/>
              <w:bottom w:val="single" w:sz="4" w:space="0" w:color="auto"/>
              <w:right w:val="single" w:sz="6" w:space="0" w:color="auto"/>
            </w:tcBorders>
            <w:shd w:val="clear" w:color="auto" w:fill="auto"/>
          </w:tcPr>
          <w:p w14:paraId="36FC1A2B" w14:textId="77777777" w:rsidR="00D90734" w:rsidRPr="0031421D" w:rsidRDefault="00D90734" w:rsidP="004416B6">
            <w:pPr>
              <w:overflowPunct w:val="0"/>
              <w:autoSpaceDE w:val="0"/>
              <w:autoSpaceDN w:val="0"/>
              <w:adjustRightInd w:val="0"/>
              <w:spacing w:after="0" w:line="240" w:lineRule="auto"/>
              <w:textAlignment w:val="baseline"/>
              <w:rPr>
                <w:rFonts w:eastAsia="Times New Roman" w:cs="Calibri"/>
                <w:bCs/>
                <w:iCs/>
                <w:noProof/>
                <w:spacing w:val="-4"/>
                <w:sz w:val="24"/>
                <w:szCs w:val="24"/>
                <w:lang w:eastAsia="fr-FR"/>
              </w:rPr>
            </w:pPr>
            <w:r>
              <w:rPr>
                <w:rFonts w:eastAsia="Times New Roman" w:cs="Calibri"/>
                <w:b/>
                <w:bCs/>
                <w:iCs/>
                <w:noProof/>
                <w:sz w:val="24"/>
                <w:szCs w:val="24"/>
                <w:lang w:eastAsia="fr-FR"/>
              </w:rPr>
              <w:t xml:space="preserve">3 </w:t>
            </w:r>
            <w:r w:rsidR="00B314CC" w:rsidRPr="00B314CC">
              <w:rPr>
                <w:rFonts w:eastAsia="Times New Roman" w:cs="Calibri"/>
                <w:bCs/>
                <w:iCs/>
                <w:noProof/>
                <w:spacing w:val="-4"/>
                <w:sz w:val="24"/>
                <w:szCs w:val="24"/>
                <w:lang w:eastAsia="fr-FR"/>
              </w:rPr>
              <w:t>Solicitantul are în implementare proiecte în cadrul uneia dintre măsurile 141, 112, 411141, 411112, aferente PNDR 2007 – 2013 sau are proiect  depus pe submăsura 6.1</w:t>
            </w:r>
            <w:r w:rsidR="00B314CC">
              <w:rPr>
                <w:rFonts w:eastAsia="Times New Roman" w:cs="Calibri"/>
                <w:bCs/>
                <w:iCs/>
                <w:noProof/>
                <w:spacing w:val="-4"/>
                <w:sz w:val="24"/>
                <w:szCs w:val="24"/>
                <w:lang w:eastAsia="fr-FR"/>
              </w:rPr>
              <w:t>/masura 2.3. (2B)</w:t>
            </w:r>
            <w:r w:rsidR="00B314CC" w:rsidRPr="00B314CC">
              <w:rPr>
                <w:rFonts w:eastAsia="Times New Roman" w:cs="Calibri"/>
                <w:bCs/>
                <w:iCs/>
                <w:noProof/>
                <w:spacing w:val="-4"/>
                <w:sz w:val="24"/>
                <w:szCs w:val="24"/>
                <w:lang w:eastAsia="fr-FR"/>
              </w:rPr>
              <w:t xml:space="preserve"> sau 6.3</w:t>
            </w:r>
            <w:r w:rsidR="00B314CC">
              <w:rPr>
                <w:rFonts w:eastAsia="Times New Roman" w:cs="Calibri"/>
                <w:bCs/>
                <w:iCs/>
                <w:noProof/>
                <w:spacing w:val="-4"/>
                <w:sz w:val="24"/>
                <w:szCs w:val="24"/>
                <w:lang w:eastAsia="fr-FR"/>
              </w:rPr>
              <w:t xml:space="preserve">/masura 2.2. (2B) </w:t>
            </w:r>
            <w:r w:rsidR="00B314CC" w:rsidRPr="00B314CC">
              <w:rPr>
                <w:rFonts w:eastAsia="Times New Roman" w:cs="Calibri"/>
                <w:bCs/>
                <w:iCs/>
                <w:noProof/>
                <w:spacing w:val="-4"/>
                <w:sz w:val="24"/>
                <w:szCs w:val="24"/>
                <w:lang w:eastAsia="fr-FR"/>
              </w:rPr>
              <w:t>şi nu i s-a acordat încă cea de-a doua tranşă de plată?</w:t>
            </w:r>
            <w:r w:rsidR="00B314CC">
              <w:rPr>
                <w:rFonts w:eastAsia="Times New Roman" w:cs="Calibri"/>
                <w:bCs/>
                <w:iCs/>
                <w:noProof/>
                <w:spacing w:val="-4"/>
                <w:sz w:val="24"/>
                <w:szCs w:val="24"/>
                <w:lang w:eastAsia="fr-FR"/>
              </w:rPr>
              <w:t xml:space="preserve"> (</w:t>
            </w:r>
            <w:r w:rsidR="00B314CC" w:rsidRPr="00412201">
              <w:rPr>
                <w:rFonts w:eastAsia="Times New Roman" w:cs="Calibri"/>
                <w:bCs/>
                <w:iCs/>
                <w:noProof/>
                <w:spacing w:val="-4"/>
                <w:sz w:val="24"/>
                <w:szCs w:val="24"/>
                <w:lang w:eastAsia="fr-FR"/>
              </w:rPr>
              <w:t>secțiunea (F) din CF - Declaraţia pe proprie răspundere?</w:t>
            </w:r>
            <w:r w:rsidR="00B314CC">
              <w:rPr>
                <w:rFonts w:eastAsia="Times New Roman" w:cs="Calibri"/>
                <w:bCs/>
                <w:iCs/>
                <w:noProof/>
                <w:spacing w:val="-4"/>
                <w:sz w:val="24"/>
                <w:szCs w:val="24"/>
                <w:lang w:eastAsia="fr-FR"/>
              </w:rPr>
              <w:t>)</w:t>
            </w:r>
          </w:p>
        </w:tc>
        <w:tc>
          <w:tcPr>
            <w:tcW w:w="229" w:type="pct"/>
            <w:tcBorders>
              <w:top w:val="single" w:sz="6" w:space="0" w:color="auto"/>
              <w:left w:val="single" w:sz="6" w:space="0" w:color="auto"/>
              <w:bottom w:val="single" w:sz="4" w:space="0" w:color="auto"/>
              <w:right w:val="single" w:sz="6" w:space="0" w:color="auto"/>
            </w:tcBorders>
            <w:vAlign w:val="center"/>
          </w:tcPr>
          <w:p w14:paraId="0084A88F" w14:textId="77777777" w:rsidR="00D90734" w:rsidRPr="00412201" w:rsidRDefault="00D90734" w:rsidP="004416B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6" w:type="pct"/>
            <w:gridSpan w:val="2"/>
            <w:tcBorders>
              <w:top w:val="single" w:sz="6" w:space="0" w:color="auto"/>
              <w:left w:val="single" w:sz="6" w:space="0" w:color="auto"/>
              <w:bottom w:val="single" w:sz="4" w:space="0" w:color="auto"/>
              <w:right w:val="single" w:sz="6" w:space="0" w:color="auto"/>
            </w:tcBorders>
            <w:shd w:val="clear" w:color="auto" w:fill="auto"/>
            <w:vAlign w:val="center"/>
          </w:tcPr>
          <w:p w14:paraId="7C432D9E" w14:textId="77777777" w:rsidR="00D90734" w:rsidRPr="00412201" w:rsidRDefault="00D90734" w:rsidP="004416B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4" w:space="0" w:color="auto"/>
              <w:right w:val="single" w:sz="12" w:space="0" w:color="auto"/>
            </w:tcBorders>
            <w:shd w:val="clear" w:color="auto" w:fill="808080"/>
            <w:vAlign w:val="center"/>
          </w:tcPr>
          <w:p w14:paraId="383A0507" w14:textId="77777777" w:rsidR="00D90734" w:rsidRPr="00412201" w:rsidRDefault="00D90734" w:rsidP="004416B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528" w:type="pct"/>
            <w:tcBorders>
              <w:top w:val="single" w:sz="6" w:space="0" w:color="auto"/>
              <w:left w:val="single" w:sz="6" w:space="0" w:color="auto"/>
              <w:bottom w:val="single" w:sz="4" w:space="0" w:color="auto"/>
              <w:right w:val="single" w:sz="12" w:space="0" w:color="auto"/>
            </w:tcBorders>
            <w:shd w:val="clear" w:color="auto" w:fill="808080"/>
          </w:tcPr>
          <w:p w14:paraId="24DFC1E0" w14:textId="77777777" w:rsidR="00D90734" w:rsidRPr="00412201" w:rsidRDefault="00D90734" w:rsidP="004416B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D90734" w:rsidRPr="00412201" w14:paraId="535774C1" w14:textId="77777777" w:rsidTr="002A5EEC">
        <w:trPr>
          <w:trHeight w:val="141"/>
        </w:trPr>
        <w:tc>
          <w:tcPr>
            <w:tcW w:w="4472" w:type="pct"/>
            <w:gridSpan w:val="6"/>
            <w:tcBorders>
              <w:top w:val="nil"/>
              <w:left w:val="nil"/>
              <w:right w:val="nil"/>
            </w:tcBorders>
          </w:tcPr>
          <w:p w14:paraId="7E7ECB82" w14:textId="77777777" w:rsidR="00D90734" w:rsidRDefault="00D90734" w:rsidP="00E937CD">
            <w:pPr>
              <w:pStyle w:val="BodyText3"/>
              <w:spacing w:after="0"/>
              <w:rPr>
                <w:rFonts w:ascii="Calibri" w:hAnsi="Calibri" w:cs="Calibri"/>
                <w:b/>
                <w:noProof/>
                <w:sz w:val="24"/>
                <w:szCs w:val="24"/>
                <w:u w:val="single"/>
              </w:rPr>
            </w:pPr>
          </w:p>
          <w:p w14:paraId="61523CE6" w14:textId="77777777" w:rsidR="002A5EEC" w:rsidRDefault="002A5EEC" w:rsidP="00E937CD">
            <w:pPr>
              <w:pStyle w:val="BodyText3"/>
              <w:spacing w:after="0"/>
              <w:rPr>
                <w:rFonts w:ascii="Calibri" w:hAnsi="Calibri" w:cs="Calibri"/>
                <w:b/>
                <w:noProof/>
                <w:sz w:val="24"/>
                <w:szCs w:val="24"/>
                <w:u w:val="single"/>
              </w:rPr>
            </w:pPr>
          </w:p>
          <w:p w14:paraId="2AF73B5E" w14:textId="66B6BD06" w:rsidR="002A5EEC" w:rsidRDefault="002A5EEC" w:rsidP="00E937CD">
            <w:pPr>
              <w:pStyle w:val="BodyText3"/>
              <w:spacing w:after="0"/>
              <w:rPr>
                <w:rFonts w:ascii="Calibri" w:hAnsi="Calibri" w:cs="Calibri"/>
                <w:b/>
                <w:noProof/>
                <w:sz w:val="24"/>
                <w:szCs w:val="24"/>
                <w:u w:val="single"/>
              </w:rPr>
            </w:pPr>
          </w:p>
          <w:p w14:paraId="0B7E886B" w14:textId="1044374F" w:rsidR="008803AC" w:rsidRDefault="008803AC" w:rsidP="00E937CD">
            <w:pPr>
              <w:pStyle w:val="BodyText3"/>
              <w:spacing w:after="0"/>
              <w:rPr>
                <w:rFonts w:cs="Calibri"/>
                <w:noProof/>
                <w:sz w:val="24"/>
                <w:szCs w:val="24"/>
                <w:u w:val="single"/>
              </w:rPr>
            </w:pPr>
          </w:p>
          <w:p w14:paraId="240A7B49" w14:textId="41287217" w:rsidR="008803AC" w:rsidRDefault="008803AC" w:rsidP="00E937CD">
            <w:pPr>
              <w:pStyle w:val="BodyText3"/>
              <w:spacing w:after="0"/>
              <w:rPr>
                <w:rFonts w:cs="Calibri"/>
                <w:noProof/>
                <w:sz w:val="24"/>
                <w:szCs w:val="24"/>
                <w:u w:val="single"/>
              </w:rPr>
            </w:pPr>
          </w:p>
          <w:p w14:paraId="37EEA671" w14:textId="77777777" w:rsidR="002A5EEC" w:rsidRPr="00412201" w:rsidRDefault="002A5EEC" w:rsidP="00E937CD">
            <w:pPr>
              <w:pStyle w:val="BodyText3"/>
              <w:spacing w:after="0"/>
              <w:rPr>
                <w:rFonts w:ascii="Calibri" w:hAnsi="Calibri" w:cs="Calibri"/>
                <w:b/>
                <w:noProof/>
                <w:sz w:val="24"/>
                <w:szCs w:val="24"/>
                <w:u w:val="single"/>
              </w:rPr>
            </w:pPr>
          </w:p>
        </w:tc>
        <w:tc>
          <w:tcPr>
            <w:tcW w:w="528" w:type="pct"/>
            <w:tcBorders>
              <w:top w:val="nil"/>
              <w:left w:val="nil"/>
              <w:right w:val="nil"/>
            </w:tcBorders>
          </w:tcPr>
          <w:p w14:paraId="597407AE" w14:textId="77777777" w:rsidR="00D90734" w:rsidRPr="00412201" w:rsidRDefault="00D90734" w:rsidP="00E937CD">
            <w:pPr>
              <w:pStyle w:val="BodyText3"/>
              <w:spacing w:after="0"/>
              <w:rPr>
                <w:rFonts w:ascii="Calibri" w:hAnsi="Calibri" w:cs="Calibri"/>
                <w:b/>
                <w:noProof/>
                <w:sz w:val="24"/>
                <w:szCs w:val="24"/>
                <w:u w:val="single"/>
              </w:rPr>
            </w:pPr>
          </w:p>
        </w:tc>
      </w:tr>
      <w:tr w:rsidR="00D90734" w:rsidRPr="00412201" w14:paraId="4A45F2EF" w14:textId="77777777" w:rsidTr="004212A7">
        <w:trPr>
          <w:trHeight w:val="290"/>
        </w:trPr>
        <w:tc>
          <w:tcPr>
            <w:tcW w:w="3258" w:type="pct"/>
            <w:vMerge w:val="restart"/>
            <w:shd w:val="clear" w:color="auto" w:fill="A6A6A6"/>
            <w:vAlign w:val="center"/>
          </w:tcPr>
          <w:p w14:paraId="5D26E215" w14:textId="77777777" w:rsidR="00D90734" w:rsidRPr="00B20C8E" w:rsidRDefault="00D90734" w:rsidP="00E937CD">
            <w:pPr>
              <w:pStyle w:val="BodyText3"/>
              <w:spacing w:after="0"/>
              <w:rPr>
                <w:rFonts w:ascii="Calibri" w:hAnsi="Calibri" w:cs="Calibri"/>
                <w:b/>
                <w:noProof/>
                <w:sz w:val="24"/>
                <w:szCs w:val="24"/>
              </w:rPr>
            </w:pPr>
            <w:r w:rsidRPr="00B20C8E">
              <w:rPr>
                <w:rFonts w:ascii="Calibri" w:hAnsi="Calibri" w:cs="Calibri"/>
                <w:b/>
                <w:noProof/>
                <w:sz w:val="24"/>
                <w:szCs w:val="24"/>
                <w:u w:val="single"/>
              </w:rPr>
              <w:lastRenderedPageBreak/>
              <w:t>2. Verificarea condițiilor de eligibilitate</w:t>
            </w:r>
          </w:p>
        </w:tc>
        <w:tc>
          <w:tcPr>
            <w:tcW w:w="1742" w:type="pct"/>
            <w:gridSpan w:val="6"/>
            <w:shd w:val="clear" w:color="auto" w:fill="auto"/>
            <w:vAlign w:val="center"/>
          </w:tcPr>
          <w:p w14:paraId="37BC34E4" w14:textId="77777777" w:rsidR="00D90734" w:rsidRPr="00B20C8E" w:rsidRDefault="00D90734" w:rsidP="00D90734">
            <w:pPr>
              <w:pStyle w:val="BodyText3"/>
              <w:spacing w:after="0"/>
              <w:jc w:val="center"/>
              <w:rPr>
                <w:rFonts w:ascii="Calibri" w:hAnsi="Calibri" w:cs="Calibri"/>
                <w:b/>
                <w:noProof/>
                <w:sz w:val="24"/>
                <w:szCs w:val="24"/>
              </w:rPr>
            </w:pPr>
            <w:r w:rsidRPr="00B20C8E">
              <w:rPr>
                <w:rFonts w:ascii="Calibri" w:hAnsi="Calibri" w:cs="Calibri"/>
                <w:b/>
                <w:noProof/>
                <w:sz w:val="24"/>
                <w:szCs w:val="24"/>
              </w:rPr>
              <w:t>Verificare efectuată</w:t>
            </w:r>
          </w:p>
        </w:tc>
      </w:tr>
      <w:tr w:rsidR="00D90734" w:rsidRPr="00412201" w14:paraId="522B156B" w14:textId="77777777" w:rsidTr="004212A7">
        <w:trPr>
          <w:trHeight w:val="731"/>
        </w:trPr>
        <w:tc>
          <w:tcPr>
            <w:tcW w:w="3258" w:type="pct"/>
            <w:vMerge/>
            <w:shd w:val="clear" w:color="auto" w:fill="A6A6A6"/>
          </w:tcPr>
          <w:p w14:paraId="78858812" w14:textId="77777777" w:rsidR="00D90734" w:rsidRPr="00412201" w:rsidRDefault="00D90734" w:rsidP="00E937CD">
            <w:pPr>
              <w:pStyle w:val="BodyText3"/>
              <w:spacing w:after="0"/>
              <w:rPr>
                <w:rFonts w:ascii="Calibri" w:hAnsi="Calibri" w:cs="Calibri"/>
                <w:b/>
                <w:noProof/>
                <w:sz w:val="24"/>
                <w:szCs w:val="24"/>
              </w:rPr>
            </w:pPr>
          </w:p>
        </w:tc>
        <w:tc>
          <w:tcPr>
            <w:tcW w:w="277" w:type="pct"/>
            <w:shd w:val="clear" w:color="auto" w:fill="auto"/>
            <w:vAlign w:val="center"/>
          </w:tcPr>
          <w:p w14:paraId="35C22528" w14:textId="77777777" w:rsidR="00D90734" w:rsidRPr="00412201" w:rsidRDefault="00D90734" w:rsidP="00E937CD">
            <w:pPr>
              <w:pStyle w:val="BodyText3"/>
              <w:spacing w:after="0"/>
              <w:rPr>
                <w:rFonts w:ascii="Calibri" w:hAnsi="Calibri" w:cs="Calibri"/>
                <w:noProof/>
                <w:sz w:val="24"/>
                <w:szCs w:val="24"/>
              </w:rPr>
            </w:pPr>
            <w:r w:rsidRPr="00412201">
              <w:rPr>
                <w:rFonts w:ascii="Calibri" w:hAnsi="Calibri" w:cs="Calibri"/>
                <w:noProof/>
                <w:sz w:val="24"/>
                <w:szCs w:val="24"/>
              </w:rPr>
              <w:t>DA</w:t>
            </w:r>
          </w:p>
        </w:tc>
        <w:tc>
          <w:tcPr>
            <w:tcW w:w="310" w:type="pct"/>
            <w:gridSpan w:val="2"/>
            <w:shd w:val="clear" w:color="auto" w:fill="auto"/>
            <w:vAlign w:val="center"/>
          </w:tcPr>
          <w:p w14:paraId="74184ADE" w14:textId="77777777" w:rsidR="00D90734" w:rsidRPr="00412201" w:rsidRDefault="00D90734" w:rsidP="00E937CD">
            <w:pPr>
              <w:pStyle w:val="BodyText3"/>
              <w:spacing w:after="0"/>
              <w:rPr>
                <w:rFonts w:ascii="Calibri" w:hAnsi="Calibri" w:cs="Calibri"/>
                <w:noProof/>
                <w:sz w:val="24"/>
                <w:szCs w:val="24"/>
              </w:rPr>
            </w:pPr>
            <w:r w:rsidRPr="00412201">
              <w:rPr>
                <w:rFonts w:ascii="Calibri" w:hAnsi="Calibri" w:cs="Calibri"/>
                <w:noProof/>
                <w:sz w:val="24"/>
                <w:szCs w:val="24"/>
              </w:rPr>
              <w:t>NU</w:t>
            </w:r>
          </w:p>
        </w:tc>
        <w:tc>
          <w:tcPr>
            <w:tcW w:w="627" w:type="pct"/>
            <w:gridSpan w:val="2"/>
            <w:shd w:val="clear" w:color="auto" w:fill="auto"/>
          </w:tcPr>
          <w:p w14:paraId="62FD1098" w14:textId="77777777" w:rsidR="00D90734" w:rsidRPr="00D90734" w:rsidRDefault="00D90734" w:rsidP="00D90734">
            <w:pPr>
              <w:pStyle w:val="BodyText3"/>
              <w:spacing w:after="0"/>
              <w:rPr>
                <w:rFonts w:ascii="Calibri" w:hAnsi="Calibri" w:cs="Calibri"/>
                <w:noProof/>
                <w:sz w:val="24"/>
                <w:szCs w:val="24"/>
              </w:rPr>
            </w:pPr>
            <w:r w:rsidRPr="00D90734">
              <w:rPr>
                <w:rFonts w:ascii="Calibri" w:hAnsi="Calibri" w:cs="Calibri"/>
                <w:noProof/>
                <w:sz w:val="24"/>
                <w:szCs w:val="24"/>
              </w:rPr>
              <w:t>Solicitare informatii suplimen</w:t>
            </w:r>
          </w:p>
          <w:p w14:paraId="2172916E" w14:textId="77777777" w:rsidR="00D90734" w:rsidRPr="00412201" w:rsidRDefault="00D90734" w:rsidP="00D90734">
            <w:pPr>
              <w:pStyle w:val="BodyText3"/>
              <w:spacing w:after="0"/>
              <w:rPr>
                <w:rFonts w:ascii="Calibri" w:hAnsi="Calibri" w:cs="Calibri"/>
                <w:noProof/>
                <w:sz w:val="24"/>
                <w:szCs w:val="24"/>
              </w:rPr>
            </w:pPr>
            <w:r w:rsidRPr="00D90734">
              <w:rPr>
                <w:rFonts w:ascii="Calibri" w:hAnsi="Calibri" w:cs="Calibri"/>
                <w:noProof/>
                <w:sz w:val="24"/>
                <w:szCs w:val="24"/>
              </w:rPr>
              <w:t xml:space="preserve">tare </w:t>
            </w:r>
          </w:p>
        </w:tc>
        <w:tc>
          <w:tcPr>
            <w:tcW w:w="528" w:type="pct"/>
          </w:tcPr>
          <w:p w14:paraId="4341E641" w14:textId="77777777" w:rsidR="00D90734" w:rsidRPr="00412201" w:rsidRDefault="00D90734" w:rsidP="00D90734">
            <w:pPr>
              <w:pStyle w:val="BodyText3"/>
              <w:spacing w:after="0"/>
              <w:rPr>
                <w:rFonts w:ascii="Calibri" w:hAnsi="Calibri" w:cs="Calibri"/>
                <w:noProof/>
                <w:sz w:val="24"/>
                <w:szCs w:val="24"/>
              </w:rPr>
            </w:pPr>
            <w:r w:rsidRPr="00412201">
              <w:rPr>
                <w:rFonts w:ascii="Calibri" w:hAnsi="Calibri" w:cs="Calibri"/>
                <w:noProof/>
                <w:sz w:val="24"/>
                <w:szCs w:val="24"/>
              </w:rPr>
              <w:t>Nu este cazul</w:t>
            </w:r>
          </w:p>
        </w:tc>
      </w:tr>
      <w:tr w:rsidR="00D90734" w:rsidRPr="00412201" w14:paraId="42634F85" w14:textId="77777777" w:rsidTr="004212A7">
        <w:trPr>
          <w:trHeight w:val="617"/>
        </w:trPr>
        <w:tc>
          <w:tcPr>
            <w:tcW w:w="3258" w:type="pct"/>
            <w:shd w:val="clear" w:color="auto" w:fill="auto"/>
          </w:tcPr>
          <w:p w14:paraId="59E1807D" w14:textId="77777777" w:rsidR="00D90734" w:rsidRPr="002C38B9" w:rsidRDefault="00D90734" w:rsidP="00E937CD">
            <w:pPr>
              <w:pStyle w:val="BodyText3"/>
              <w:spacing w:after="0"/>
              <w:jc w:val="both"/>
              <w:rPr>
                <w:rFonts w:ascii="Calibri" w:hAnsi="Calibri" w:cs="Calibri"/>
                <w:b/>
                <w:noProof/>
                <w:sz w:val="24"/>
                <w:szCs w:val="24"/>
              </w:rPr>
            </w:pPr>
            <w:r w:rsidRPr="002C38B9">
              <w:rPr>
                <w:rFonts w:ascii="Calibri" w:hAnsi="Calibri" w:cs="Calibri"/>
                <w:b/>
                <w:noProof/>
                <w:sz w:val="24"/>
                <w:szCs w:val="24"/>
              </w:rPr>
              <w:t>EG1</w:t>
            </w:r>
            <w:r w:rsidR="00DE0FB5">
              <w:rPr>
                <w:rFonts w:ascii="Calibri" w:hAnsi="Calibri" w:cs="Calibri"/>
                <w:b/>
                <w:noProof/>
                <w:sz w:val="24"/>
                <w:szCs w:val="24"/>
              </w:rPr>
              <w:t xml:space="preserve"> - </w:t>
            </w:r>
            <w:r w:rsidRPr="002C38B9">
              <w:rPr>
                <w:rFonts w:ascii="Calibri" w:hAnsi="Calibri" w:cs="Calibri"/>
                <w:b/>
                <w:noProof/>
                <w:sz w:val="24"/>
                <w:szCs w:val="24"/>
              </w:rPr>
              <w:t xml:space="preserve">Solicitantul trebuie să se încadreze în categoria beneficiarilor eligibili conform art. </w:t>
            </w:r>
            <w:r>
              <w:rPr>
                <w:rFonts w:ascii="Calibri" w:hAnsi="Calibri" w:cs="Calibri"/>
                <w:b/>
                <w:noProof/>
                <w:sz w:val="24"/>
                <w:szCs w:val="24"/>
              </w:rPr>
              <w:t>1</w:t>
            </w:r>
            <w:r w:rsidR="00B314CC">
              <w:rPr>
                <w:rFonts w:ascii="Calibri" w:hAnsi="Calibri" w:cs="Calibri"/>
                <w:b/>
                <w:noProof/>
                <w:sz w:val="24"/>
                <w:szCs w:val="24"/>
              </w:rPr>
              <w:t>7</w:t>
            </w:r>
            <w:r>
              <w:rPr>
                <w:rFonts w:ascii="Calibri" w:hAnsi="Calibri" w:cs="Calibri"/>
                <w:b/>
                <w:noProof/>
                <w:sz w:val="24"/>
                <w:szCs w:val="24"/>
              </w:rPr>
              <w:t xml:space="preserve"> alin. (1) lit. a si b, </w:t>
            </w:r>
            <w:r w:rsidRPr="002C38B9">
              <w:rPr>
                <w:rFonts w:ascii="Calibri" w:hAnsi="Calibri" w:cs="Calibri"/>
                <w:b/>
                <w:noProof/>
                <w:sz w:val="24"/>
                <w:szCs w:val="24"/>
              </w:rPr>
              <w:t xml:space="preserve"> din Reg. (UE) nr. 1305/2013                             </w:t>
            </w:r>
          </w:p>
        </w:tc>
        <w:tc>
          <w:tcPr>
            <w:tcW w:w="277" w:type="pct"/>
            <w:shd w:val="clear" w:color="auto" w:fill="auto"/>
            <w:vAlign w:val="center"/>
          </w:tcPr>
          <w:p w14:paraId="3B0B145A" w14:textId="77777777" w:rsidR="00D90734" w:rsidRPr="00412201" w:rsidRDefault="00D90734" w:rsidP="00D90734">
            <w:pPr>
              <w:pStyle w:val="BodyText3"/>
              <w:spacing w:after="0"/>
              <w:jc w:val="center"/>
              <w:rPr>
                <w:rFonts w:ascii="Calibri" w:hAnsi="Calibri"/>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14:paraId="33188B7A" w14:textId="77777777" w:rsidR="00D90734" w:rsidRPr="00412201" w:rsidRDefault="00D90734" w:rsidP="00D90734">
            <w:pPr>
              <w:pStyle w:val="BodyText3"/>
              <w:spacing w:after="0"/>
              <w:jc w:val="center"/>
              <w:rPr>
                <w:rFonts w:ascii="Calibri" w:hAnsi="Calibri" w:cs="Calibri"/>
                <w:b/>
                <w:noProof/>
                <w:sz w:val="24"/>
                <w:szCs w:val="24"/>
                <w:u w:val="single"/>
              </w:rPr>
            </w:pPr>
            <w:r w:rsidRPr="00412201">
              <w:rPr>
                <w:rFonts w:ascii="Calibri" w:hAnsi="Calibri" w:cs="Calibri"/>
                <w:noProof/>
                <w:sz w:val="24"/>
                <w:szCs w:val="24"/>
              </w:rPr>
              <w:sym w:font="Wingdings" w:char="F06F"/>
            </w:r>
          </w:p>
        </w:tc>
        <w:tc>
          <w:tcPr>
            <w:tcW w:w="627" w:type="pct"/>
            <w:gridSpan w:val="2"/>
            <w:shd w:val="clear" w:color="auto" w:fill="auto"/>
            <w:vAlign w:val="center"/>
          </w:tcPr>
          <w:p w14:paraId="4FAB856F" w14:textId="77777777" w:rsidR="00D90734" w:rsidRPr="00412201" w:rsidRDefault="00D90734" w:rsidP="00D90734">
            <w:pPr>
              <w:pStyle w:val="BodyText3"/>
              <w:spacing w:after="0"/>
              <w:jc w:val="center"/>
              <w:rPr>
                <w:rFonts w:ascii="Calibri" w:hAnsi="Calibri" w:cs="Calibri"/>
                <w:b/>
                <w:noProof/>
                <w:sz w:val="24"/>
                <w:szCs w:val="24"/>
                <w:u w:val="single"/>
              </w:rPr>
            </w:pPr>
            <w:r w:rsidRPr="00412201">
              <w:rPr>
                <w:rFonts w:ascii="Calibri" w:hAnsi="Calibri" w:cs="Calibri"/>
                <w:noProof/>
                <w:sz w:val="24"/>
                <w:szCs w:val="24"/>
              </w:rPr>
              <w:sym w:font="Wingdings" w:char="F06F"/>
            </w:r>
          </w:p>
        </w:tc>
        <w:tc>
          <w:tcPr>
            <w:tcW w:w="528" w:type="pct"/>
            <w:shd w:val="clear" w:color="auto" w:fill="A6A6A6"/>
          </w:tcPr>
          <w:p w14:paraId="022AE36C" w14:textId="77777777" w:rsidR="00D90734" w:rsidRPr="00412201" w:rsidRDefault="00D90734" w:rsidP="00E937CD">
            <w:pPr>
              <w:pStyle w:val="BodyText3"/>
              <w:spacing w:after="0"/>
              <w:rPr>
                <w:rFonts w:ascii="Calibri" w:hAnsi="Calibri" w:cs="Calibri"/>
                <w:b/>
                <w:noProof/>
                <w:sz w:val="24"/>
                <w:szCs w:val="24"/>
                <w:u w:val="single"/>
              </w:rPr>
            </w:pPr>
          </w:p>
        </w:tc>
      </w:tr>
      <w:tr w:rsidR="00D90734" w:rsidRPr="00412201" w14:paraId="54BEFE60" w14:textId="77777777" w:rsidTr="004212A7">
        <w:trPr>
          <w:trHeight w:val="416"/>
        </w:trPr>
        <w:tc>
          <w:tcPr>
            <w:tcW w:w="4472" w:type="pct"/>
            <w:gridSpan w:val="6"/>
            <w:shd w:val="clear" w:color="auto" w:fill="auto"/>
          </w:tcPr>
          <w:p w14:paraId="76EE7E60" w14:textId="77777777" w:rsidR="00D90734" w:rsidRPr="00412201" w:rsidRDefault="00D90734" w:rsidP="00E937CD">
            <w:pPr>
              <w:pStyle w:val="BodyText3"/>
              <w:spacing w:after="0"/>
              <w:jc w:val="both"/>
              <w:rPr>
                <w:rFonts w:ascii="Calibri" w:hAnsi="Calibri" w:cs="Calibri"/>
                <w:b/>
                <w:noProof/>
                <w:sz w:val="24"/>
                <w:szCs w:val="24"/>
              </w:rPr>
            </w:pPr>
            <w:r w:rsidRPr="00412201">
              <w:rPr>
                <w:rFonts w:ascii="Calibri" w:hAnsi="Calibri" w:cs="Calibri"/>
                <w:noProof/>
                <w:sz w:val="24"/>
                <w:szCs w:val="24"/>
              </w:rPr>
              <w:t>Documente Verificate:</w:t>
            </w:r>
          </w:p>
          <w:p w14:paraId="367330A5" w14:textId="77777777" w:rsidR="00D90734" w:rsidRPr="00752DA1" w:rsidRDefault="00D90734" w:rsidP="00752DA1">
            <w:pPr>
              <w:pStyle w:val="BodyText3"/>
              <w:spacing w:after="0"/>
              <w:rPr>
                <w:rFonts w:ascii="Calibri" w:hAnsi="Calibri" w:cs="Calibri"/>
                <w:noProof/>
                <w:sz w:val="24"/>
                <w:szCs w:val="24"/>
              </w:rPr>
            </w:pPr>
            <w:r>
              <w:rPr>
                <w:rFonts w:ascii="Calibri" w:hAnsi="Calibri" w:cs="Calibri"/>
                <w:noProof/>
                <w:sz w:val="24"/>
                <w:szCs w:val="24"/>
              </w:rPr>
              <w:t xml:space="preserve">- </w:t>
            </w:r>
            <w:r w:rsidRPr="00752DA1">
              <w:rPr>
                <w:rFonts w:ascii="Calibri" w:hAnsi="Calibri" w:cs="Calibri"/>
                <w:noProof/>
                <w:sz w:val="24"/>
                <w:szCs w:val="24"/>
              </w:rPr>
              <w:t xml:space="preserve">Hotarăre judecătorească definitivă pronunţată pe baza actului de constituire și a statutului propriu în cazul Societăţilor agricole, însoțită de Statutul Societății agricole; </w:t>
            </w:r>
          </w:p>
          <w:p w14:paraId="7C1E08DF" w14:textId="77777777" w:rsidR="00D90734" w:rsidRPr="00752DA1" w:rsidRDefault="00D90734" w:rsidP="00752DA1">
            <w:pPr>
              <w:pStyle w:val="BodyText3"/>
              <w:spacing w:after="0"/>
              <w:rPr>
                <w:rFonts w:ascii="Calibri" w:hAnsi="Calibri" w:cs="Calibri"/>
                <w:noProof/>
                <w:sz w:val="24"/>
                <w:szCs w:val="24"/>
              </w:rPr>
            </w:pPr>
            <w:r>
              <w:rPr>
                <w:rFonts w:ascii="Calibri" w:hAnsi="Calibri" w:cs="Calibri"/>
                <w:noProof/>
                <w:sz w:val="24"/>
                <w:szCs w:val="24"/>
              </w:rPr>
              <w:t xml:space="preserve">- </w:t>
            </w:r>
            <w:r w:rsidRPr="00752DA1">
              <w:rPr>
                <w:rFonts w:ascii="Calibri" w:hAnsi="Calibri" w:cs="Calibri"/>
                <w:noProof/>
                <w:sz w:val="24"/>
                <w:szCs w:val="24"/>
              </w:rPr>
              <w:t>Act constitutiv pentru S</w:t>
            </w:r>
            <w:r>
              <w:rPr>
                <w:rFonts w:ascii="Calibri" w:hAnsi="Calibri" w:cs="Calibri"/>
                <w:noProof/>
                <w:sz w:val="24"/>
                <w:szCs w:val="24"/>
              </w:rPr>
              <w:t>ocietatea cooperativă agricolă;</w:t>
            </w:r>
            <w:r w:rsidRPr="00752DA1">
              <w:rPr>
                <w:rFonts w:ascii="Calibri" w:hAnsi="Calibri" w:cs="Calibri"/>
                <w:noProof/>
                <w:sz w:val="24"/>
                <w:szCs w:val="24"/>
              </w:rPr>
              <w:t xml:space="preserve"> </w:t>
            </w:r>
          </w:p>
          <w:p w14:paraId="27475889" w14:textId="77777777" w:rsidR="00D90734" w:rsidRPr="00752DA1" w:rsidRDefault="00D90734" w:rsidP="00752DA1">
            <w:pPr>
              <w:pStyle w:val="BodyText3"/>
              <w:spacing w:after="0"/>
              <w:rPr>
                <w:rFonts w:ascii="Calibri" w:hAnsi="Calibri" w:cs="Calibri"/>
                <w:noProof/>
                <w:sz w:val="24"/>
                <w:szCs w:val="24"/>
              </w:rPr>
            </w:pPr>
            <w:r>
              <w:rPr>
                <w:rFonts w:ascii="Calibri" w:hAnsi="Calibri" w:cs="Calibri"/>
                <w:noProof/>
                <w:sz w:val="24"/>
                <w:szCs w:val="24"/>
              </w:rPr>
              <w:t xml:space="preserve">- </w:t>
            </w:r>
            <w:r w:rsidRPr="00752DA1">
              <w:rPr>
                <w:rFonts w:ascii="Calibri" w:hAnsi="Calibri" w:cs="Calibri"/>
                <w:noProof/>
                <w:sz w:val="24"/>
                <w:szCs w:val="24"/>
              </w:rPr>
              <w:t>Certificat de Inregistrare Fiscala</w:t>
            </w:r>
            <w:r>
              <w:rPr>
                <w:rFonts w:ascii="Calibri" w:hAnsi="Calibri" w:cs="Calibri"/>
                <w:noProof/>
                <w:sz w:val="24"/>
                <w:szCs w:val="24"/>
              </w:rPr>
              <w:t>;</w:t>
            </w:r>
            <w:r w:rsidRPr="00752DA1">
              <w:rPr>
                <w:rFonts w:ascii="Calibri" w:hAnsi="Calibri" w:cs="Calibri"/>
                <w:noProof/>
                <w:sz w:val="24"/>
                <w:szCs w:val="24"/>
              </w:rPr>
              <w:t xml:space="preserve">  </w:t>
            </w:r>
          </w:p>
          <w:p w14:paraId="771C4D9E" w14:textId="77777777" w:rsidR="00D90734" w:rsidRDefault="00D90734" w:rsidP="00752DA1">
            <w:pPr>
              <w:pStyle w:val="BodyText3"/>
              <w:spacing w:after="0"/>
              <w:rPr>
                <w:rFonts w:ascii="Calibri" w:hAnsi="Calibri" w:cs="Calibri"/>
                <w:noProof/>
                <w:sz w:val="24"/>
                <w:szCs w:val="24"/>
              </w:rPr>
            </w:pPr>
            <w:r>
              <w:rPr>
                <w:rFonts w:ascii="Calibri" w:hAnsi="Calibri" w:cs="Calibri"/>
                <w:noProof/>
                <w:sz w:val="24"/>
                <w:szCs w:val="24"/>
              </w:rPr>
              <w:t xml:space="preserve">- </w:t>
            </w:r>
            <w:r w:rsidRPr="00752DA1">
              <w:rPr>
                <w:rFonts w:ascii="Calibri" w:hAnsi="Calibri" w:cs="Calibri"/>
                <w:noProof/>
                <w:sz w:val="24"/>
                <w:szCs w:val="24"/>
              </w:rPr>
              <w:t>Certificat Constatator in conformitate cu prevederile Legii nr. 26/1990 privind Registrul Comertului</w:t>
            </w:r>
            <w:r>
              <w:rPr>
                <w:rFonts w:ascii="Calibri" w:hAnsi="Calibri" w:cs="Calibri"/>
                <w:noProof/>
                <w:sz w:val="24"/>
                <w:szCs w:val="24"/>
              </w:rPr>
              <w:t>;</w:t>
            </w:r>
          </w:p>
          <w:p w14:paraId="13DA9C0A" w14:textId="77777777" w:rsidR="00D90734" w:rsidRPr="00752DA1" w:rsidRDefault="00D90734" w:rsidP="00752DA1">
            <w:pPr>
              <w:pStyle w:val="BodyText3"/>
              <w:spacing w:after="0"/>
              <w:rPr>
                <w:rFonts w:ascii="Calibri" w:hAnsi="Calibri" w:cs="Calibri"/>
                <w:noProof/>
                <w:sz w:val="24"/>
                <w:szCs w:val="24"/>
              </w:rPr>
            </w:pPr>
            <w:r>
              <w:rPr>
                <w:rFonts w:ascii="Calibri" w:hAnsi="Calibri" w:cs="Calibri"/>
                <w:noProof/>
                <w:sz w:val="24"/>
                <w:szCs w:val="24"/>
              </w:rPr>
              <w:t xml:space="preserve">- </w:t>
            </w:r>
            <w:r w:rsidRPr="00752DA1">
              <w:rPr>
                <w:rFonts w:ascii="Calibri" w:hAnsi="Calibri" w:cs="Calibri"/>
                <w:noProof/>
                <w:sz w:val="24"/>
                <w:szCs w:val="24"/>
              </w:rPr>
              <w:t>Cererea de Finanțare – Secțiunea B1</w:t>
            </w:r>
          </w:p>
          <w:p w14:paraId="44A0E601" w14:textId="77777777" w:rsidR="00D90734" w:rsidRDefault="00D90734" w:rsidP="00752DA1">
            <w:pPr>
              <w:pStyle w:val="BodyText3"/>
              <w:spacing w:after="0"/>
              <w:rPr>
                <w:rFonts w:ascii="Calibri" w:hAnsi="Calibri" w:cs="Calibri"/>
                <w:noProof/>
                <w:sz w:val="24"/>
                <w:szCs w:val="24"/>
              </w:rPr>
            </w:pPr>
            <w:r w:rsidRPr="00412201">
              <w:rPr>
                <w:rFonts w:ascii="Calibri" w:hAnsi="Calibri" w:cs="Calibri"/>
                <w:noProof/>
                <w:sz w:val="24"/>
                <w:szCs w:val="24"/>
              </w:rPr>
              <w:t>- Fișa măsurii din SDL.</w:t>
            </w:r>
          </w:p>
          <w:p w14:paraId="6BA47AF2" w14:textId="77777777" w:rsidR="00D90734" w:rsidRPr="00752DA1" w:rsidRDefault="00D90734" w:rsidP="00752DA1">
            <w:pPr>
              <w:pStyle w:val="BodyText3"/>
              <w:spacing w:after="0"/>
              <w:rPr>
                <w:rFonts w:ascii="Calibri" w:hAnsi="Calibri" w:cs="Calibri"/>
                <w:noProof/>
                <w:sz w:val="24"/>
                <w:szCs w:val="24"/>
              </w:rPr>
            </w:pPr>
            <w:r>
              <w:rPr>
                <w:rFonts w:ascii="Calibri" w:hAnsi="Calibri" w:cs="Calibri"/>
                <w:noProof/>
                <w:sz w:val="24"/>
                <w:szCs w:val="24"/>
              </w:rPr>
              <w:t xml:space="preserve">- </w:t>
            </w:r>
            <w:r w:rsidRPr="00752DA1">
              <w:rPr>
                <w:rFonts w:ascii="Calibri" w:hAnsi="Calibri" w:cs="Calibri"/>
                <w:noProof/>
                <w:sz w:val="24"/>
                <w:szCs w:val="24"/>
              </w:rPr>
              <w:t>Declarati</w:t>
            </w:r>
            <w:r w:rsidR="00B314CC">
              <w:rPr>
                <w:rFonts w:ascii="Calibri" w:hAnsi="Calibri" w:cs="Calibri"/>
                <w:noProof/>
                <w:sz w:val="24"/>
                <w:szCs w:val="24"/>
              </w:rPr>
              <w:t>e</w:t>
            </w:r>
            <w:r w:rsidRPr="00752DA1">
              <w:rPr>
                <w:rFonts w:ascii="Calibri" w:hAnsi="Calibri" w:cs="Calibri"/>
                <w:noProof/>
                <w:sz w:val="24"/>
                <w:szCs w:val="24"/>
              </w:rPr>
              <w:t xml:space="preserve"> partea F a Cererii de Finantare</w:t>
            </w:r>
          </w:p>
          <w:p w14:paraId="200D73CD" w14:textId="77777777" w:rsidR="00D90734" w:rsidRPr="00412201" w:rsidRDefault="00D90734" w:rsidP="00752DA1">
            <w:pPr>
              <w:pStyle w:val="BodyText3"/>
              <w:spacing w:after="0"/>
              <w:rPr>
                <w:rFonts w:ascii="Calibri" w:hAnsi="Calibri" w:cs="Calibri"/>
                <w:b/>
                <w:noProof/>
                <w:sz w:val="24"/>
                <w:szCs w:val="24"/>
              </w:rPr>
            </w:pPr>
            <w:r>
              <w:rPr>
                <w:rFonts w:ascii="Calibri" w:hAnsi="Calibri" w:cs="Calibri"/>
                <w:noProof/>
                <w:sz w:val="24"/>
                <w:szCs w:val="24"/>
              </w:rPr>
              <w:t xml:space="preserve">- </w:t>
            </w:r>
            <w:r w:rsidRPr="00752DA1">
              <w:rPr>
                <w:rFonts w:ascii="Calibri" w:hAnsi="Calibri" w:cs="Calibri"/>
                <w:noProof/>
                <w:sz w:val="24"/>
                <w:szCs w:val="24"/>
              </w:rPr>
              <w:t>Declaraţie privind încadrarea întreprinderii în categoria întreprinderilor mici şi mijlocii</w:t>
            </w:r>
          </w:p>
        </w:tc>
        <w:tc>
          <w:tcPr>
            <w:tcW w:w="528" w:type="pct"/>
          </w:tcPr>
          <w:p w14:paraId="3F2049E0" w14:textId="77777777" w:rsidR="00D90734" w:rsidRPr="00412201" w:rsidRDefault="00D90734" w:rsidP="00E937CD">
            <w:pPr>
              <w:pStyle w:val="BodyText3"/>
              <w:spacing w:after="0"/>
              <w:jc w:val="both"/>
              <w:rPr>
                <w:rFonts w:ascii="Calibri" w:hAnsi="Calibri" w:cs="Calibri"/>
                <w:noProof/>
                <w:sz w:val="24"/>
                <w:szCs w:val="24"/>
              </w:rPr>
            </w:pPr>
          </w:p>
        </w:tc>
      </w:tr>
      <w:tr w:rsidR="00D90734" w:rsidRPr="00412201" w14:paraId="148A0AD0" w14:textId="77777777" w:rsidTr="004212A7">
        <w:trPr>
          <w:trHeight w:val="322"/>
        </w:trPr>
        <w:tc>
          <w:tcPr>
            <w:tcW w:w="3258" w:type="pct"/>
            <w:shd w:val="clear" w:color="auto" w:fill="auto"/>
          </w:tcPr>
          <w:p w14:paraId="3E318736" w14:textId="77777777" w:rsidR="00D90734" w:rsidRPr="00412201" w:rsidRDefault="00D90734" w:rsidP="00E937CD">
            <w:pPr>
              <w:tabs>
                <w:tab w:val="left" w:pos="72"/>
              </w:tabs>
              <w:spacing w:after="0"/>
              <w:jc w:val="both"/>
              <w:rPr>
                <w:rFonts w:cs="Calibri"/>
                <w:b/>
                <w:noProof/>
                <w:sz w:val="24"/>
                <w:szCs w:val="24"/>
                <w:lang w:eastAsia="ro-RO"/>
              </w:rPr>
            </w:pPr>
            <w:r w:rsidRPr="006619BC">
              <w:rPr>
                <w:rFonts w:cs="Calibri"/>
                <w:b/>
                <w:noProof/>
                <w:sz w:val="24"/>
                <w:szCs w:val="24"/>
                <w:lang w:eastAsia="ro-RO"/>
              </w:rPr>
              <w:t>EG2</w:t>
            </w:r>
            <w:r w:rsidR="00DE0FB5">
              <w:rPr>
                <w:rFonts w:cs="Calibri"/>
                <w:b/>
                <w:noProof/>
                <w:sz w:val="24"/>
                <w:szCs w:val="24"/>
                <w:lang w:eastAsia="ro-RO"/>
              </w:rPr>
              <w:t xml:space="preserve"> -</w:t>
            </w:r>
            <w:r w:rsidRPr="006619BC">
              <w:rPr>
                <w:rFonts w:cs="Calibri"/>
                <w:b/>
                <w:noProof/>
                <w:sz w:val="24"/>
                <w:szCs w:val="24"/>
                <w:lang w:eastAsia="ro-RO"/>
              </w:rPr>
              <w:t xml:space="preserve"> </w:t>
            </w:r>
            <w:r w:rsidR="00B314CC" w:rsidRPr="00B314CC">
              <w:rPr>
                <w:rFonts w:cs="Calibri"/>
                <w:b/>
                <w:noProof/>
                <w:sz w:val="24"/>
                <w:szCs w:val="24"/>
                <w:lang w:eastAsia="ro-RO"/>
              </w:rPr>
              <w:t xml:space="preserve">Investiţia trebuie să se realizeze în cadrul unei ferme cu o dimensiune economică de minim </w:t>
            </w:r>
            <w:r w:rsidR="00B314CC">
              <w:rPr>
                <w:rFonts w:cs="Calibri"/>
                <w:b/>
                <w:noProof/>
                <w:sz w:val="24"/>
                <w:szCs w:val="24"/>
                <w:lang w:eastAsia="ro-RO"/>
              </w:rPr>
              <w:t>4</w:t>
            </w:r>
            <w:r w:rsidR="00B314CC" w:rsidRPr="00B314CC">
              <w:rPr>
                <w:rFonts w:cs="Calibri"/>
                <w:b/>
                <w:noProof/>
                <w:sz w:val="24"/>
                <w:szCs w:val="24"/>
                <w:lang w:eastAsia="ro-RO"/>
              </w:rPr>
              <w:t>.000 SO (valoarea producţiei standard);</w:t>
            </w:r>
          </w:p>
        </w:tc>
        <w:tc>
          <w:tcPr>
            <w:tcW w:w="277" w:type="pct"/>
            <w:shd w:val="clear" w:color="auto" w:fill="auto"/>
            <w:vAlign w:val="center"/>
          </w:tcPr>
          <w:p w14:paraId="0D1CF065" w14:textId="77777777" w:rsidR="00D90734" w:rsidRPr="00412201" w:rsidRDefault="00D90734" w:rsidP="00D90734">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14:paraId="2A3F1B00" w14:textId="77777777" w:rsidR="00D90734" w:rsidRPr="00412201" w:rsidRDefault="00D90734" w:rsidP="00D90734">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14:paraId="51FB8D57" w14:textId="77777777" w:rsidR="00D90734" w:rsidRPr="00412201" w:rsidRDefault="00D90734" w:rsidP="00D90734">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6A6A6"/>
          </w:tcPr>
          <w:p w14:paraId="3A6A213E" w14:textId="77777777" w:rsidR="00D90734" w:rsidRPr="00412201" w:rsidRDefault="00D90734" w:rsidP="00E937CD">
            <w:pPr>
              <w:pStyle w:val="BodyText3"/>
              <w:spacing w:after="0"/>
              <w:rPr>
                <w:rFonts w:ascii="Calibri" w:hAnsi="Calibri" w:cs="Calibri"/>
                <w:b/>
                <w:noProof/>
                <w:sz w:val="24"/>
                <w:szCs w:val="24"/>
              </w:rPr>
            </w:pPr>
          </w:p>
        </w:tc>
      </w:tr>
      <w:tr w:rsidR="00E27841" w:rsidRPr="00412201" w14:paraId="7EEE9B74" w14:textId="77777777" w:rsidTr="00E27841">
        <w:trPr>
          <w:trHeight w:val="735"/>
        </w:trPr>
        <w:tc>
          <w:tcPr>
            <w:tcW w:w="4472" w:type="pct"/>
            <w:gridSpan w:val="6"/>
            <w:shd w:val="clear" w:color="auto" w:fill="auto"/>
          </w:tcPr>
          <w:p w14:paraId="0ECD8563" w14:textId="77777777" w:rsidR="00E27841" w:rsidRDefault="00E27841" w:rsidP="00E27841">
            <w:pPr>
              <w:overflowPunct w:val="0"/>
              <w:autoSpaceDE w:val="0"/>
              <w:autoSpaceDN w:val="0"/>
              <w:adjustRightInd w:val="0"/>
              <w:spacing w:after="0" w:line="240" w:lineRule="auto"/>
              <w:textAlignment w:val="baseline"/>
              <w:rPr>
                <w:rFonts w:eastAsia="Times New Roman" w:cs="Calibri"/>
                <w:bCs/>
                <w:noProof/>
                <w:sz w:val="24"/>
                <w:szCs w:val="24"/>
                <w:lang w:eastAsia="fr-FR"/>
              </w:rPr>
            </w:pPr>
            <w:r>
              <w:rPr>
                <w:rFonts w:eastAsia="Times New Roman" w:cs="Calibri"/>
                <w:bCs/>
                <w:noProof/>
                <w:sz w:val="24"/>
                <w:szCs w:val="24"/>
                <w:lang w:eastAsia="fr-FR"/>
              </w:rPr>
              <w:t>Documente verificate:</w:t>
            </w:r>
          </w:p>
          <w:p w14:paraId="7D82E6CD" w14:textId="77777777" w:rsidR="00E27841" w:rsidRDefault="00E27841" w:rsidP="006619BC">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r>
              <w:rPr>
                <w:rFonts w:eastAsia="Times New Roman" w:cs="Calibri"/>
                <w:bCs/>
                <w:noProof/>
                <w:sz w:val="24"/>
                <w:szCs w:val="24"/>
                <w:lang w:eastAsia="fr-FR"/>
              </w:rPr>
              <w:t>Studiu de Fezabilitate</w:t>
            </w:r>
          </w:p>
          <w:p w14:paraId="21DD3D63" w14:textId="77777777" w:rsidR="00E27841" w:rsidRDefault="00E27841" w:rsidP="006619BC">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r>
              <w:rPr>
                <w:rFonts w:eastAsia="Times New Roman" w:cs="Calibri"/>
                <w:bCs/>
                <w:noProof/>
                <w:sz w:val="24"/>
                <w:szCs w:val="24"/>
                <w:lang w:eastAsia="fr-FR"/>
              </w:rPr>
              <w:t>Documente teren</w:t>
            </w:r>
          </w:p>
          <w:p w14:paraId="3F88BCA2" w14:textId="77777777" w:rsidR="00E27841" w:rsidRPr="006619BC" w:rsidRDefault="00E27841" w:rsidP="006619BC">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r>
              <w:rPr>
                <w:rFonts w:eastAsia="Times New Roman" w:cs="Calibri"/>
                <w:bCs/>
                <w:noProof/>
                <w:sz w:val="24"/>
                <w:szCs w:val="24"/>
                <w:lang w:eastAsia="fr-FR"/>
              </w:rPr>
              <w:t>S</w:t>
            </w:r>
            <w:r w:rsidRPr="00B314CC">
              <w:rPr>
                <w:rFonts w:eastAsia="Times New Roman" w:cs="Calibri"/>
                <w:bCs/>
                <w:noProof/>
                <w:sz w:val="24"/>
                <w:szCs w:val="24"/>
                <w:lang w:eastAsia="fr-FR"/>
              </w:rPr>
              <w:t>heet cu SO din CF</w:t>
            </w:r>
            <w:r w:rsidRPr="006619BC">
              <w:rPr>
                <w:rFonts w:eastAsia="Times New Roman" w:cs="Calibri"/>
                <w:bCs/>
                <w:noProof/>
                <w:sz w:val="24"/>
                <w:szCs w:val="24"/>
                <w:lang w:eastAsia="fr-FR"/>
              </w:rPr>
              <w:t>;</w:t>
            </w:r>
          </w:p>
          <w:p w14:paraId="7BB95922" w14:textId="77777777" w:rsidR="00E27841" w:rsidRPr="00412201" w:rsidRDefault="00E27841" w:rsidP="006619BC">
            <w:pPr>
              <w:overflowPunct w:val="0"/>
              <w:autoSpaceDE w:val="0"/>
              <w:autoSpaceDN w:val="0"/>
              <w:adjustRightInd w:val="0"/>
              <w:spacing w:after="0" w:line="240" w:lineRule="auto"/>
              <w:jc w:val="both"/>
              <w:textAlignment w:val="baseline"/>
              <w:rPr>
                <w:rFonts w:eastAsia="Times New Roman" w:cs="Calibri"/>
                <w:bCs/>
                <w:i/>
                <w:noProof/>
                <w:sz w:val="24"/>
                <w:szCs w:val="24"/>
                <w:lang w:eastAsia="fr-FR"/>
              </w:rPr>
            </w:pPr>
            <w:r>
              <w:rPr>
                <w:rFonts w:eastAsia="Times New Roman" w:cs="Calibri"/>
                <w:bCs/>
                <w:noProof/>
                <w:sz w:val="24"/>
                <w:szCs w:val="24"/>
                <w:lang w:eastAsia="fr-FR"/>
              </w:rPr>
              <w:t>Documente APIA</w:t>
            </w:r>
          </w:p>
        </w:tc>
        <w:tc>
          <w:tcPr>
            <w:tcW w:w="528" w:type="pct"/>
          </w:tcPr>
          <w:p w14:paraId="109D55BB" w14:textId="77777777" w:rsidR="00E27841" w:rsidRPr="00412201" w:rsidRDefault="00E27841" w:rsidP="006619BC">
            <w:pPr>
              <w:overflowPunct w:val="0"/>
              <w:autoSpaceDE w:val="0"/>
              <w:autoSpaceDN w:val="0"/>
              <w:adjustRightInd w:val="0"/>
              <w:spacing w:after="0" w:line="240" w:lineRule="auto"/>
              <w:jc w:val="both"/>
              <w:textAlignment w:val="baseline"/>
              <w:rPr>
                <w:rFonts w:eastAsia="Times New Roman" w:cs="Calibri"/>
                <w:bCs/>
                <w:i/>
                <w:noProof/>
                <w:sz w:val="24"/>
                <w:szCs w:val="24"/>
                <w:lang w:eastAsia="fr-FR"/>
              </w:rPr>
            </w:pPr>
          </w:p>
        </w:tc>
      </w:tr>
      <w:tr w:rsidR="00D90734" w:rsidRPr="00412201" w14:paraId="6AD1C297" w14:textId="77777777" w:rsidTr="004212A7">
        <w:trPr>
          <w:trHeight w:val="431"/>
        </w:trPr>
        <w:tc>
          <w:tcPr>
            <w:tcW w:w="3258" w:type="pct"/>
            <w:shd w:val="clear" w:color="auto" w:fill="auto"/>
          </w:tcPr>
          <w:p w14:paraId="22CEBE02" w14:textId="77777777" w:rsidR="00D90734" w:rsidRPr="00412201" w:rsidRDefault="00D90734" w:rsidP="00D90734">
            <w:pPr>
              <w:pStyle w:val="NoSpacing"/>
              <w:tabs>
                <w:tab w:val="left" w:pos="284"/>
              </w:tabs>
              <w:rPr>
                <w:rFonts w:ascii="Calibri" w:hAnsi="Calibri" w:cs="Calibri"/>
                <w:b/>
                <w:noProof/>
                <w:sz w:val="24"/>
                <w:szCs w:val="24"/>
              </w:rPr>
            </w:pPr>
            <w:r w:rsidRPr="00B37508">
              <w:rPr>
                <w:rFonts w:ascii="Calibri" w:hAnsi="Calibri" w:cs="Calibri"/>
                <w:b/>
                <w:noProof/>
                <w:sz w:val="24"/>
                <w:szCs w:val="24"/>
              </w:rPr>
              <w:t>EG3</w:t>
            </w:r>
            <w:r w:rsidR="00DE0FB5">
              <w:rPr>
                <w:rFonts w:ascii="Calibri" w:hAnsi="Calibri" w:cs="Calibri"/>
                <w:b/>
                <w:noProof/>
                <w:sz w:val="24"/>
                <w:szCs w:val="24"/>
              </w:rPr>
              <w:t xml:space="preserve"> </w:t>
            </w:r>
            <w:r w:rsidRPr="00B37508">
              <w:rPr>
                <w:rFonts w:ascii="Calibri" w:hAnsi="Calibri" w:cs="Calibri"/>
                <w:b/>
                <w:noProof/>
                <w:sz w:val="24"/>
                <w:szCs w:val="24"/>
              </w:rPr>
              <w:t xml:space="preserve">- Solicitantul trebuie să își desfășoare activitatea aferentă investiției finanțate, în </w:t>
            </w:r>
            <w:r>
              <w:rPr>
                <w:rFonts w:ascii="Calibri" w:hAnsi="Calibri" w:cs="Calibri"/>
                <w:b/>
                <w:noProof/>
                <w:sz w:val="24"/>
                <w:szCs w:val="24"/>
              </w:rPr>
              <w:t>teritoriul GAL</w:t>
            </w:r>
            <w:r w:rsidRPr="00B37508">
              <w:rPr>
                <w:rFonts w:ascii="Calibri" w:hAnsi="Calibri" w:cs="Calibri"/>
                <w:b/>
                <w:noProof/>
                <w:sz w:val="24"/>
                <w:szCs w:val="24"/>
              </w:rPr>
              <w:t>;</w:t>
            </w:r>
          </w:p>
        </w:tc>
        <w:tc>
          <w:tcPr>
            <w:tcW w:w="277" w:type="pct"/>
            <w:shd w:val="clear" w:color="auto" w:fill="auto"/>
            <w:vAlign w:val="center"/>
          </w:tcPr>
          <w:p w14:paraId="705C18C8" w14:textId="77777777" w:rsidR="00D90734" w:rsidRPr="00412201" w:rsidRDefault="00D90734" w:rsidP="00D90734">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14:paraId="182FAA7E" w14:textId="77777777" w:rsidR="00D90734" w:rsidRPr="00412201" w:rsidRDefault="00D90734" w:rsidP="00D90734">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14:paraId="77AC64BC" w14:textId="77777777" w:rsidR="00D90734" w:rsidRPr="00412201" w:rsidRDefault="00D90734" w:rsidP="00D90734">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6A6A6"/>
          </w:tcPr>
          <w:p w14:paraId="2BA16CA5" w14:textId="77777777" w:rsidR="00D90734" w:rsidRPr="00412201" w:rsidRDefault="00D90734" w:rsidP="006619BC">
            <w:pPr>
              <w:pStyle w:val="BodyText3"/>
              <w:spacing w:after="0"/>
              <w:rPr>
                <w:rFonts w:ascii="Calibri" w:hAnsi="Calibri" w:cs="Calibri"/>
                <w:noProof/>
                <w:sz w:val="24"/>
                <w:szCs w:val="24"/>
              </w:rPr>
            </w:pPr>
          </w:p>
        </w:tc>
      </w:tr>
      <w:tr w:rsidR="00D90734" w:rsidRPr="00412201" w14:paraId="4E22B519" w14:textId="77777777" w:rsidTr="004212A7">
        <w:trPr>
          <w:trHeight w:val="274"/>
        </w:trPr>
        <w:tc>
          <w:tcPr>
            <w:tcW w:w="4472" w:type="pct"/>
            <w:gridSpan w:val="6"/>
            <w:shd w:val="clear" w:color="auto" w:fill="auto"/>
          </w:tcPr>
          <w:p w14:paraId="0C231418" w14:textId="77777777" w:rsidR="00D90734" w:rsidRPr="00412201" w:rsidRDefault="00D90734" w:rsidP="006619BC">
            <w:pPr>
              <w:pStyle w:val="BodyText3"/>
              <w:spacing w:after="0"/>
              <w:jc w:val="both"/>
              <w:rPr>
                <w:rFonts w:ascii="Calibri" w:hAnsi="Calibri" w:cs="Calibri"/>
                <w:b/>
                <w:noProof/>
                <w:sz w:val="24"/>
                <w:szCs w:val="24"/>
              </w:rPr>
            </w:pPr>
            <w:r w:rsidRPr="00412201">
              <w:rPr>
                <w:rFonts w:ascii="Calibri" w:hAnsi="Calibri" w:cs="Calibri"/>
                <w:noProof/>
                <w:sz w:val="24"/>
                <w:szCs w:val="24"/>
              </w:rPr>
              <w:t>Documente verificate:</w:t>
            </w:r>
          </w:p>
          <w:p w14:paraId="38C68C4D" w14:textId="77777777" w:rsidR="00D77247" w:rsidRDefault="00D77247" w:rsidP="00D77247">
            <w:pPr>
              <w:pStyle w:val="BodyText3"/>
              <w:spacing w:after="0"/>
              <w:jc w:val="both"/>
              <w:rPr>
                <w:rFonts w:ascii="Calibri" w:hAnsi="Calibri" w:cs="Calibri"/>
                <w:noProof/>
                <w:sz w:val="24"/>
                <w:szCs w:val="24"/>
              </w:rPr>
            </w:pPr>
            <w:r w:rsidRPr="00D77247">
              <w:rPr>
                <w:rFonts w:ascii="Calibri" w:hAnsi="Calibri" w:cs="Calibri"/>
                <w:noProof/>
                <w:sz w:val="24"/>
                <w:szCs w:val="24"/>
              </w:rPr>
              <w:t>Studiu de fezabilitate pentru</w:t>
            </w:r>
            <w:r>
              <w:rPr>
                <w:rFonts w:ascii="Calibri" w:hAnsi="Calibri" w:cs="Calibri"/>
                <w:noProof/>
                <w:sz w:val="24"/>
                <w:szCs w:val="24"/>
              </w:rPr>
              <w:t xml:space="preserve"> proiecte cu constructii montaj/</w:t>
            </w:r>
            <w:r w:rsidRPr="00D77247">
              <w:rPr>
                <w:rFonts w:ascii="Calibri" w:hAnsi="Calibri" w:cs="Calibri"/>
                <w:noProof/>
                <w:sz w:val="24"/>
                <w:szCs w:val="24"/>
              </w:rPr>
              <w:t xml:space="preserve">Studiu de fezabilitate pentru proiecte fara constructii montaj </w:t>
            </w:r>
          </w:p>
          <w:p w14:paraId="34012690" w14:textId="77777777" w:rsidR="00D90734" w:rsidRPr="00B37508" w:rsidRDefault="00D90734" w:rsidP="00D77247">
            <w:pPr>
              <w:pStyle w:val="BodyText3"/>
              <w:spacing w:after="0"/>
              <w:jc w:val="both"/>
              <w:rPr>
                <w:rFonts w:ascii="Calibri" w:hAnsi="Calibri" w:cs="Calibri"/>
                <w:noProof/>
                <w:sz w:val="24"/>
                <w:szCs w:val="24"/>
              </w:rPr>
            </w:pPr>
            <w:r w:rsidRPr="00B37508">
              <w:rPr>
                <w:rFonts w:ascii="Calibri" w:hAnsi="Calibri" w:cs="Calibri"/>
                <w:noProof/>
                <w:sz w:val="24"/>
                <w:szCs w:val="24"/>
              </w:rPr>
              <w:t xml:space="preserve">Documente pentru terenurile și/sau clădirile aferente realizării investițiilor </w:t>
            </w:r>
          </w:p>
          <w:p w14:paraId="2B312BD2" w14:textId="77777777" w:rsidR="00D90734" w:rsidRPr="00B37508" w:rsidRDefault="00D90734" w:rsidP="00B37508">
            <w:pPr>
              <w:pStyle w:val="BodyText3"/>
              <w:spacing w:after="0"/>
              <w:jc w:val="both"/>
              <w:rPr>
                <w:rFonts w:ascii="Calibri" w:hAnsi="Calibri" w:cs="Calibri"/>
                <w:noProof/>
                <w:sz w:val="24"/>
                <w:szCs w:val="24"/>
              </w:rPr>
            </w:pPr>
            <w:r w:rsidRPr="00B37508">
              <w:rPr>
                <w:rFonts w:ascii="Calibri" w:hAnsi="Calibri" w:cs="Calibri"/>
                <w:noProof/>
                <w:sz w:val="24"/>
                <w:szCs w:val="24"/>
              </w:rPr>
              <w:t>Certificat de urbanism/Autorizatie de construire (după caz)</w:t>
            </w:r>
          </w:p>
          <w:p w14:paraId="186AD209" w14:textId="77777777" w:rsidR="00D90734" w:rsidRPr="00B37508" w:rsidRDefault="00D90734" w:rsidP="00D90734">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B37508">
              <w:rPr>
                <w:rFonts w:eastAsia="Times New Roman" w:cs="Calibri"/>
                <w:bCs/>
                <w:noProof/>
                <w:sz w:val="24"/>
                <w:szCs w:val="24"/>
                <w:lang w:eastAsia="fr-FR"/>
              </w:rPr>
              <w:t>Certificat Constatator in conformitate cu prevederile Legii nr. 26/1990 privind Registrul Comertului;</w:t>
            </w:r>
          </w:p>
          <w:p w14:paraId="55086654" w14:textId="77777777" w:rsidR="00D90734" w:rsidRPr="00412201" w:rsidRDefault="00D90734" w:rsidP="00B37508">
            <w:pPr>
              <w:pStyle w:val="BodyText3"/>
              <w:spacing w:after="0"/>
              <w:jc w:val="both"/>
              <w:rPr>
                <w:rFonts w:ascii="Calibri" w:hAnsi="Calibri" w:cs="Calibri"/>
                <w:b/>
                <w:noProof/>
                <w:sz w:val="24"/>
                <w:szCs w:val="24"/>
              </w:rPr>
            </w:pPr>
            <w:r>
              <w:rPr>
                <w:rFonts w:ascii="Calibri" w:hAnsi="Calibri" w:cs="Calibri"/>
                <w:noProof/>
                <w:sz w:val="24"/>
                <w:szCs w:val="24"/>
              </w:rPr>
              <w:t xml:space="preserve">Declaratie partea F: are sediul sau </w:t>
            </w:r>
            <w:r w:rsidRPr="00B37508">
              <w:rPr>
                <w:rFonts w:ascii="Calibri" w:hAnsi="Calibri" w:cs="Calibri"/>
                <w:noProof/>
                <w:sz w:val="24"/>
                <w:szCs w:val="24"/>
              </w:rPr>
              <w:t xml:space="preserve">punct de lucru in </w:t>
            </w:r>
            <w:r>
              <w:rPr>
                <w:rFonts w:ascii="Calibri" w:hAnsi="Calibri" w:cs="Calibri"/>
                <w:noProof/>
                <w:sz w:val="24"/>
                <w:szCs w:val="24"/>
              </w:rPr>
              <w:t>teritoriul GAL</w:t>
            </w:r>
          </w:p>
        </w:tc>
        <w:tc>
          <w:tcPr>
            <w:tcW w:w="528" w:type="pct"/>
          </w:tcPr>
          <w:p w14:paraId="3E4A9429" w14:textId="77777777" w:rsidR="00D90734" w:rsidRPr="00412201" w:rsidRDefault="00D90734" w:rsidP="006619BC">
            <w:pPr>
              <w:pStyle w:val="BodyText3"/>
              <w:spacing w:after="0"/>
              <w:jc w:val="both"/>
              <w:rPr>
                <w:rFonts w:ascii="Calibri" w:hAnsi="Calibri" w:cs="Calibri"/>
                <w:noProof/>
                <w:sz w:val="24"/>
                <w:szCs w:val="24"/>
              </w:rPr>
            </w:pPr>
          </w:p>
        </w:tc>
      </w:tr>
      <w:tr w:rsidR="00D90734" w:rsidRPr="00412201" w14:paraId="065F105E" w14:textId="77777777" w:rsidTr="004212A7">
        <w:trPr>
          <w:trHeight w:val="333"/>
        </w:trPr>
        <w:tc>
          <w:tcPr>
            <w:tcW w:w="3258" w:type="pct"/>
            <w:shd w:val="clear" w:color="auto" w:fill="auto"/>
          </w:tcPr>
          <w:p w14:paraId="248A4F82" w14:textId="77777777" w:rsidR="00D90734" w:rsidRPr="00412201" w:rsidRDefault="00D90734" w:rsidP="00D90734">
            <w:pPr>
              <w:widowControl w:val="0"/>
              <w:tabs>
                <w:tab w:val="left" w:pos="0"/>
                <w:tab w:val="left" w:pos="800"/>
              </w:tabs>
              <w:autoSpaceDE w:val="0"/>
              <w:autoSpaceDN w:val="0"/>
              <w:adjustRightInd w:val="0"/>
              <w:spacing w:after="0" w:line="240" w:lineRule="auto"/>
              <w:ind w:right="445"/>
              <w:rPr>
                <w:rFonts w:cs="Calibri"/>
                <w:i/>
                <w:noProof/>
                <w:color w:val="000000"/>
                <w:sz w:val="24"/>
                <w:szCs w:val="24"/>
              </w:rPr>
            </w:pPr>
            <w:r w:rsidRPr="00D90734">
              <w:rPr>
                <w:rFonts w:cs="Calibri"/>
                <w:b/>
                <w:noProof/>
                <w:sz w:val="24"/>
                <w:szCs w:val="24"/>
              </w:rPr>
              <w:t>EG4</w:t>
            </w:r>
            <w:r w:rsidR="00DE0FB5">
              <w:rPr>
                <w:rFonts w:cs="Calibri"/>
                <w:b/>
                <w:noProof/>
                <w:sz w:val="24"/>
                <w:szCs w:val="24"/>
              </w:rPr>
              <w:t xml:space="preserve"> </w:t>
            </w:r>
            <w:r w:rsidRPr="00D90734">
              <w:rPr>
                <w:rFonts w:cs="Calibri"/>
                <w:b/>
                <w:noProof/>
                <w:sz w:val="24"/>
                <w:szCs w:val="24"/>
              </w:rPr>
              <w:t xml:space="preserve">– </w:t>
            </w:r>
            <w:r w:rsidR="00D264C0" w:rsidRPr="00D264C0">
              <w:rPr>
                <w:rFonts w:cs="Calibri"/>
                <w:b/>
                <w:noProof/>
                <w:sz w:val="24"/>
                <w:szCs w:val="24"/>
              </w:rPr>
              <w:t>Investiţia trebuie să se încadreze în cel puţin una din acţiunile eligibile prevăzute prin</w:t>
            </w:r>
            <w:r w:rsidR="00962168">
              <w:rPr>
                <w:rFonts w:cs="Calibri"/>
                <w:b/>
                <w:noProof/>
                <w:sz w:val="24"/>
                <w:szCs w:val="24"/>
              </w:rPr>
              <w:t xml:space="preserve"> </w:t>
            </w:r>
            <w:r w:rsidR="00D264C0" w:rsidRPr="00D264C0">
              <w:rPr>
                <w:rFonts w:cs="Calibri"/>
                <w:b/>
                <w:noProof/>
                <w:sz w:val="24"/>
                <w:szCs w:val="24"/>
              </w:rPr>
              <w:t>măsură</w:t>
            </w:r>
          </w:p>
        </w:tc>
        <w:tc>
          <w:tcPr>
            <w:tcW w:w="277" w:type="pct"/>
            <w:shd w:val="clear" w:color="auto" w:fill="auto"/>
            <w:vAlign w:val="center"/>
          </w:tcPr>
          <w:p w14:paraId="6918F661" w14:textId="77777777" w:rsidR="00D90734" w:rsidRPr="00412201" w:rsidRDefault="00D90734" w:rsidP="00D90734">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14:paraId="7DB0E45D" w14:textId="77777777" w:rsidR="00D90734" w:rsidRPr="00412201" w:rsidRDefault="00D90734" w:rsidP="00D90734">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14:paraId="0635D107" w14:textId="77777777" w:rsidR="00D90734" w:rsidRPr="00412201" w:rsidRDefault="00D90734" w:rsidP="00D90734">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6A6A6"/>
          </w:tcPr>
          <w:p w14:paraId="59A0BC27" w14:textId="77777777" w:rsidR="00D90734" w:rsidRPr="00412201" w:rsidRDefault="00D90734" w:rsidP="006619BC">
            <w:pPr>
              <w:pStyle w:val="BodyText3"/>
              <w:spacing w:after="0"/>
              <w:rPr>
                <w:rFonts w:ascii="Calibri" w:hAnsi="Calibri" w:cs="Calibri"/>
                <w:b/>
                <w:noProof/>
                <w:sz w:val="24"/>
                <w:szCs w:val="24"/>
              </w:rPr>
            </w:pPr>
          </w:p>
        </w:tc>
      </w:tr>
      <w:tr w:rsidR="00D90734" w:rsidRPr="00412201" w14:paraId="5EE430FA" w14:textId="77777777" w:rsidTr="004212A7">
        <w:trPr>
          <w:trHeight w:val="616"/>
        </w:trPr>
        <w:tc>
          <w:tcPr>
            <w:tcW w:w="4472" w:type="pct"/>
            <w:gridSpan w:val="6"/>
            <w:shd w:val="clear" w:color="auto" w:fill="auto"/>
          </w:tcPr>
          <w:p w14:paraId="0803A4B8" w14:textId="77777777" w:rsidR="00D90734" w:rsidRPr="00412201" w:rsidRDefault="00D90734" w:rsidP="006619BC">
            <w:pPr>
              <w:pStyle w:val="BodyText3"/>
              <w:spacing w:after="0"/>
              <w:rPr>
                <w:rFonts w:ascii="Calibri" w:hAnsi="Calibri" w:cs="Calibri"/>
                <w:b/>
                <w:noProof/>
                <w:sz w:val="24"/>
                <w:szCs w:val="24"/>
              </w:rPr>
            </w:pPr>
            <w:r w:rsidRPr="00412201">
              <w:rPr>
                <w:rFonts w:ascii="Calibri" w:hAnsi="Calibri" w:cs="Calibri"/>
                <w:noProof/>
                <w:sz w:val="24"/>
                <w:szCs w:val="24"/>
              </w:rPr>
              <w:t>Document verificat</w:t>
            </w:r>
            <w:r>
              <w:rPr>
                <w:rFonts w:ascii="Calibri" w:hAnsi="Calibri" w:cs="Calibri"/>
                <w:noProof/>
                <w:sz w:val="24"/>
                <w:szCs w:val="24"/>
              </w:rPr>
              <w:t>:</w:t>
            </w:r>
          </w:p>
          <w:p w14:paraId="0ED2CDA9" w14:textId="77777777" w:rsidR="00D90734" w:rsidRDefault="00962168" w:rsidP="00D90734">
            <w:pPr>
              <w:tabs>
                <w:tab w:val="left" w:pos="0"/>
                <w:tab w:val="center" w:pos="4536"/>
                <w:tab w:val="right" w:pos="9072"/>
              </w:tabs>
              <w:spacing w:after="0" w:line="240" w:lineRule="auto"/>
              <w:rPr>
                <w:rFonts w:cs="Calibri"/>
                <w:noProof/>
                <w:sz w:val="24"/>
                <w:szCs w:val="24"/>
              </w:rPr>
            </w:pPr>
            <w:r>
              <w:rPr>
                <w:rFonts w:cs="Calibri"/>
                <w:noProof/>
                <w:sz w:val="24"/>
                <w:szCs w:val="24"/>
              </w:rPr>
              <w:t>Studiul de Fezabilitate</w:t>
            </w:r>
          </w:p>
          <w:p w14:paraId="48288351" w14:textId="77777777" w:rsidR="00962168" w:rsidRDefault="00962168" w:rsidP="00D90734">
            <w:pPr>
              <w:tabs>
                <w:tab w:val="left" w:pos="0"/>
                <w:tab w:val="center" w:pos="4536"/>
                <w:tab w:val="right" w:pos="9072"/>
              </w:tabs>
              <w:spacing w:after="0" w:line="240" w:lineRule="auto"/>
              <w:rPr>
                <w:rFonts w:eastAsia="Times New Roman" w:cs="Calibri"/>
                <w:noProof/>
                <w:sz w:val="24"/>
                <w:szCs w:val="24"/>
                <w:lang w:eastAsia="fr-FR"/>
              </w:rPr>
            </w:pPr>
            <w:r>
              <w:rPr>
                <w:rFonts w:eastAsia="Times New Roman" w:cs="Calibri"/>
                <w:noProof/>
                <w:sz w:val="24"/>
                <w:szCs w:val="24"/>
                <w:lang w:eastAsia="fr-FR"/>
              </w:rPr>
              <w:t>Documente Teren</w:t>
            </w:r>
          </w:p>
          <w:p w14:paraId="554299BC" w14:textId="77777777" w:rsidR="00962168" w:rsidRDefault="00962168" w:rsidP="00D90734">
            <w:pPr>
              <w:tabs>
                <w:tab w:val="left" w:pos="0"/>
                <w:tab w:val="center" w:pos="4536"/>
                <w:tab w:val="right" w:pos="9072"/>
              </w:tabs>
              <w:spacing w:after="0" w:line="240" w:lineRule="auto"/>
              <w:rPr>
                <w:rFonts w:eastAsia="Times New Roman" w:cs="Calibri"/>
                <w:noProof/>
                <w:sz w:val="24"/>
                <w:szCs w:val="24"/>
                <w:lang w:eastAsia="fr-FR"/>
              </w:rPr>
            </w:pPr>
            <w:r>
              <w:rPr>
                <w:rFonts w:eastAsia="Times New Roman" w:cs="Calibri"/>
                <w:noProof/>
                <w:sz w:val="24"/>
                <w:szCs w:val="24"/>
                <w:lang w:eastAsia="fr-FR"/>
              </w:rPr>
              <w:lastRenderedPageBreak/>
              <w:t>Documente imobil</w:t>
            </w:r>
          </w:p>
          <w:p w14:paraId="77109CEE" w14:textId="77777777" w:rsidR="00962168" w:rsidRDefault="00962168" w:rsidP="00D90734">
            <w:pPr>
              <w:tabs>
                <w:tab w:val="left" w:pos="0"/>
                <w:tab w:val="center" w:pos="4536"/>
                <w:tab w:val="right" w:pos="9072"/>
              </w:tabs>
              <w:spacing w:after="0" w:line="240" w:lineRule="auto"/>
              <w:rPr>
                <w:rFonts w:eastAsia="Times New Roman" w:cs="Calibri"/>
                <w:noProof/>
                <w:sz w:val="24"/>
                <w:szCs w:val="24"/>
                <w:lang w:eastAsia="fr-FR"/>
              </w:rPr>
            </w:pPr>
            <w:r>
              <w:rPr>
                <w:rFonts w:eastAsia="Times New Roman" w:cs="Calibri"/>
                <w:noProof/>
                <w:sz w:val="24"/>
                <w:szCs w:val="24"/>
                <w:lang w:eastAsia="fr-FR"/>
              </w:rPr>
              <w:t>Certificat de urbanism</w:t>
            </w:r>
          </w:p>
          <w:p w14:paraId="53615C48" w14:textId="77777777" w:rsidR="00962168" w:rsidRDefault="00962168" w:rsidP="00D90734">
            <w:pPr>
              <w:tabs>
                <w:tab w:val="left" w:pos="0"/>
                <w:tab w:val="center" w:pos="4536"/>
                <w:tab w:val="right" w:pos="9072"/>
              </w:tabs>
              <w:spacing w:after="0" w:line="240" w:lineRule="auto"/>
              <w:rPr>
                <w:rFonts w:eastAsia="Times New Roman" w:cs="Calibri"/>
                <w:noProof/>
                <w:sz w:val="24"/>
                <w:szCs w:val="24"/>
                <w:lang w:eastAsia="fr-FR"/>
              </w:rPr>
            </w:pPr>
            <w:r>
              <w:rPr>
                <w:rFonts w:eastAsia="Times New Roman" w:cs="Calibri"/>
                <w:noProof/>
                <w:sz w:val="24"/>
                <w:szCs w:val="24"/>
                <w:lang w:eastAsia="fr-FR"/>
              </w:rPr>
              <w:t>Autorizatie sanitara/notificare</w:t>
            </w:r>
          </w:p>
          <w:p w14:paraId="591E1FE1" w14:textId="77777777" w:rsidR="00962168" w:rsidRDefault="00962168" w:rsidP="00D90734">
            <w:pPr>
              <w:tabs>
                <w:tab w:val="left" w:pos="0"/>
                <w:tab w:val="center" w:pos="4536"/>
                <w:tab w:val="right" w:pos="9072"/>
              </w:tabs>
              <w:spacing w:after="0" w:line="240" w:lineRule="auto"/>
              <w:rPr>
                <w:rFonts w:eastAsia="Times New Roman" w:cs="Calibri"/>
                <w:noProof/>
                <w:sz w:val="24"/>
                <w:szCs w:val="24"/>
                <w:lang w:eastAsia="fr-FR"/>
              </w:rPr>
            </w:pPr>
            <w:r>
              <w:rPr>
                <w:rFonts w:eastAsia="Times New Roman" w:cs="Calibri"/>
                <w:noProof/>
                <w:sz w:val="24"/>
                <w:szCs w:val="24"/>
                <w:lang w:eastAsia="fr-FR"/>
              </w:rPr>
              <w:t>Acord de principiu SNACP</w:t>
            </w:r>
          </w:p>
          <w:p w14:paraId="73B9DFE3" w14:textId="77777777" w:rsidR="00962168" w:rsidRDefault="00962168" w:rsidP="00D90734">
            <w:pPr>
              <w:tabs>
                <w:tab w:val="left" w:pos="0"/>
                <w:tab w:val="center" w:pos="4536"/>
                <w:tab w:val="right" w:pos="9072"/>
              </w:tabs>
              <w:spacing w:after="0" w:line="240" w:lineRule="auto"/>
              <w:rPr>
                <w:rFonts w:eastAsia="Times New Roman" w:cs="Calibri"/>
                <w:noProof/>
                <w:sz w:val="24"/>
                <w:szCs w:val="24"/>
                <w:lang w:eastAsia="fr-FR"/>
              </w:rPr>
            </w:pPr>
            <w:r>
              <w:rPr>
                <w:rFonts w:eastAsia="Times New Roman" w:cs="Calibri"/>
                <w:noProof/>
                <w:sz w:val="24"/>
                <w:szCs w:val="24"/>
                <w:lang w:eastAsia="fr-FR"/>
              </w:rPr>
              <w:t>Declaratia F</w:t>
            </w:r>
          </w:p>
          <w:p w14:paraId="3CCF0FE9" w14:textId="77777777" w:rsidR="00962168" w:rsidRPr="00D90734" w:rsidRDefault="00962168" w:rsidP="00D90734">
            <w:pPr>
              <w:tabs>
                <w:tab w:val="left" w:pos="0"/>
                <w:tab w:val="center" w:pos="4536"/>
                <w:tab w:val="right" w:pos="9072"/>
              </w:tabs>
              <w:spacing w:after="0" w:line="240" w:lineRule="auto"/>
              <w:rPr>
                <w:rFonts w:eastAsia="Times New Roman" w:cs="Calibri"/>
                <w:noProof/>
                <w:sz w:val="24"/>
                <w:szCs w:val="24"/>
                <w:lang w:eastAsia="fr-FR"/>
              </w:rPr>
            </w:pPr>
            <w:r w:rsidRPr="00962168">
              <w:rPr>
                <w:rFonts w:eastAsia="Times New Roman" w:cs="Calibri"/>
                <w:noProof/>
                <w:sz w:val="24"/>
                <w:szCs w:val="24"/>
                <w:lang w:eastAsia="fr-FR"/>
              </w:rPr>
              <w:t>Codul bunelor practici agricole</w:t>
            </w:r>
          </w:p>
        </w:tc>
        <w:tc>
          <w:tcPr>
            <w:tcW w:w="528" w:type="pct"/>
          </w:tcPr>
          <w:p w14:paraId="6EA22EA4" w14:textId="77777777" w:rsidR="00D90734" w:rsidRPr="00412201" w:rsidRDefault="00D90734" w:rsidP="006619BC">
            <w:pPr>
              <w:pStyle w:val="BodyText3"/>
              <w:spacing w:after="0"/>
              <w:rPr>
                <w:rFonts w:ascii="Calibri" w:hAnsi="Calibri" w:cs="Calibri"/>
                <w:noProof/>
                <w:sz w:val="24"/>
                <w:szCs w:val="24"/>
              </w:rPr>
            </w:pPr>
          </w:p>
        </w:tc>
      </w:tr>
      <w:tr w:rsidR="004212A7" w:rsidRPr="00412201" w14:paraId="03C2A9CD" w14:textId="77777777" w:rsidTr="004212A7">
        <w:trPr>
          <w:trHeight w:val="390"/>
        </w:trPr>
        <w:tc>
          <w:tcPr>
            <w:tcW w:w="3258" w:type="pct"/>
            <w:shd w:val="clear" w:color="auto" w:fill="auto"/>
          </w:tcPr>
          <w:p w14:paraId="7337DA22" w14:textId="77777777" w:rsidR="00D90734" w:rsidRPr="00412201" w:rsidRDefault="004212A7" w:rsidP="006619BC">
            <w:pPr>
              <w:widowControl w:val="0"/>
              <w:tabs>
                <w:tab w:val="left" w:pos="0"/>
                <w:tab w:val="left" w:pos="800"/>
              </w:tabs>
              <w:autoSpaceDE w:val="0"/>
              <w:autoSpaceDN w:val="0"/>
              <w:adjustRightInd w:val="0"/>
              <w:spacing w:after="0" w:line="240" w:lineRule="auto"/>
              <w:ind w:right="445"/>
              <w:jc w:val="both"/>
              <w:rPr>
                <w:rFonts w:cs="Calibri"/>
                <w:i/>
                <w:noProof/>
                <w:color w:val="000000"/>
                <w:sz w:val="24"/>
                <w:szCs w:val="24"/>
              </w:rPr>
            </w:pPr>
            <w:r w:rsidRPr="004212A7">
              <w:rPr>
                <w:rFonts w:cs="Calibri"/>
                <w:b/>
                <w:noProof/>
                <w:sz w:val="24"/>
                <w:szCs w:val="24"/>
              </w:rPr>
              <w:t xml:space="preserve">EG5 – </w:t>
            </w:r>
            <w:r w:rsidR="00962168" w:rsidRPr="00962168">
              <w:rPr>
                <w:rFonts w:cs="Calibri"/>
                <w:b/>
                <w:noProof/>
                <w:sz w:val="24"/>
                <w:szCs w:val="24"/>
              </w:rPr>
              <w:t>Solicitantul trebuie să demonstreze asigurarea cofinanțării investiției</w:t>
            </w:r>
          </w:p>
        </w:tc>
        <w:tc>
          <w:tcPr>
            <w:tcW w:w="277" w:type="pct"/>
            <w:shd w:val="clear" w:color="auto" w:fill="auto"/>
            <w:vAlign w:val="center"/>
          </w:tcPr>
          <w:p w14:paraId="40B83919" w14:textId="77777777" w:rsidR="00D90734" w:rsidRPr="00412201" w:rsidRDefault="00D90734" w:rsidP="00D90734">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14:paraId="7673398A" w14:textId="77777777" w:rsidR="00D90734" w:rsidRPr="00412201" w:rsidRDefault="00D90734" w:rsidP="00D90734">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14:paraId="3D734B95" w14:textId="77777777" w:rsidR="00D90734" w:rsidRPr="00412201" w:rsidRDefault="00D90734" w:rsidP="00D90734">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6A6A6"/>
          </w:tcPr>
          <w:p w14:paraId="0B277510" w14:textId="77777777" w:rsidR="00D90734" w:rsidRPr="00412201" w:rsidRDefault="00D90734" w:rsidP="006619BC">
            <w:pPr>
              <w:pStyle w:val="BodyText3"/>
              <w:spacing w:after="0"/>
              <w:rPr>
                <w:rFonts w:ascii="Calibri" w:hAnsi="Calibri" w:cs="Calibri"/>
                <w:b/>
                <w:noProof/>
                <w:sz w:val="24"/>
                <w:szCs w:val="24"/>
              </w:rPr>
            </w:pPr>
          </w:p>
        </w:tc>
      </w:tr>
      <w:tr w:rsidR="00D90734" w:rsidRPr="00412201" w14:paraId="74CF3D25" w14:textId="77777777" w:rsidTr="004212A7">
        <w:trPr>
          <w:trHeight w:val="827"/>
        </w:trPr>
        <w:tc>
          <w:tcPr>
            <w:tcW w:w="4472" w:type="pct"/>
            <w:gridSpan w:val="6"/>
            <w:shd w:val="clear" w:color="auto" w:fill="auto"/>
          </w:tcPr>
          <w:p w14:paraId="5DF8DFC8" w14:textId="77777777" w:rsidR="00D90734" w:rsidRPr="00412201" w:rsidRDefault="00D90734" w:rsidP="006619BC">
            <w:pPr>
              <w:pStyle w:val="BodyText3"/>
              <w:spacing w:after="0"/>
              <w:rPr>
                <w:rFonts w:ascii="Calibri" w:hAnsi="Calibri" w:cs="Calibri"/>
                <w:b/>
                <w:noProof/>
                <w:sz w:val="24"/>
                <w:szCs w:val="24"/>
              </w:rPr>
            </w:pPr>
            <w:r w:rsidRPr="00412201">
              <w:rPr>
                <w:rFonts w:ascii="Calibri" w:hAnsi="Calibri" w:cs="Calibri"/>
                <w:noProof/>
                <w:sz w:val="24"/>
                <w:szCs w:val="24"/>
              </w:rPr>
              <w:t>Document</w:t>
            </w:r>
            <w:r w:rsidR="004212A7">
              <w:rPr>
                <w:rFonts w:ascii="Calibri" w:hAnsi="Calibri" w:cs="Calibri"/>
                <w:noProof/>
                <w:sz w:val="24"/>
                <w:szCs w:val="24"/>
              </w:rPr>
              <w:t>e</w:t>
            </w:r>
            <w:r w:rsidRPr="00412201">
              <w:rPr>
                <w:rFonts w:ascii="Calibri" w:hAnsi="Calibri" w:cs="Calibri"/>
                <w:noProof/>
                <w:sz w:val="24"/>
                <w:szCs w:val="24"/>
              </w:rPr>
              <w:t xml:space="preserve"> verificat</w:t>
            </w:r>
            <w:r w:rsidR="004212A7">
              <w:rPr>
                <w:rFonts w:ascii="Calibri" w:hAnsi="Calibri" w:cs="Calibri"/>
                <w:noProof/>
                <w:sz w:val="24"/>
                <w:szCs w:val="24"/>
              </w:rPr>
              <w:t>e:</w:t>
            </w:r>
          </w:p>
          <w:p w14:paraId="2FADF258" w14:textId="77777777" w:rsidR="00D90734" w:rsidRDefault="00962168" w:rsidP="004212A7">
            <w:pPr>
              <w:pStyle w:val="BodyText3"/>
              <w:spacing w:after="0"/>
              <w:jc w:val="both"/>
              <w:rPr>
                <w:rFonts w:ascii="Calibri" w:hAnsi="Calibri" w:cs="Calibri"/>
                <w:bCs/>
                <w:noProof/>
                <w:sz w:val="24"/>
                <w:szCs w:val="24"/>
                <w:lang w:eastAsia="fr-FR"/>
              </w:rPr>
            </w:pPr>
            <w:r w:rsidRPr="00962168">
              <w:rPr>
                <w:rFonts w:ascii="Calibri" w:hAnsi="Calibri" w:cs="Calibri"/>
                <w:bCs/>
                <w:noProof/>
                <w:sz w:val="24"/>
                <w:szCs w:val="24"/>
                <w:lang w:eastAsia="fr-FR"/>
              </w:rPr>
              <w:t>Declaraţia F</w:t>
            </w:r>
          </w:p>
          <w:p w14:paraId="3F36E905" w14:textId="77777777" w:rsidR="00962168" w:rsidRPr="00412201" w:rsidRDefault="00962168" w:rsidP="004212A7">
            <w:pPr>
              <w:pStyle w:val="BodyText3"/>
              <w:spacing w:after="0"/>
              <w:jc w:val="both"/>
              <w:rPr>
                <w:rFonts w:ascii="Calibri" w:hAnsi="Calibri" w:cs="Calibri"/>
                <w:noProof/>
                <w:sz w:val="24"/>
                <w:szCs w:val="24"/>
              </w:rPr>
            </w:pPr>
            <w:r w:rsidRPr="00962168">
              <w:rPr>
                <w:rFonts w:ascii="Calibri" w:hAnsi="Calibri" w:cs="Calibri"/>
                <w:noProof/>
                <w:sz w:val="24"/>
                <w:szCs w:val="24"/>
              </w:rPr>
              <w:t>Angajament privind utilizarea cofinanţării</w:t>
            </w:r>
          </w:p>
        </w:tc>
        <w:tc>
          <w:tcPr>
            <w:tcW w:w="528" w:type="pct"/>
          </w:tcPr>
          <w:p w14:paraId="3896307F" w14:textId="77777777" w:rsidR="00D90734" w:rsidRPr="00412201" w:rsidRDefault="00D90734" w:rsidP="006619BC">
            <w:pPr>
              <w:pStyle w:val="BodyText3"/>
              <w:spacing w:after="0"/>
              <w:rPr>
                <w:rFonts w:ascii="Calibri" w:hAnsi="Calibri" w:cs="Calibri"/>
                <w:noProof/>
                <w:sz w:val="24"/>
                <w:szCs w:val="24"/>
              </w:rPr>
            </w:pPr>
          </w:p>
        </w:tc>
      </w:tr>
      <w:tr w:rsidR="004212A7" w:rsidRPr="00412201" w14:paraId="2D067EB9" w14:textId="77777777" w:rsidTr="00962168">
        <w:trPr>
          <w:trHeight w:val="423"/>
        </w:trPr>
        <w:tc>
          <w:tcPr>
            <w:tcW w:w="3258" w:type="pct"/>
            <w:shd w:val="clear" w:color="auto" w:fill="auto"/>
          </w:tcPr>
          <w:p w14:paraId="4D699972" w14:textId="77777777" w:rsidR="004212A7" w:rsidRPr="004212A7" w:rsidRDefault="004212A7" w:rsidP="004212A7">
            <w:pPr>
              <w:pStyle w:val="BodyText3"/>
              <w:spacing w:after="0"/>
              <w:rPr>
                <w:rFonts w:ascii="Calibri" w:hAnsi="Calibri" w:cs="Calibri"/>
                <w:b/>
                <w:noProof/>
                <w:sz w:val="24"/>
                <w:szCs w:val="24"/>
              </w:rPr>
            </w:pPr>
            <w:r w:rsidRPr="004212A7">
              <w:rPr>
                <w:rFonts w:ascii="Calibri" w:hAnsi="Calibri" w:cs="Calibri"/>
                <w:b/>
                <w:noProof/>
                <w:sz w:val="24"/>
                <w:szCs w:val="24"/>
              </w:rPr>
              <w:t>EG</w:t>
            </w:r>
            <w:r w:rsidR="00962168">
              <w:rPr>
                <w:rFonts w:ascii="Calibri" w:hAnsi="Calibri" w:cs="Calibri"/>
                <w:b/>
                <w:noProof/>
                <w:sz w:val="24"/>
                <w:szCs w:val="24"/>
              </w:rPr>
              <w:t>6</w:t>
            </w:r>
            <w:r w:rsidRPr="004212A7">
              <w:rPr>
                <w:rFonts w:ascii="Calibri" w:hAnsi="Calibri" w:cs="Calibri"/>
                <w:b/>
                <w:noProof/>
                <w:sz w:val="24"/>
                <w:szCs w:val="24"/>
              </w:rPr>
              <w:t xml:space="preserve"> - </w:t>
            </w:r>
            <w:r w:rsidR="00962168" w:rsidRPr="00962168">
              <w:rPr>
                <w:rFonts w:ascii="Calibri" w:hAnsi="Calibri" w:cs="Calibri"/>
                <w:b/>
                <w:noProof/>
                <w:sz w:val="24"/>
                <w:szCs w:val="24"/>
              </w:rPr>
              <w:t>Viabilitatea economică a investiției trebuie să fie demonstrată  în baza documentatiei tehnico-economice</w:t>
            </w:r>
          </w:p>
        </w:tc>
        <w:tc>
          <w:tcPr>
            <w:tcW w:w="277" w:type="pct"/>
            <w:shd w:val="clear" w:color="auto" w:fill="auto"/>
            <w:vAlign w:val="center"/>
          </w:tcPr>
          <w:p w14:paraId="67307E8E" w14:textId="77777777" w:rsidR="004212A7" w:rsidRPr="00412201" w:rsidRDefault="004212A7" w:rsidP="004212A7">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14:paraId="4A740D1D" w14:textId="77777777" w:rsidR="004212A7" w:rsidRPr="00412201" w:rsidRDefault="004212A7" w:rsidP="004212A7">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14:paraId="6127F138" w14:textId="77777777" w:rsidR="004212A7" w:rsidRPr="00412201" w:rsidRDefault="004212A7" w:rsidP="004212A7">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EAAAA" w:themeFill="background2" w:themeFillShade="BF"/>
          </w:tcPr>
          <w:p w14:paraId="545DC975" w14:textId="77777777" w:rsidR="004212A7" w:rsidRPr="00412201" w:rsidRDefault="004212A7" w:rsidP="004212A7">
            <w:pPr>
              <w:pStyle w:val="BodyText3"/>
              <w:spacing w:after="0"/>
              <w:rPr>
                <w:rFonts w:ascii="Calibri" w:hAnsi="Calibri" w:cs="Calibri"/>
                <w:noProof/>
                <w:sz w:val="24"/>
                <w:szCs w:val="24"/>
              </w:rPr>
            </w:pPr>
          </w:p>
        </w:tc>
      </w:tr>
      <w:tr w:rsidR="004212A7" w:rsidRPr="00412201" w14:paraId="00E6362D" w14:textId="77777777" w:rsidTr="002A5EEC">
        <w:trPr>
          <w:trHeight w:val="827"/>
        </w:trPr>
        <w:tc>
          <w:tcPr>
            <w:tcW w:w="4472" w:type="pct"/>
            <w:gridSpan w:val="6"/>
            <w:shd w:val="clear" w:color="auto" w:fill="auto"/>
          </w:tcPr>
          <w:p w14:paraId="6D38444A" w14:textId="77777777" w:rsidR="004212A7" w:rsidRPr="004212A7" w:rsidRDefault="004212A7" w:rsidP="004212A7">
            <w:pPr>
              <w:pStyle w:val="BodyText3"/>
              <w:spacing w:after="0"/>
              <w:rPr>
                <w:rFonts w:ascii="Calibri" w:hAnsi="Calibri" w:cs="Calibri"/>
                <w:b/>
                <w:noProof/>
                <w:sz w:val="24"/>
                <w:szCs w:val="24"/>
              </w:rPr>
            </w:pPr>
            <w:r w:rsidRPr="00412201">
              <w:rPr>
                <w:rFonts w:ascii="Calibri" w:hAnsi="Calibri" w:cs="Calibri"/>
                <w:noProof/>
                <w:sz w:val="24"/>
                <w:szCs w:val="24"/>
              </w:rPr>
              <w:t>Document</w:t>
            </w:r>
            <w:r>
              <w:rPr>
                <w:rFonts w:ascii="Calibri" w:hAnsi="Calibri" w:cs="Calibri"/>
                <w:noProof/>
                <w:sz w:val="24"/>
                <w:szCs w:val="24"/>
              </w:rPr>
              <w:t>e</w:t>
            </w:r>
            <w:r w:rsidRPr="00412201">
              <w:rPr>
                <w:rFonts w:ascii="Calibri" w:hAnsi="Calibri" w:cs="Calibri"/>
                <w:noProof/>
                <w:sz w:val="24"/>
                <w:szCs w:val="24"/>
              </w:rPr>
              <w:t xml:space="preserve"> verificat</w:t>
            </w:r>
            <w:r>
              <w:rPr>
                <w:rFonts w:ascii="Calibri" w:hAnsi="Calibri" w:cs="Calibri"/>
                <w:noProof/>
                <w:sz w:val="24"/>
                <w:szCs w:val="24"/>
              </w:rPr>
              <w:t>e:</w:t>
            </w:r>
          </w:p>
          <w:p w14:paraId="22A0B6DB" w14:textId="77777777" w:rsidR="00962168" w:rsidRDefault="00962168" w:rsidP="004212A7">
            <w:pPr>
              <w:pStyle w:val="BodyText3"/>
              <w:spacing w:after="0"/>
              <w:rPr>
                <w:rFonts w:ascii="Calibri" w:hAnsi="Calibri" w:cs="Calibri"/>
                <w:noProof/>
                <w:sz w:val="24"/>
                <w:szCs w:val="24"/>
              </w:rPr>
            </w:pPr>
            <w:r>
              <w:rPr>
                <w:rFonts w:ascii="Calibri" w:hAnsi="Calibri" w:cs="Calibri"/>
                <w:noProof/>
                <w:sz w:val="24"/>
                <w:szCs w:val="24"/>
              </w:rPr>
              <w:t xml:space="preserve">Studiu de Fezabilitate, </w:t>
            </w:r>
            <w:r w:rsidRPr="00962168">
              <w:rPr>
                <w:rFonts w:ascii="Calibri" w:hAnsi="Calibri" w:cs="Calibri"/>
                <w:noProof/>
                <w:sz w:val="24"/>
                <w:szCs w:val="24"/>
              </w:rPr>
              <w:t>inclusiv Anexa B sau C</w:t>
            </w:r>
            <w:r>
              <w:rPr>
                <w:rFonts w:ascii="Calibri" w:hAnsi="Calibri" w:cs="Calibri"/>
                <w:noProof/>
                <w:sz w:val="24"/>
                <w:szCs w:val="24"/>
              </w:rPr>
              <w:t xml:space="preserve">, </w:t>
            </w:r>
          </w:p>
          <w:p w14:paraId="0A93BFA9" w14:textId="77777777" w:rsidR="004212A7" w:rsidRPr="00412201" w:rsidRDefault="00962168" w:rsidP="004212A7">
            <w:pPr>
              <w:pStyle w:val="BodyText3"/>
              <w:spacing w:after="0"/>
              <w:rPr>
                <w:rFonts w:ascii="Calibri" w:hAnsi="Calibri" w:cs="Calibri"/>
                <w:noProof/>
                <w:sz w:val="24"/>
                <w:szCs w:val="24"/>
              </w:rPr>
            </w:pPr>
            <w:r>
              <w:rPr>
                <w:rFonts w:ascii="Calibri" w:hAnsi="Calibri" w:cs="Calibri"/>
                <w:noProof/>
                <w:sz w:val="24"/>
                <w:szCs w:val="24"/>
              </w:rPr>
              <w:t>Situatii Financiare</w:t>
            </w:r>
          </w:p>
        </w:tc>
        <w:tc>
          <w:tcPr>
            <w:tcW w:w="528" w:type="pct"/>
            <w:shd w:val="clear" w:color="auto" w:fill="auto"/>
          </w:tcPr>
          <w:p w14:paraId="612C708A" w14:textId="77777777" w:rsidR="004212A7" w:rsidRPr="00412201" w:rsidRDefault="004212A7" w:rsidP="004212A7">
            <w:pPr>
              <w:pStyle w:val="BodyText3"/>
              <w:spacing w:after="0"/>
              <w:rPr>
                <w:rFonts w:ascii="Calibri" w:hAnsi="Calibri" w:cs="Calibri"/>
                <w:noProof/>
                <w:sz w:val="24"/>
                <w:szCs w:val="24"/>
              </w:rPr>
            </w:pPr>
          </w:p>
        </w:tc>
      </w:tr>
      <w:tr w:rsidR="00962168" w:rsidRPr="00412201" w14:paraId="4952AE09" w14:textId="77777777" w:rsidTr="00DE0FB5">
        <w:trPr>
          <w:trHeight w:val="423"/>
        </w:trPr>
        <w:tc>
          <w:tcPr>
            <w:tcW w:w="3258" w:type="pct"/>
            <w:shd w:val="clear" w:color="auto" w:fill="auto"/>
          </w:tcPr>
          <w:p w14:paraId="1AB9203C" w14:textId="77777777" w:rsidR="00962168" w:rsidRPr="004212A7" w:rsidRDefault="00962168" w:rsidP="00DE0FB5">
            <w:pPr>
              <w:pStyle w:val="BodyText3"/>
              <w:spacing w:after="0"/>
              <w:rPr>
                <w:rFonts w:ascii="Calibri" w:hAnsi="Calibri" w:cs="Calibri"/>
                <w:b/>
                <w:noProof/>
                <w:sz w:val="24"/>
                <w:szCs w:val="24"/>
              </w:rPr>
            </w:pPr>
            <w:r w:rsidRPr="004212A7">
              <w:rPr>
                <w:rFonts w:ascii="Calibri" w:hAnsi="Calibri" w:cs="Calibri"/>
                <w:b/>
                <w:noProof/>
                <w:sz w:val="24"/>
                <w:szCs w:val="24"/>
              </w:rPr>
              <w:t>EG</w:t>
            </w:r>
            <w:r>
              <w:rPr>
                <w:rFonts w:ascii="Calibri" w:hAnsi="Calibri" w:cs="Calibri"/>
                <w:b/>
                <w:noProof/>
                <w:sz w:val="24"/>
                <w:szCs w:val="24"/>
              </w:rPr>
              <w:t>7</w:t>
            </w:r>
            <w:r w:rsidRPr="004212A7">
              <w:rPr>
                <w:rFonts w:ascii="Calibri" w:hAnsi="Calibri" w:cs="Calibri"/>
                <w:b/>
                <w:noProof/>
                <w:sz w:val="24"/>
                <w:szCs w:val="24"/>
              </w:rPr>
              <w:t xml:space="preserve"> - </w:t>
            </w:r>
            <w:r w:rsidRPr="00962168">
              <w:rPr>
                <w:rFonts w:ascii="Calibri" w:hAnsi="Calibri" w:cs="Calibri"/>
                <w:b/>
                <w:noProof/>
                <w:sz w:val="24"/>
                <w:szCs w:val="24"/>
              </w:rPr>
              <w:t>Investiția va fi precedată de o evaluare a impactului preconizat asupra mediului dacă aceasta poate avea efecte negative asupra mediului, în conformitate cu legislația în vigoare menționată în cap. 8.1</w:t>
            </w:r>
          </w:p>
        </w:tc>
        <w:tc>
          <w:tcPr>
            <w:tcW w:w="277" w:type="pct"/>
            <w:shd w:val="clear" w:color="auto" w:fill="auto"/>
            <w:vAlign w:val="center"/>
          </w:tcPr>
          <w:p w14:paraId="4B166701" w14:textId="77777777" w:rsidR="00962168" w:rsidRPr="00412201" w:rsidRDefault="00962168"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14:paraId="357A6219" w14:textId="77777777" w:rsidR="00962168" w:rsidRPr="00412201" w:rsidRDefault="00962168"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14:paraId="33123B3D" w14:textId="77777777" w:rsidR="00962168" w:rsidRPr="00412201" w:rsidRDefault="00962168"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EAAAA" w:themeFill="background2" w:themeFillShade="BF"/>
          </w:tcPr>
          <w:p w14:paraId="5D776B0D" w14:textId="77777777" w:rsidR="00962168" w:rsidRPr="00412201" w:rsidRDefault="00962168" w:rsidP="00DE0FB5">
            <w:pPr>
              <w:pStyle w:val="BodyText3"/>
              <w:spacing w:after="0"/>
              <w:rPr>
                <w:rFonts w:ascii="Calibri" w:hAnsi="Calibri" w:cs="Calibri"/>
                <w:noProof/>
                <w:sz w:val="24"/>
                <w:szCs w:val="24"/>
              </w:rPr>
            </w:pPr>
          </w:p>
        </w:tc>
      </w:tr>
      <w:tr w:rsidR="00962168" w:rsidRPr="00412201" w14:paraId="54951283" w14:textId="77777777" w:rsidTr="00962168">
        <w:trPr>
          <w:trHeight w:val="433"/>
        </w:trPr>
        <w:tc>
          <w:tcPr>
            <w:tcW w:w="4472" w:type="pct"/>
            <w:gridSpan w:val="6"/>
            <w:shd w:val="clear" w:color="auto" w:fill="auto"/>
          </w:tcPr>
          <w:p w14:paraId="03EB60B8" w14:textId="77777777" w:rsidR="00962168" w:rsidRPr="004212A7" w:rsidRDefault="00962168" w:rsidP="00DE0FB5">
            <w:pPr>
              <w:pStyle w:val="BodyText3"/>
              <w:spacing w:after="0"/>
              <w:rPr>
                <w:rFonts w:ascii="Calibri" w:hAnsi="Calibri" w:cs="Calibri"/>
                <w:b/>
                <w:noProof/>
                <w:sz w:val="24"/>
                <w:szCs w:val="24"/>
              </w:rPr>
            </w:pPr>
            <w:r w:rsidRPr="00412201">
              <w:rPr>
                <w:rFonts w:ascii="Calibri" w:hAnsi="Calibri" w:cs="Calibri"/>
                <w:noProof/>
                <w:sz w:val="24"/>
                <w:szCs w:val="24"/>
              </w:rPr>
              <w:t>Document</w:t>
            </w:r>
            <w:r>
              <w:rPr>
                <w:rFonts w:ascii="Calibri" w:hAnsi="Calibri" w:cs="Calibri"/>
                <w:noProof/>
                <w:sz w:val="24"/>
                <w:szCs w:val="24"/>
              </w:rPr>
              <w:t>e</w:t>
            </w:r>
            <w:r w:rsidRPr="00412201">
              <w:rPr>
                <w:rFonts w:ascii="Calibri" w:hAnsi="Calibri" w:cs="Calibri"/>
                <w:noProof/>
                <w:sz w:val="24"/>
                <w:szCs w:val="24"/>
              </w:rPr>
              <w:t xml:space="preserve"> verificat</w:t>
            </w:r>
            <w:r>
              <w:rPr>
                <w:rFonts w:ascii="Calibri" w:hAnsi="Calibri" w:cs="Calibri"/>
                <w:noProof/>
                <w:sz w:val="24"/>
                <w:szCs w:val="24"/>
              </w:rPr>
              <w:t>e:</w:t>
            </w:r>
          </w:p>
          <w:p w14:paraId="77EA3753" w14:textId="77777777" w:rsidR="00962168" w:rsidRPr="00412201" w:rsidRDefault="00962168" w:rsidP="00DE0FB5">
            <w:pPr>
              <w:pStyle w:val="BodyText3"/>
              <w:spacing w:after="0"/>
              <w:rPr>
                <w:rFonts w:ascii="Calibri" w:hAnsi="Calibri" w:cs="Calibri"/>
                <w:noProof/>
                <w:sz w:val="24"/>
                <w:szCs w:val="24"/>
              </w:rPr>
            </w:pPr>
            <w:r>
              <w:rPr>
                <w:rFonts w:ascii="Calibri" w:hAnsi="Calibri" w:cs="Calibri"/>
                <w:noProof/>
                <w:sz w:val="24"/>
                <w:szCs w:val="24"/>
              </w:rPr>
              <w:t>Studiu de Fezabilitate</w:t>
            </w:r>
          </w:p>
        </w:tc>
        <w:tc>
          <w:tcPr>
            <w:tcW w:w="528" w:type="pct"/>
            <w:shd w:val="clear" w:color="auto" w:fill="auto"/>
          </w:tcPr>
          <w:p w14:paraId="6F596C1A" w14:textId="77777777" w:rsidR="00962168" w:rsidRPr="00412201" w:rsidRDefault="00962168" w:rsidP="00DE0FB5">
            <w:pPr>
              <w:pStyle w:val="BodyText3"/>
              <w:spacing w:after="0"/>
              <w:rPr>
                <w:rFonts w:ascii="Calibri" w:hAnsi="Calibri" w:cs="Calibri"/>
                <w:noProof/>
                <w:sz w:val="24"/>
                <w:szCs w:val="24"/>
              </w:rPr>
            </w:pPr>
          </w:p>
        </w:tc>
      </w:tr>
      <w:tr w:rsidR="00962168" w:rsidRPr="00412201" w14:paraId="06FED52B" w14:textId="77777777" w:rsidTr="00DE0FB5">
        <w:trPr>
          <w:trHeight w:val="423"/>
        </w:trPr>
        <w:tc>
          <w:tcPr>
            <w:tcW w:w="3258" w:type="pct"/>
            <w:shd w:val="clear" w:color="auto" w:fill="auto"/>
          </w:tcPr>
          <w:p w14:paraId="75F4092C" w14:textId="77777777" w:rsidR="00962168" w:rsidRPr="004212A7" w:rsidRDefault="00962168" w:rsidP="00DE0FB5">
            <w:pPr>
              <w:pStyle w:val="BodyText3"/>
              <w:spacing w:after="0"/>
              <w:rPr>
                <w:rFonts w:ascii="Calibri" w:hAnsi="Calibri" w:cs="Calibri"/>
                <w:b/>
                <w:noProof/>
                <w:sz w:val="24"/>
                <w:szCs w:val="24"/>
              </w:rPr>
            </w:pPr>
            <w:r w:rsidRPr="004212A7">
              <w:rPr>
                <w:rFonts w:ascii="Calibri" w:hAnsi="Calibri" w:cs="Calibri"/>
                <w:b/>
                <w:noProof/>
                <w:sz w:val="24"/>
                <w:szCs w:val="24"/>
              </w:rPr>
              <w:t>EG</w:t>
            </w:r>
            <w:r w:rsidR="00DE0FB5">
              <w:rPr>
                <w:rFonts w:ascii="Calibri" w:hAnsi="Calibri" w:cs="Calibri"/>
                <w:b/>
                <w:noProof/>
                <w:sz w:val="24"/>
                <w:szCs w:val="24"/>
              </w:rPr>
              <w:t>8</w:t>
            </w:r>
            <w:r w:rsidRPr="004212A7">
              <w:rPr>
                <w:rFonts w:ascii="Calibri" w:hAnsi="Calibri" w:cs="Calibri"/>
                <w:b/>
                <w:noProof/>
                <w:sz w:val="24"/>
                <w:szCs w:val="24"/>
              </w:rPr>
              <w:t xml:space="preserve"> - </w:t>
            </w:r>
            <w:r w:rsidR="00DE0FB5" w:rsidRPr="00DE0FB5">
              <w:rPr>
                <w:rFonts w:ascii="Calibri" w:hAnsi="Calibri" w:cs="Calibri"/>
                <w:b/>
                <w:noProof/>
                <w:sz w:val="24"/>
                <w:szCs w:val="24"/>
              </w:rPr>
              <w:t>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277" w:type="pct"/>
            <w:shd w:val="clear" w:color="auto" w:fill="auto"/>
            <w:vAlign w:val="center"/>
          </w:tcPr>
          <w:p w14:paraId="2E10D82B" w14:textId="77777777" w:rsidR="00962168" w:rsidRPr="00412201" w:rsidRDefault="00962168"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14:paraId="5741B4C6" w14:textId="77777777" w:rsidR="00962168" w:rsidRPr="00412201" w:rsidRDefault="00962168"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14:paraId="0EC0F0E4" w14:textId="77777777" w:rsidR="00962168" w:rsidRPr="00412201" w:rsidRDefault="00962168"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EAAAA" w:themeFill="background2" w:themeFillShade="BF"/>
          </w:tcPr>
          <w:p w14:paraId="1AE60FF4" w14:textId="77777777" w:rsidR="00962168" w:rsidRPr="00412201" w:rsidRDefault="00962168" w:rsidP="00DE0FB5">
            <w:pPr>
              <w:pStyle w:val="BodyText3"/>
              <w:spacing w:after="0"/>
              <w:rPr>
                <w:rFonts w:ascii="Calibri" w:hAnsi="Calibri" w:cs="Calibri"/>
                <w:noProof/>
                <w:sz w:val="24"/>
                <w:szCs w:val="24"/>
              </w:rPr>
            </w:pPr>
          </w:p>
        </w:tc>
      </w:tr>
      <w:tr w:rsidR="00962168" w:rsidRPr="00412201" w14:paraId="2C30A856" w14:textId="77777777" w:rsidTr="00DE0FB5">
        <w:trPr>
          <w:trHeight w:val="433"/>
        </w:trPr>
        <w:tc>
          <w:tcPr>
            <w:tcW w:w="4472" w:type="pct"/>
            <w:gridSpan w:val="6"/>
            <w:shd w:val="clear" w:color="auto" w:fill="auto"/>
          </w:tcPr>
          <w:p w14:paraId="794477B5" w14:textId="77777777" w:rsidR="00962168" w:rsidRPr="004212A7" w:rsidRDefault="00962168" w:rsidP="00DE0FB5">
            <w:pPr>
              <w:pStyle w:val="BodyText3"/>
              <w:spacing w:after="0"/>
              <w:rPr>
                <w:rFonts w:ascii="Calibri" w:hAnsi="Calibri" w:cs="Calibri"/>
                <w:b/>
                <w:noProof/>
                <w:sz w:val="24"/>
                <w:szCs w:val="24"/>
              </w:rPr>
            </w:pPr>
            <w:r w:rsidRPr="00412201">
              <w:rPr>
                <w:rFonts w:ascii="Calibri" w:hAnsi="Calibri" w:cs="Calibri"/>
                <w:noProof/>
                <w:sz w:val="24"/>
                <w:szCs w:val="24"/>
              </w:rPr>
              <w:t>Document</w:t>
            </w:r>
            <w:r>
              <w:rPr>
                <w:rFonts w:ascii="Calibri" w:hAnsi="Calibri" w:cs="Calibri"/>
                <w:noProof/>
                <w:sz w:val="24"/>
                <w:szCs w:val="24"/>
              </w:rPr>
              <w:t>e</w:t>
            </w:r>
            <w:r w:rsidRPr="00412201">
              <w:rPr>
                <w:rFonts w:ascii="Calibri" w:hAnsi="Calibri" w:cs="Calibri"/>
                <w:noProof/>
                <w:sz w:val="24"/>
                <w:szCs w:val="24"/>
              </w:rPr>
              <w:t xml:space="preserve"> verificat</w:t>
            </w:r>
            <w:r>
              <w:rPr>
                <w:rFonts w:ascii="Calibri" w:hAnsi="Calibri" w:cs="Calibri"/>
                <w:noProof/>
                <w:sz w:val="24"/>
                <w:szCs w:val="24"/>
              </w:rPr>
              <w:t>e:</w:t>
            </w:r>
          </w:p>
          <w:p w14:paraId="52B15795" w14:textId="77777777" w:rsidR="00962168" w:rsidRDefault="00962168" w:rsidP="00DE0FB5">
            <w:pPr>
              <w:pStyle w:val="BodyText3"/>
              <w:spacing w:after="0"/>
              <w:rPr>
                <w:rFonts w:ascii="Calibri" w:hAnsi="Calibri" w:cs="Calibri"/>
                <w:noProof/>
                <w:sz w:val="24"/>
                <w:szCs w:val="24"/>
              </w:rPr>
            </w:pPr>
            <w:r>
              <w:rPr>
                <w:rFonts w:ascii="Calibri" w:hAnsi="Calibri" w:cs="Calibri"/>
                <w:noProof/>
                <w:sz w:val="24"/>
                <w:szCs w:val="24"/>
              </w:rPr>
              <w:t>Studiu de Fezabilitate</w:t>
            </w:r>
          </w:p>
          <w:p w14:paraId="7879E0A4" w14:textId="77777777" w:rsidR="00DE0FB5" w:rsidRDefault="00DE0FB5" w:rsidP="00DE0FB5">
            <w:pPr>
              <w:pStyle w:val="BodyText3"/>
              <w:spacing w:after="0"/>
              <w:rPr>
                <w:rFonts w:ascii="Calibri" w:hAnsi="Calibri" w:cs="Calibri"/>
                <w:noProof/>
                <w:sz w:val="24"/>
                <w:szCs w:val="24"/>
              </w:rPr>
            </w:pPr>
            <w:r>
              <w:rPr>
                <w:rFonts w:ascii="Calibri" w:hAnsi="Calibri" w:cs="Calibri"/>
                <w:noProof/>
                <w:sz w:val="24"/>
                <w:szCs w:val="24"/>
              </w:rPr>
              <w:t>Certificat Constatator/Certificat de inregistrare fiscala</w:t>
            </w:r>
          </w:p>
          <w:p w14:paraId="76ABFAE5" w14:textId="77777777" w:rsidR="00DE0FB5" w:rsidRPr="00412201" w:rsidRDefault="00DE0FB5" w:rsidP="00DE0FB5">
            <w:pPr>
              <w:pStyle w:val="BodyText3"/>
              <w:spacing w:after="0"/>
              <w:rPr>
                <w:rFonts w:ascii="Calibri" w:hAnsi="Calibri" w:cs="Calibri"/>
                <w:noProof/>
                <w:sz w:val="24"/>
                <w:szCs w:val="24"/>
              </w:rPr>
            </w:pPr>
            <w:r>
              <w:rPr>
                <w:rFonts w:ascii="Calibri" w:hAnsi="Calibri" w:cs="Calibri"/>
                <w:noProof/>
                <w:sz w:val="24"/>
                <w:szCs w:val="24"/>
              </w:rPr>
              <w:t>Documente APIA</w:t>
            </w:r>
          </w:p>
        </w:tc>
        <w:tc>
          <w:tcPr>
            <w:tcW w:w="528" w:type="pct"/>
            <w:shd w:val="clear" w:color="auto" w:fill="auto"/>
          </w:tcPr>
          <w:p w14:paraId="3EC52531" w14:textId="77777777" w:rsidR="00962168" w:rsidRPr="00412201" w:rsidRDefault="00962168" w:rsidP="00DE0FB5">
            <w:pPr>
              <w:pStyle w:val="BodyText3"/>
              <w:spacing w:after="0"/>
              <w:rPr>
                <w:rFonts w:ascii="Calibri" w:hAnsi="Calibri" w:cs="Calibri"/>
                <w:noProof/>
                <w:sz w:val="24"/>
                <w:szCs w:val="24"/>
              </w:rPr>
            </w:pPr>
          </w:p>
        </w:tc>
      </w:tr>
      <w:tr w:rsidR="00DE0FB5" w:rsidRPr="00412201" w14:paraId="3A153600" w14:textId="77777777" w:rsidTr="00DE0FB5">
        <w:trPr>
          <w:trHeight w:val="423"/>
        </w:trPr>
        <w:tc>
          <w:tcPr>
            <w:tcW w:w="3258" w:type="pct"/>
            <w:shd w:val="clear" w:color="auto" w:fill="auto"/>
          </w:tcPr>
          <w:p w14:paraId="61B6B56B" w14:textId="77777777" w:rsidR="00DE0FB5" w:rsidRPr="004212A7" w:rsidRDefault="00DE0FB5" w:rsidP="00DE0FB5">
            <w:pPr>
              <w:pStyle w:val="BodyText3"/>
              <w:spacing w:after="0"/>
              <w:rPr>
                <w:rFonts w:ascii="Calibri" w:hAnsi="Calibri" w:cs="Calibri"/>
                <w:b/>
                <w:noProof/>
                <w:sz w:val="24"/>
                <w:szCs w:val="24"/>
              </w:rPr>
            </w:pPr>
            <w:r w:rsidRPr="004212A7">
              <w:rPr>
                <w:rFonts w:ascii="Calibri" w:hAnsi="Calibri" w:cs="Calibri"/>
                <w:b/>
                <w:noProof/>
                <w:sz w:val="24"/>
                <w:szCs w:val="24"/>
              </w:rPr>
              <w:t>EG</w:t>
            </w:r>
            <w:r>
              <w:rPr>
                <w:rFonts w:ascii="Calibri" w:hAnsi="Calibri" w:cs="Calibri"/>
                <w:b/>
                <w:noProof/>
                <w:sz w:val="24"/>
                <w:szCs w:val="24"/>
              </w:rPr>
              <w:t>9</w:t>
            </w:r>
            <w:r w:rsidRPr="004212A7">
              <w:rPr>
                <w:rFonts w:ascii="Calibri" w:hAnsi="Calibri" w:cs="Calibri"/>
                <w:b/>
                <w:noProof/>
                <w:sz w:val="24"/>
                <w:szCs w:val="24"/>
              </w:rPr>
              <w:t xml:space="preserve"> - </w:t>
            </w:r>
            <w:r w:rsidRPr="00DE0FB5">
              <w:rPr>
                <w:rFonts w:ascii="Calibri" w:hAnsi="Calibri" w:cs="Calibri"/>
                <w:b/>
                <w:noProof/>
                <w:sz w:val="24"/>
                <w:szCs w:val="24"/>
              </w:rPr>
              <w:t xml:space="preserve">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277" w:type="pct"/>
            <w:shd w:val="clear" w:color="auto" w:fill="auto"/>
            <w:vAlign w:val="center"/>
          </w:tcPr>
          <w:p w14:paraId="395AC355" w14:textId="77777777" w:rsidR="00DE0FB5" w:rsidRPr="00412201" w:rsidRDefault="00DE0FB5"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14:paraId="6A045836" w14:textId="77777777" w:rsidR="00DE0FB5" w:rsidRPr="00412201" w:rsidRDefault="00DE0FB5"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14:paraId="43B902A2" w14:textId="77777777" w:rsidR="00DE0FB5" w:rsidRPr="00412201" w:rsidRDefault="00DE0FB5"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EAAAA" w:themeFill="background2" w:themeFillShade="BF"/>
          </w:tcPr>
          <w:p w14:paraId="2BA6D3B9" w14:textId="77777777" w:rsidR="00DE0FB5" w:rsidRPr="00412201" w:rsidRDefault="00DE0FB5" w:rsidP="00DE0FB5">
            <w:pPr>
              <w:pStyle w:val="BodyText3"/>
              <w:spacing w:after="0"/>
              <w:rPr>
                <w:rFonts w:ascii="Calibri" w:hAnsi="Calibri" w:cs="Calibri"/>
                <w:noProof/>
                <w:sz w:val="24"/>
                <w:szCs w:val="24"/>
              </w:rPr>
            </w:pPr>
          </w:p>
        </w:tc>
      </w:tr>
      <w:tr w:rsidR="00DE0FB5" w:rsidRPr="00412201" w14:paraId="58EAEB13" w14:textId="77777777" w:rsidTr="00DE0FB5">
        <w:trPr>
          <w:trHeight w:val="433"/>
        </w:trPr>
        <w:tc>
          <w:tcPr>
            <w:tcW w:w="4472" w:type="pct"/>
            <w:gridSpan w:val="6"/>
            <w:shd w:val="clear" w:color="auto" w:fill="auto"/>
          </w:tcPr>
          <w:p w14:paraId="5AC57703" w14:textId="77777777" w:rsidR="00DE0FB5" w:rsidRPr="004212A7" w:rsidRDefault="00DE0FB5" w:rsidP="00DE0FB5">
            <w:pPr>
              <w:pStyle w:val="BodyText3"/>
              <w:spacing w:after="0"/>
              <w:rPr>
                <w:rFonts w:ascii="Calibri" w:hAnsi="Calibri" w:cs="Calibri"/>
                <w:b/>
                <w:noProof/>
                <w:sz w:val="24"/>
                <w:szCs w:val="24"/>
              </w:rPr>
            </w:pPr>
            <w:r w:rsidRPr="00412201">
              <w:rPr>
                <w:rFonts w:ascii="Calibri" w:hAnsi="Calibri" w:cs="Calibri"/>
                <w:noProof/>
                <w:sz w:val="24"/>
                <w:szCs w:val="24"/>
              </w:rPr>
              <w:t>Document</w:t>
            </w:r>
            <w:r>
              <w:rPr>
                <w:rFonts w:ascii="Calibri" w:hAnsi="Calibri" w:cs="Calibri"/>
                <w:noProof/>
                <w:sz w:val="24"/>
                <w:szCs w:val="24"/>
              </w:rPr>
              <w:t>e</w:t>
            </w:r>
            <w:r w:rsidRPr="00412201">
              <w:rPr>
                <w:rFonts w:ascii="Calibri" w:hAnsi="Calibri" w:cs="Calibri"/>
                <w:noProof/>
                <w:sz w:val="24"/>
                <w:szCs w:val="24"/>
              </w:rPr>
              <w:t xml:space="preserve"> verificat</w:t>
            </w:r>
            <w:r>
              <w:rPr>
                <w:rFonts w:ascii="Calibri" w:hAnsi="Calibri" w:cs="Calibri"/>
                <w:noProof/>
                <w:sz w:val="24"/>
                <w:szCs w:val="24"/>
              </w:rPr>
              <w:t>e:</w:t>
            </w:r>
          </w:p>
          <w:p w14:paraId="6473A633" w14:textId="77777777" w:rsidR="00DE0FB5" w:rsidRDefault="00DE0FB5" w:rsidP="00DE0FB5">
            <w:pPr>
              <w:pStyle w:val="BodyText3"/>
              <w:spacing w:after="0"/>
              <w:rPr>
                <w:rFonts w:ascii="Calibri" w:hAnsi="Calibri" w:cs="Calibri"/>
                <w:noProof/>
                <w:sz w:val="24"/>
                <w:szCs w:val="24"/>
              </w:rPr>
            </w:pPr>
            <w:r>
              <w:rPr>
                <w:rFonts w:ascii="Calibri" w:hAnsi="Calibri" w:cs="Calibri"/>
                <w:noProof/>
                <w:sz w:val="24"/>
                <w:szCs w:val="24"/>
              </w:rPr>
              <w:t>Studiu de Fezabilitate</w:t>
            </w:r>
          </w:p>
          <w:p w14:paraId="43BBD2E3" w14:textId="77777777" w:rsidR="00DE0FB5" w:rsidRDefault="00DE0FB5" w:rsidP="00DE0FB5">
            <w:pPr>
              <w:pStyle w:val="BodyText3"/>
              <w:spacing w:after="0"/>
              <w:rPr>
                <w:rFonts w:ascii="Calibri" w:hAnsi="Calibri" w:cs="Calibri"/>
                <w:noProof/>
                <w:sz w:val="24"/>
                <w:szCs w:val="24"/>
              </w:rPr>
            </w:pPr>
            <w:r>
              <w:rPr>
                <w:rFonts w:ascii="Calibri" w:hAnsi="Calibri" w:cs="Calibri"/>
                <w:noProof/>
                <w:sz w:val="24"/>
                <w:szCs w:val="24"/>
              </w:rPr>
              <w:t>Certificat Constatator/Certificat de inregistrare fiscala</w:t>
            </w:r>
          </w:p>
          <w:p w14:paraId="17961892" w14:textId="77777777" w:rsidR="00DE0FB5" w:rsidRPr="00412201" w:rsidRDefault="00DE0FB5" w:rsidP="00DE0FB5">
            <w:pPr>
              <w:pStyle w:val="BodyText3"/>
              <w:spacing w:after="0"/>
              <w:rPr>
                <w:rFonts w:ascii="Calibri" w:hAnsi="Calibri" w:cs="Calibri"/>
                <w:noProof/>
                <w:sz w:val="24"/>
                <w:szCs w:val="24"/>
              </w:rPr>
            </w:pPr>
            <w:r>
              <w:rPr>
                <w:rFonts w:ascii="Calibri" w:hAnsi="Calibri" w:cs="Calibri"/>
                <w:noProof/>
                <w:sz w:val="24"/>
                <w:szCs w:val="24"/>
              </w:rPr>
              <w:t>Documente APIA</w:t>
            </w:r>
          </w:p>
        </w:tc>
        <w:tc>
          <w:tcPr>
            <w:tcW w:w="528" w:type="pct"/>
            <w:shd w:val="clear" w:color="auto" w:fill="auto"/>
          </w:tcPr>
          <w:p w14:paraId="7439652A" w14:textId="77777777" w:rsidR="00DE0FB5" w:rsidRPr="00412201" w:rsidRDefault="00DE0FB5" w:rsidP="00DE0FB5">
            <w:pPr>
              <w:pStyle w:val="BodyText3"/>
              <w:spacing w:after="0"/>
              <w:rPr>
                <w:rFonts w:ascii="Calibri" w:hAnsi="Calibri" w:cs="Calibri"/>
                <w:noProof/>
                <w:sz w:val="24"/>
                <w:szCs w:val="24"/>
              </w:rPr>
            </w:pPr>
          </w:p>
        </w:tc>
      </w:tr>
      <w:tr w:rsidR="00DE0FB5" w:rsidRPr="00412201" w14:paraId="36CBAED8" w14:textId="77777777" w:rsidTr="00DE0FB5">
        <w:trPr>
          <w:trHeight w:val="423"/>
        </w:trPr>
        <w:tc>
          <w:tcPr>
            <w:tcW w:w="3258" w:type="pct"/>
            <w:shd w:val="clear" w:color="auto" w:fill="auto"/>
          </w:tcPr>
          <w:p w14:paraId="47492A9E" w14:textId="77777777" w:rsidR="00DE0FB5" w:rsidRPr="004212A7" w:rsidRDefault="00DE0FB5" w:rsidP="00DE0FB5">
            <w:pPr>
              <w:pStyle w:val="BodyText3"/>
              <w:spacing w:after="0"/>
              <w:rPr>
                <w:rFonts w:ascii="Calibri" w:hAnsi="Calibri" w:cs="Calibri"/>
                <w:b/>
                <w:noProof/>
                <w:sz w:val="24"/>
                <w:szCs w:val="24"/>
              </w:rPr>
            </w:pPr>
            <w:r w:rsidRPr="004212A7">
              <w:rPr>
                <w:rFonts w:ascii="Calibri" w:hAnsi="Calibri" w:cs="Calibri"/>
                <w:b/>
                <w:noProof/>
                <w:sz w:val="24"/>
                <w:szCs w:val="24"/>
              </w:rPr>
              <w:t>EG</w:t>
            </w:r>
            <w:r>
              <w:rPr>
                <w:rFonts w:ascii="Calibri" w:hAnsi="Calibri" w:cs="Calibri"/>
                <w:b/>
                <w:noProof/>
                <w:sz w:val="24"/>
                <w:szCs w:val="24"/>
              </w:rPr>
              <w:t>10</w:t>
            </w:r>
            <w:r w:rsidRPr="004212A7">
              <w:rPr>
                <w:rFonts w:ascii="Calibri" w:hAnsi="Calibri" w:cs="Calibri"/>
                <w:b/>
                <w:noProof/>
                <w:sz w:val="24"/>
                <w:szCs w:val="24"/>
              </w:rPr>
              <w:t xml:space="preserve"> - </w:t>
            </w:r>
            <w:r w:rsidRPr="00DE0FB5">
              <w:rPr>
                <w:rFonts w:ascii="Calibri" w:hAnsi="Calibri" w:cs="Calibri"/>
                <w:b/>
                <w:noProof/>
                <w:sz w:val="24"/>
                <w:szCs w:val="24"/>
              </w:rPr>
              <w:t xml:space="preserve">Investiția va respecta legislaţia în vigoare (menţionată la capitolul Legături cu alte prevederi legislative din fișa tehnică a măsurii) din domeniul: </w:t>
            </w:r>
            <w:r w:rsidRPr="00DE0FB5">
              <w:rPr>
                <w:rFonts w:ascii="Calibri" w:hAnsi="Calibri" w:cs="Calibri"/>
                <w:b/>
                <w:noProof/>
                <w:sz w:val="24"/>
                <w:szCs w:val="24"/>
              </w:rPr>
              <w:lastRenderedPageBreak/>
              <w:t>sănătății publice, sanitar-veterinar și de siguranță alimentară;</w:t>
            </w:r>
          </w:p>
        </w:tc>
        <w:tc>
          <w:tcPr>
            <w:tcW w:w="277" w:type="pct"/>
            <w:shd w:val="clear" w:color="auto" w:fill="auto"/>
            <w:vAlign w:val="center"/>
          </w:tcPr>
          <w:p w14:paraId="5CF4CCC2" w14:textId="77777777" w:rsidR="00DE0FB5" w:rsidRPr="00412201" w:rsidRDefault="00DE0FB5"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lastRenderedPageBreak/>
              <w:sym w:font="Wingdings" w:char="F06F"/>
            </w:r>
          </w:p>
        </w:tc>
        <w:tc>
          <w:tcPr>
            <w:tcW w:w="310" w:type="pct"/>
            <w:gridSpan w:val="2"/>
            <w:shd w:val="clear" w:color="auto" w:fill="auto"/>
            <w:vAlign w:val="center"/>
          </w:tcPr>
          <w:p w14:paraId="366014C1" w14:textId="77777777" w:rsidR="00DE0FB5" w:rsidRPr="00412201" w:rsidRDefault="00DE0FB5"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14:paraId="1F0907A2" w14:textId="77777777" w:rsidR="00DE0FB5" w:rsidRPr="00412201" w:rsidRDefault="00DE0FB5"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EAAAA" w:themeFill="background2" w:themeFillShade="BF"/>
          </w:tcPr>
          <w:p w14:paraId="38768B53" w14:textId="77777777" w:rsidR="00DE0FB5" w:rsidRPr="00412201" w:rsidRDefault="00DE0FB5" w:rsidP="00DE0FB5">
            <w:pPr>
              <w:pStyle w:val="BodyText3"/>
              <w:spacing w:after="0"/>
              <w:rPr>
                <w:rFonts w:ascii="Calibri" w:hAnsi="Calibri" w:cs="Calibri"/>
                <w:noProof/>
                <w:sz w:val="24"/>
                <w:szCs w:val="24"/>
              </w:rPr>
            </w:pPr>
          </w:p>
        </w:tc>
      </w:tr>
      <w:tr w:rsidR="00DE0FB5" w:rsidRPr="00412201" w14:paraId="400BFC49" w14:textId="77777777" w:rsidTr="00DE0FB5">
        <w:trPr>
          <w:trHeight w:val="433"/>
        </w:trPr>
        <w:tc>
          <w:tcPr>
            <w:tcW w:w="4472" w:type="pct"/>
            <w:gridSpan w:val="6"/>
            <w:shd w:val="clear" w:color="auto" w:fill="auto"/>
          </w:tcPr>
          <w:p w14:paraId="3EFF5715" w14:textId="77777777" w:rsidR="00DE0FB5" w:rsidRPr="004212A7" w:rsidRDefault="00DE0FB5" w:rsidP="00DE0FB5">
            <w:pPr>
              <w:pStyle w:val="BodyText3"/>
              <w:spacing w:after="0"/>
              <w:rPr>
                <w:rFonts w:ascii="Calibri" w:hAnsi="Calibri" w:cs="Calibri"/>
                <w:b/>
                <w:noProof/>
                <w:sz w:val="24"/>
                <w:szCs w:val="24"/>
              </w:rPr>
            </w:pPr>
            <w:r w:rsidRPr="00412201">
              <w:rPr>
                <w:rFonts w:ascii="Calibri" w:hAnsi="Calibri" w:cs="Calibri"/>
                <w:noProof/>
                <w:sz w:val="24"/>
                <w:szCs w:val="24"/>
              </w:rPr>
              <w:t>Document</w:t>
            </w:r>
            <w:r>
              <w:rPr>
                <w:rFonts w:ascii="Calibri" w:hAnsi="Calibri" w:cs="Calibri"/>
                <w:noProof/>
                <w:sz w:val="24"/>
                <w:szCs w:val="24"/>
              </w:rPr>
              <w:t>e</w:t>
            </w:r>
            <w:r w:rsidRPr="00412201">
              <w:rPr>
                <w:rFonts w:ascii="Calibri" w:hAnsi="Calibri" w:cs="Calibri"/>
                <w:noProof/>
                <w:sz w:val="24"/>
                <w:szCs w:val="24"/>
              </w:rPr>
              <w:t xml:space="preserve"> verificat</w:t>
            </w:r>
            <w:r>
              <w:rPr>
                <w:rFonts w:ascii="Calibri" w:hAnsi="Calibri" w:cs="Calibri"/>
                <w:noProof/>
                <w:sz w:val="24"/>
                <w:szCs w:val="24"/>
              </w:rPr>
              <w:t>e:</w:t>
            </w:r>
          </w:p>
          <w:p w14:paraId="64BC8676" w14:textId="77777777" w:rsidR="00DE0FB5" w:rsidRPr="00412201" w:rsidRDefault="00DE0FB5" w:rsidP="00DE0FB5">
            <w:pPr>
              <w:pStyle w:val="BodyText3"/>
              <w:spacing w:after="0"/>
              <w:rPr>
                <w:rFonts w:ascii="Calibri" w:hAnsi="Calibri" w:cs="Calibri"/>
                <w:noProof/>
                <w:sz w:val="24"/>
                <w:szCs w:val="24"/>
              </w:rPr>
            </w:pPr>
            <w:r>
              <w:rPr>
                <w:rFonts w:ascii="Calibri" w:hAnsi="Calibri" w:cs="Calibri"/>
                <w:noProof/>
                <w:sz w:val="24"/>
                <w:szCs w:val="24"/>
              </w:rPr>
              <w:t>Studiu de Fezabilitate</w:t>
            </w:r>
          </w:p>
        </w:tc>
        <w:tc>
          <w:tcPr>
            <w:tcW w:w="528" w:type="pct"/>
            <w:shd w:val="clear" w:color="auto" w:fill="auto"/>
          </w:tcPr>
          <w:p w14:paraId="2F7F41CC" w14:textId="77777777" w:rsidR="00DE0FB5" w:rsidRPr="00412201" w:rsidRDefault="00DE0FB5" w:rsidP="00DE0FB5">
            <w:pPr>
              <w:pStyle w:val="BodyText3"/>
              <w:spacing w:after="0"/>
              <w:rPr>
                <w:rFonts w:ascii="Calibri" w:hAnsi="Calibri" w:cs="Calibri"/>
                <w:noProof/>
                <w:sz w:val="24"/>
                <w:szCs w:val="24"/>
              </w:rPr>
            </w:pPr>
          </w:p>
        </w:tc>
      </w:tr>
      <w:tr w:rsidR="00DE0FB5" w:rsidRPr="00412201" w14:paraId="3DD17DE0" w14:textId="77777777" w:rsidTr="00DE0FB5">
        <w:trPr>
          <w:trHeight w:val="423"/>
        </w:trPr>
        <w:tc>
          <w:tcPr>
            <w:tcW w:w="3258" w:type="pct"/>
            <w:shd w:val="clear" w:color="auto" w:fill="auto"/>
          </w:tcPr>
          <w:p w14:paraId="26DA59CF" w14:textId="77777777" w:rsidR="00DE0FB5" w:rsidRPr="004212A7" w:rsidRDefault="00DE0FB5" w:rsidP="00DE0FB5">
            <w:pPr>
              <w:pStyle w:val="BodyText3"/>
              <w:spacing w:after="0"/>
              <w:rPr>
                <w:rFonts w:ascii="Calibri" w:hAnsi="Calibri" w:cs="Calibri"/>
                <w:b/>
                <w:noProof/>
                <w:sz w:val="24"/>
                <w:szCs w:val="24"/>
              </w:rPr>
            </w:pPr>
            <w:r w:rsidRPr="004212A7">
              <w:rPr>
                <w:rFonts w:ascii="Calibri" w:hAnsi="Calibri" w:cs="Calibri"/>
                <w:b/>
                <w:noProof/>
                <w:sz w:val="24"/>
                <w:szCs w:val="24"/>
              </w:rPr>
              <w:t>EG</w:t>
            </w:r>
            <w:r>
              <w:rPr>
                <w:rFonts w:ascii="Calibri" w:hAnsi="Calibri" w:cs="Calibri"/>
                <w:b/>
                <w:noProof/>
                <w:sz w:val="24"/>
                <w:szCs w:val="24"/>
              </w:rPr>
              <w:t>11</w:t>
            </w:r>
            <w:r w:rsidRPr="004212A7">
              <w:rPr>
                <w:rFonts w:ascii="Calibri" w:hAnsi="Calibri" w:cs="Calibri"/>
                <w:b/>
                <w:noProof/>
                <w:sz w:val="24"/>
                <w:szCs w:val="24"/>
              </w:rPr>
              <w:t xml:space="preserve"> - </w:t>
            </w:r>
            <w:r w:rsidRPr="00DE0FB5">
              <w:rPr>
                <w:rFonts w:ascii="Calibri" w:hAnsi="Calibri" w:cs="Calibri"/>
                <w:b/>
                <w:noProof/>
                <w:sz w:val="24"/>
                <w:szCs w:val="24"/>
              </w:rPr>
              <w:t>Solicitantul va demonstra că profitul mediu anual (ca medie a ultimilor trei ani fiscali) nu depășește de 4 ori valoarea sprijinului solicitat.</w:t>
            </w:r>
          </w:p>
        </w:tc>
        <w:tc>
          <w:tcPr>
            <w:tcW w:w="277" w:type="pct"/>
            <w:shd w:val="clear" w:color="auto" w:fill="auto"/>
            <w:vAlign w:val="center"/>
          </w:tcPr>
          <w:p w14:paraId="21B41326" w14:textId="77777777" w:rsidR="00DE0FB5" w:rsidRPr="00412201" w:rsidRDefault="00DE0FB5"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14:paraId="144F4E15" w14:textId="77777777" w:rsidR="00DE0FB5" w:rsidRPr="00412201" w:rsidRDefault="00DE0FB5"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14:paraId="417334B9" w14:textId="77777777" w:rsidR="00DE0FB5" w:rsidRPr="00412201" w:rsidRDefault="00DE0FB5"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EAAAA" w:themeFill="background2" w:themeFillShade="BF"/>
          </w:tcPr>
          <w:p w14:paraId="7BBA86C7" w14:textId="77777777" w:rsidR="00DE0FB5" w:rsidRPr="00412201" w:rsidRDefault="00DE0FB5" w:rsidP="00DE0FB5">
            <w:pPr>
              <w:pStyle w:val="BodyText3"/>
              <w:spacing w:after="0"/>
              <w:rPr>
                <w:rFonts w:ascii="Calibri" w:hAnsi="Calibri" w:cs="Calibri"/>
                <w:noProof/>
                <w:sz w:val="24"/>
                <w:szCs w:val="24"/>
              </w:rPr>
            </w:pPr>
          </w:p>
        </w:tc>
      </w:tr>
      <w:tr w:rsidR="00DE0FB5" w:rsidRPr="00412201" w14:paraId="220408DB" w14:textId="77777777" w:rsidTr="00DE0FB5">
        <w:trPr>
          <w:trHeight w:val="433"/>
        </w:trPr>
        <w:tc>
          <w:tcPr>
            <w:tcW w:w="4472" w:type="pct"/>
            <w:gridSpan w:val="6"/>
            <w:shd w:val="clear" w:color="auto" w:fill="auto"/>
          </w:tcPr>
          <w:p w14:paraId="28D6BE56" w14:textId="77777777" w:rsidR="00DE0FB5" w:rsidRPr="004212A7" w:rsidRDefault="00DE0FB5" w:rsidP="00DE0FB5">
            <w:pPr>
              <w:pStyle w:val="BodyText3"/>
              <w:spacing w:after="0"/>
              <w:rPr>
                <w:rFonts w:ascii="Calibri" w:hAnsi="Calibri" w:cs="Calibri"/>
                <w:b/>
                <w:noProof/>
                <w:sz w:val="24"/>
                <w:szCs w:val="24"/>
              </w:rPr>
            </w:pPr>
            <w:r w:rsidRPr="00412201">
              <w:rPr>
                <w:rFonts w:ascii="Calibri" w:hAnsi="Calibri" w:cs="Calibri"/>
                <w:noProof/>
                <w:sz w:val="24"/>
                <w:szCs w:val="24"/>
              </w:rPr>
              <w:t>Document</w:t>
            </w:r>
            <w:r>
              <w:rPr>
                <w:rFonts w:ascii="Calibri" w:hAnsi="Calibri" w:cs="Calibri"/>
                <w:noProof/>
                <w:sz w:val="24"/>
                <w:szCs w:val="24"/>
              </w:rPr>
              <w:t>e</w:t>
            </w:r>
            <w:r w:rsidRPr="00412201">
              <w:rPr>
                <w:rFonts w:ascii="Calibri" w:hAnsi="Calibri" w:cs="Calibri"/>
                <w:noProof/>
                <w:sz w:val="24"/>
                <w:szCs w:val="24"/>
              </w:rPr>
              <w:t xml:space="preserve"> verificat</w:t>
            </w:r>
            <w:r>
              <w:rPr>
                <w:rFonts w:ascii="Calibri" w:hAnsi="Calibri" w:cs="Calibri"/>
                <w:noProof/>
                <w:sz w:val="24"/>
                <w:szCs w:val="24"/>
              </w:rPr>
              <w:t>e:</w:t>
            </w:r>
          </w:p>
          <w:p w14:paraId="5150B96A" w14:textId="77777777" w:rsidR="00DE0FB5" w:rsidRDefault="00DE0FB5" w:rsidP="00DE0FB5">
            <w:pPr>
              <w:pStyle w:val="BodyText3"/>
              <w:spacing w:after="0"/>
              <w:rPr>
                <w:rFonts w:ascii="Calibri" w:hAnsi="Calibri" w:cs="Calibri"/>
                <w:noProof/>
                <w:sz w:val="24"/>
                <w:szCs w:val="24"/>
              </w:rPr>
            </w:pPr>
            <w:r>
              <w:rPr>
                <w:rFonts w:ascii="Calibri" w:hAnsi="Calibri" w:cs="Calibri"/>
                <w:noProof/>
                <w:sz w:val="24"/>
                <w:szCs w:val="24"/>
              </w:rPr>
              <w:t>Studiu de Fezabilitate</w:t>
            </w:r>
          </w:p>
          <w:p w14:paraId="20E5FEFC" w14:textId="77777777" w:rsidR="00DE0FB5" w:rsidRPr="00412201" w:rsidRDefault="00DE0FB5" w:rsidP="00DE0FB5">
            <w:pPr>
              <w:pStyle w:val="BodyText3"/>
              <w:spacing w:after="0"/>
              <w:rPr>
                <w:rFonts w:ascii="Calibri" w:hAnsi="Calibri" w:cs="Calibri"/>
                <w:noProof/>
                <w:sz w:val="24"/>
                <w:szCs w:val="24"/>
              </w:rPr>
            </w:pPr>
            <w:r>
              <w:rPr>
                <w:rFonts w:ascii="Calibri" w:hAnsi="Calibri" w:cs="Calibri"/>
                <w:noProof/>
                <w:sz w:val="24"/>
                <w:szCs w:val="24"/>
              </w:rPr>
              <w:t>Situatii Financiare</w:t>
            </w:r>
          </w:p>
        </w:tc>
        <w:tc>
          <w:tcPr>
            <w:tcW w:w="528" w:type="pct"/>
            <w:shd w:val="clear" w:color="auto" w:fill="auto"/>
          </w:tcPr>
          <w:p w14:paraId="3273DD78" w14:textId="77777777" w:rsidR="00DE0FB5" w:rsidRPr="00412201" w:rsidRDefault="00DE0FB5" w:rsidP="00DE0FB5">
            <w:pPr>
              <w:pStyle w:val="BodyText3"/>
              <w:spacing w:after="0"/>
              <w:rPr>
                <w:rFonts w:ascii="Calibri" w:hAnsi="Calibri" w:cs="Calibri"/>
                <w:noProof/>
                <w:sz w:val="24"/>
                <w:szCs w:val="24"/>
              </w:rPr>
            </w:pPr>
          </w:p>
        </w:tc>
      </w:tr>
      <w:tr w:rsidR="00DE0FB5" w:rsidRPr="00412201" w14:paraId="2347049B" w14:textId="77777777" w:rsidTr="00DE0FB5">
        <w:trPr>
          <w:trHeight w:val="423"/>
        </w:trPr>
        <w:tc>
          <w:tcPr>
            <w:tcW w:w="3258" w:type="pct"/>
            <w:shd w:val="clear" w:color="auto" w:fill="auto"/>
          </w:tcPr>
          <w:p w14:paraId="0FD47F3F" w14:textId="77777777" w:rsidR="00DE0FB5" w:rsidRPr="004212A7" w:rsidRDefault="00DE0FB5" w:rsidP="00DE0FB5">
            <w:pPr>
              <w:pStyle w:val="BodyText3"/>
              <w:spacing w:after="0"/>
              <w:rPr>
                <w:rFonts w:ascii="Calibri" w:hAnsi="Calibri" w:cs="Calibri"/>
                <w:b/>
                <w:noProof/>
                <w:sz w:val="24"/>
                <w:szCs w:val="24"/>
              </w:rPr>
            </w:pPr>
            <w:r w:rsidRPr="004212A7">
              <w:rPr>
                <w:rFonts w:ascii="Calibri" w:hAnsi="Calibri" w:cs="Calibri"/>
                <w:b/>
                <w:noProof/>
                <w:sz w:val="24"/>
                <w:szCs w:val="24"/>
              </w:rPr>
              <w:t>EG</w:t>
            </w:r>
            <w:r>
              <w:rPr>
                <w:rFonts w:ascii="Calibri" w:hAnsi="Calibri" w:cs="Calibri"/>
                <w:b/>
                <w:noProof/>
                <w:sz w:val="24"/>
                <w:szCs w:val="24"/>
              </w:rPr>
              <w:t>12</w:t>
            </w:r>
            <w:r w:rsidRPr="004212A7">
              <w:rPr>
                <w:rFonts w:ascii="Calibri" w:hAnsi="Calibri" w:cs="Calibri"/>
                <w:b/>
                <w:noProof/>
                <w:sz w:val="24"/>
                <w:szCs w:val="24"/>
              </w:rPr>
              <w:t xml:space="preserve"> - </w:t>
            </w:r>
            <w:r w:rsidRPr="00DE0FB5">
              <w:rPr>
                <w:rFonts w:ascii="Calibri" w:hAnsi="Calibri" w:cs="Calibri"/>
                <w:b/>
                <w:noProof/>
                <w:sz w:val="24"/>
                <w:szCs w:val="24"/>
              </w:rPr>
              <w:t>În cazul procesării la nivel de fermă materia primă procesată va fi produs agricol (conform Anexei I la Tratat) şi produsul rezultat va fi doar produs Anexa I la Tratat</w:t>
            </w:r>
          </w:p>
        </w:tc>
        <w:tc>
          <w:tcPr>
            <w:tcW w:w="277" w:type="pct"/>
            <w:shd w:val="clear" w:color="auto" w:fill="auto"/>
            <w:vAlign w:val="center"/>
          </w:tcPr>
          <w:p w14:paraId="66224483" w14:textId="77777777" w:rsidR="00DE0FB5" w:rsidRPr="00412201" w:rsidRDefault="00DE0FB5"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14:paraId="4BAB515F" w14:textId="77777777" w:rsidR="00DE0FB5" w:rsidRPr="00412201" w:rsidRDefault="00DE0FB5"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14:paraId="065D860D" w14:textId="77777777" w:rsidR="00DE0FB5" w:rsidRPr="00412201" w:rsidRDefault="00DE0FB5" w:rsidP="00DE0FB5">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EAAAA" w:themeFill="background2" w:themeFillShade="BF"/>
          </w:tcPr>
          <w:p w14:paraId="4CEC60B6" w14:textId="77777777" w:rsidR="00DE0FB5" w:rsidRPr="00412201" w:rsidRDefault="00DE0FB5" w:rsidP="00DE0FB5">
            <w:pPr>
              <w:pStyle w:val="BodyText3"/>
              <w:spacing w:after="0"/>
              <w:rPr>
                <w:rFonts w:ascii="Calibri" w:hAnsi="Calibri" w:cs="Calibri"/>
                <w:noProof/>
                <w:sz w:val="24"/>
                <w:szCs w:val="24"/>
              </w:rPr>
            </w:pPr>
          </w:p>
        </w:tc>
      </w:tr>
      <w:tr w:rsidR="00DE0FB5" w:rsidRPr="00412201" w14:paraId="4E9F74E9" w14:textId="77777777" w:rsidTr="00DE0FB5">
        <w:trPr>
          <w:trHeight w:val="433"/>
        </w:trPr>
        <w:tc>
          <w:tcPr>
            <w:tcW w:w="4472" w:type="pct"/>
            <w:gridSpan w:val="6"/>
            <w:shd w:val="clear" w:color="auto" w:fill="auto"/>
          </w:tcPr>
          <w:p w14:paraId="768863A8" w14:textId="77777777" w:rsidR="00DE0FB5" w:rsidRPr="004212A7" w:rsidRDefault="00DE0FB5" w:rsidP="00DE0FB5">
            <w:pPr>
              <w:pStyle w:val="BodyText3"/>
              <w:spacing w:after="0"/>
              <w:rPr>
                <w:rFonts w:ascii="Calibri" w:hAnsi="Calibri" w:cs="Calibri"/>
                <w:b/>
                <w:noProof/>
                <w:sz w:val="24"/>
                <w:szCs w:val="24"/>
              </w:rPr>
            </w:pPr>
            <w:r w:rsidRPr="00412201">
              <w:rPr>
                <w:rFonts w:ascii="Calibri" w:hAnsi="Calibri" w:cs="Calibri"/>
                <w:noProof/>
                <w:sz w:val="24"/>
                <w:szCs w:val="24"/>
              </w:rPr>
              <w:t>Document</w:t>
            </w:r>
            <w:r>
              <w:rPr>
                <w:rFonts w:ascii="Calibri" w:hAnsi="Calibri" w:cs="Calibri"/>
                <w:noProof/>
                <w:sz w:val="24"/>
                <w:szCs w:val="24"/>
              </w:rPr>
              <w:t>e</w:t>
            </w:r>
            <w:r w:rsidRPr="00412201">
              <w:rPr>
                <w:rFonts w:ascii="Calibri" w:hAnsi="Calibri" w:cs="Calibri"/>
                <w:noProof/>
                <w:sz w:val="24"/>
                <w:szCs w:val="24"/>
              </w:rPr>
              <w:t xml:space="preserve"> verificat</w:t>
            </w:r>
            <w:r>
              <w:rPr>
                <w:rFonts w:ascii="Calibri" w:hAnsi="Calibri" w:cs="Calibri"/>
                <w:noProof/>
                <w:sz w:val="24"/>
                <w:szCs w:val="24"/>
              </w:rPr>
              <w:t>e:</w:t>
            </w:r>
          </w:p>
          <w:p w14:paraId="69640A75" w14:textId="77777777" w:rsidR="00DE0FB5" w:rsidRDefault="00DE0FB5" w:rsidP="00DE0FB5">
            <w:pPr>
              <w:pStyle w:val="BodyText3"/>
              <w:spacing w:after="0"/>
              <w:rPr>
                <w:rFonts w:ascii="Calibri" w:hAnsi="Calibri" w:cs="Calibri"/>
                <w:noProof/>
                <w:sz w:val="24"/>
                <w:szCs w:val="24"/>
              </w:rPr>
            </w:pPr>
            <w:r>
              <w:rPr>
                <w:rFonts w:ascii="Calibri" w:hAnsi="Calibri" w:cs="Calibri"/>
                <w:noProof/>
                <w:sz w:val="24"/>
                <w:szCs w:val="24"/>
              </w:rPr>
              <w:t>Studiu de Fezabilitate</w:t>
            </w:r>
          </w:p>
          <w:p w14:paraId="3DF21008" w14:textId="77777777" w:rsidR="00DE0FB5" w:rsidRPr="00412201" w:rsidRDefault="00DE0FB5" w:rsidP="00DE0FB5">
            <w:pPr>
              <w:pStyle w:val="BodyText3"/>
              <w:spacing w:after="0"/>
              <w:rPr>
                <w:rFonts w:ascii="Calibri" w:hAnsi="Calibri" w:cs="Calibri"/>
                <w:noProof/>
                <w:sz w:val="24"/>
                <w:szCs w:val="24"/>
              </w:rPr>
            </w:pPr>
            <w:r w:rsidRPr="00DE0FB5">
              <w:rPr>
                <w:rFonts w:ascii="Calibri" w:hAnsi="Calibri" w:cs="Calibri"/>
                <w:noProof/>
                <w:sz w:val="24"/>
                <w:szCs w:val="24"/>
              </w:rPr>
              <w:t>Anexa I la Tratat</w:t>
            </w:r>
          </w:p>
        </w:tc>
        <w:tc>
          <w:tcPr>
            <w:tcW w:w="528" w:type="pct"/>
            <w:shd w:val="clear" w:color="auto" w:fill="auto"/>
          </w:tcPr>
          <w:p w14:paraId="0A5DE178" w14:textId="77777777" w:rsidR="00DE0FB5" w:rsidRPr="00412201" w:rsidRDefault="00DE0FB5" w:rsidP="00DE0FB5">
            <w:pPr>
              <w:pStyle w:val="BodyText3"/>
              <w:spacing w:after="0"/>
              <w:rPr>
                <w:rFonts w:ascii="Calibri" w:hAnsi="Calibri" w:cs="Calibri"/>
                <w:noProof/>
                <w:sz w:val="24"/>
                <w:szCs w:val="24"/>
              </w:rPr>
            </w:pPr>
          </w:p>
        </w:tc>
      </w:tr>
      <w:tr w:rsidR="007767CF" w:rsidRPr="00412201" w14:paraId="3A45C3DC" w14:textId="77777777" w:rsidTr="00057676">
        <w:trPr>
          <w:trHeight w:val="423"/>
        </w:trPr>
        <w:tc>
          <w:tcPr>
            <w:tcW w:w="3258" w:type="pct"/>
            <w:shd w:val="clear" w:color="auto" w:fill="auto"/>
          </w:tcPr>
          <w:p w14:paraId="15A637DB" w14:textId="791D3A0B" w:rsidR="007767CF" w:rsidRPr="004212A7" w:rsidRDefault="007767CF" w:rsidP="00057676">
            <w:pPr>
              <w:pStyle w:val="BodyText3"/>
              <w:spacing w:after="0"/>
              <w:rPr>
                <w:rFonts w:ascii="Calibri" w:hAnsi="Calibri" w:cs="Calibri"/>
                <w:b/>
                <w:noProof/>
                <w:sz w:val="24"/>
                <w:szCs w:val="24"/>
              </w:rPr>
            </w:pPr>
            <w:r w:rsidRPr="004212A7">
              <w:rPr>
                <w:rFonts w:ascii="Calibri" w:hAnsi="Calibri" w:cs="Calibri"/>
                <w:b/>
                <w:noProof/>
                <w:sz w:val="24"/>
                <w:szCs w:val="24"/>
              </w:rPr>
              <w:t>EG</w:t>
            </w:r>
            <w:r>
              <w:rPr>
                <w:rFonts w:ascii="Calibri" w:hAnsi="Calibri" w:cs="Calibri"/>
                <w:b/>
                <w:noProof/>
                <w:sz w:val="24"/>
                <w:szCs w:val="24"/>
              </w:rPr>
              <w:t>13</w:t>
            </w:r>
            <w:r w:rsidRPr="004212A7">
              <w:rPr>
                <w:rFonts w:ascii="Calibri" w:hAnsi="Calibri" w:cs="Calibri"/>
                <w:b/>
                <w:noProof/>
                <w:sz w:val="24"/>
                <w:szCs w:val="24"/>
              </w:rPr>
              <w:t xml:space="preserve"> - </w:t>
            </w:r>
            <w:r w:rsidRPr="007767CF">
              <w:rPr>
                <w:rFonts w:ascii="Calibri" w:hAnsi="Calibri" w:cs="Calibri"/>
                <w:b/>
                <w:noProof/>
                <w:sz w:val="24"/>
                <w:szCs w:val="24"/>
              </w:rPr>
              <w:t>Implementarea proiectelor se va face până cel târziu la data de 31.12.2025 (cu respectarea in-strucțiunilor de plată - anexă la Contractul de finanțare, privind depunerea ultimei cereri de plată aferentă proiectului).</w:t>
            </w:r>
          </w:p>
        </w:tc>
        <w:tc>
          <w:tcPr>
            <w:tcW w:w="277" w:type="pct"/>
            <w:shd w:val="clear" w:color="auto" w:fill="auto"/>
            <w:vAlign w:val="center"/>
          </w:tcPr>
          <w:p w14:paraId="24B9904C" w14:textId="77777777" w:rsidR="007767CF" w:rsidRPr="00412201" w:rsidRDefault="007767CF" w:rsidP="00057676">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14:paraId="7DE16EE0" w14:textId="77777777" w:rsidR="007767CF" w:rsidRPr="00412201" w:rsidRDefault="007767CF" w:rsidP="00057676">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14:paraId="4C677B37" w14:textId="77777777" w:rsidR="007767CF" w:rsidRPr="00412201" w:rsidRDefault="007767CF" w:rsidP="00057676">
            <w:pPr>
              <w:pStyle w:val="Body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EAAAA" w:themeFill="background2" w:themeFillShade="BF"/>
          </w:tcPr>
          <w:p w14:paraId="38EEBFED" w14:textId="77777777" w:rsidR="007767CF" w:rsidRPr="00412201" w:rsidRDefault="007767CF" w:rsidP="00057676">
            <w:pPr>
              <w:pStyle w:val="BodyText3"/>
              <w:spacing w:after="0"/>
              <w:rPr>
                <w:rFonts w:ascii="Calibri" w:hAnsi="Calibri" w:cs="Calibri"/>
                <w:noProof/>
                <w:sz w:val="24"/>
                <w:szCs w:val="24"/>
              </w:rPr>
            </w:pPr>
          </w:p>
        </w:tc>
      </w:tr>
      <w:tr w:rsidR="007767CF" w:rsidRPr="00412201" w14:paraId="2454048C" w14:textId="77777777" w:rsidTr="00057676">
        <w:trPr>
          <w:trHeight w:val="433"/>
        </w:trPr>
        <w:tc>
          <w:tcPr>
            <w:tcW w:w="4472" w:type="pct"/>
            <w:gridSpan w:val="6"/>
            <w:shd w:val="clear" w:color="auto" w:fill="auto"/>
          </w:tcPr>
          <w:p w14:paraId="2177A3D1" w14:textId="77777777" w:rsidR="007767CF" w:rsidRPr="004212A7" w:rsidRDefault="007767CF" w:rsidP="00057676">
            <w:pPr>
              <w:pStyle w:val="BodyText3"/>
              <w:spacing w:after="0"/>
              <w:rPr>
                <w:rFonts w:ascii="Calibri" w:hAnsi="Calibri" w:cs="Calibri"/>
                <w:b/>
                <w:noProof/>
                <w:sz w:val="24"/>
                <w:szCs w:val="24"/>
              </w:rPr>
            </w:pPr>
            <w:r w:rsidRPr="00412201">
              <w:rPr>
                <w:rFonts w:ascii="Calibri" w:hAnsi="Calibri" w:cs="Calibri"/>
                <w:noProof/>
                <w:sz w:val="24"/>
                <w:szCs w:val="24"/>
              </w:rPr>
              <w:t>Document</w:t>
            </w:r>
            <w:r>
              <w:rPr>
                <w:rFonts w:ascii="Calibri" w:hAnsi="Calibri" w:cs="Calibri"/>
                <w:noProof/>
                <w:sz w:val="24"/>
                <w:szCs w:val="24"/>
              </w:rPr>
              <w:t>e</w:t>
            </w:r>
            <w:r w:rsidRPr="00412201">
              <w:rPr>
                <w:rFonts w:ascii="Calibri" w:hAnsi="Calibri" w:cs="Calibri"/>
                <w:noProof/>
                <w:sz w:val="24"/>
                <w:szCs w:val="24"/>
              </w:rPr>
              <w:t xml:space="preserve"> verificat</w:t>
            </w:r>
            <w:r>
              <w:rPr>
                <w:rFonts w:ascii="Calibri" w:hAnsi="Calibri" w:cs="Calibri"/>
                <w:noProof/>
                <w:sz w:val="24"/>
                <w:szCs w:val="24"/>
              </w:rPr>
              <w:t>e:</w:t>
            </w:r>
          </w:p>
          <w:p w14:paraId="1E6AEA4D" w14:textId="77777777" w:rsidR="007767CF" w:rsidRDefault="007767CF" w:rsidP="00057676">
            <w:pPr>
              <w:pStyle w:val="BodyText3"/>
              <w:spacing w:after="0"/>
              <w:rPr>
                <w:rFonts w:ascii="Calibri" w:hAnsi="Calibri" w:cs="Calibri"/>
                <w:noProof/>
                <w:sz w:val="24"/>
                <w:szCs w:val="24"/>
              </w:rPr>
            </w:pPr>
            <w:r>
              <w:rPr>
                <w:rFonts w:ascii="Calibri" w:hAnsi="Calibri" w:cs="Calibri"/>
                <w:noProof/>
                <w:sz w:val="24"/>
                <w:szCs w:val="24"/>
              </w:rPr>
              <w:t>Studiu de Fezabilitate</w:t>
            </w:r>
          </w:p>
          <w:p w14:paraId="3EB5B832" w14:textId="29000914" w:rsidR="007767CF" w:rsidRPr="00412201" w:rsidRDefault="007767CF" w:rsidP="00057676">
            <w:pPr>
              <w:pStyle w:val="BodyText3"/>
              <w:spacing w:after="0"/>
              <w:rPr>
                <w:rFonts w:ascii="Calibri" w:hAnsi="Calibri" w:cs="Calibri"/>
                <w:noProof/>
                <w:sz w:val="24"/>
                <w:szCs w:val="24"/>
              </w:rPr>
            </w:pPr>
            <w:r>
              <w:rPr>
                <w:rFonts w:ascii="Calibri" w:hAnsi="Calibri" w:cs="Calibri"/>
                <w:noProof/>
                <w:sz w:val="24"/>
                <w:szCs w:val="24"/>
              </w:rPr>
              <w:t>Cerere de finantare (Declaratia F)</w:t>
            </w:r>
          </w:p>
        </w:tc>
        <w:tc>
          <w:tcPr>
            <w:tcW w:w="528" w:type="pct"/>
            <w:shd w:val="clear" w:color="auto" w:fill="auto"/>
          </w:tcPr>
          <w:p w14:paraId="5C683206" w14:textId="77777777" w:rsidR="007767CF" w:rsidRPr="00412201" w:rsidRDefault="007767CF" w:rsidP="00057676">
            <w:pPr>
              <w:pStyle w:val="BodyText3"/>
              <w:spacing w:after="0"/>
              <w:rPr>
                <w:rFonts w:ascii="Calibri" w:hAnsi="Calibri" w:cs="Calibri"/>
                <w:noProof/>
                <w:sz w:val="24"/>
                <w:szCs w:val="24"/>
              </w:rPr>
            </w:pPr>
          </w:p>
        </w:tc>
      </w:tr>
    </w:tbl>
    <w:p w14:paraId="5654F0F3" w14:textId="77777777" w:rsidR="001C0869" w:rsidRPr="00412201" w:rsidRDefault="001C0869" w:rsidP="001C0869">
      <w:pPr>
        <w:pStyle w:val="BodyText3"/>
        <w:ind w:left="-450" w:right="-649"/>
        <w:jc w:val="both"/>
        <w:rPr>
          <w:rFonts w:ascii="Calibri" w:hAnsi="Calibri" w:cs="Calibri"/>
          <w:bCs/>
          <w:sz w:val="24"/>
          <w:szCs w:val="24"/>
          <w:u w:val="single"/>
        </w:rPr>
      </w:pPr>
      <w:r w:rsidRPr="00412201">
        <w:rPr>
          <w:rFonts w:ascii="Calibri" w:hAnsi="Calibri" w:cs="Calibri"/>
          <w:sz w:val="24"/>
          <w:szCs w:val="24"/>
          <w:u w:val="single"/>
        </w:rPr>
        <w:t xml:space="preserve">Atenție! </w:t>
      </w:r>
    </w:p>
    <w:p w14:paraId="13AC801C" w14:textId="77777777" w:rsidR="001C0869" w:rsidRDefault="001C0869" w:rsidP="001C0869">
      <w:pPr>
        <w:pStyle w:val="BodyText3"/>
        <w:ind w:left="-450" w:right="-649"/>
        <w:jc w:val="both"/>
        <w:rPr>
          <w:rFonts w:ascii="Calibri" w:hAnsi="Calibri" w:cs="Calibri"/>
          <w:i/>
          <w:sz w:val="24"/>
          <w:szCs w:val="24"/>
        </w:rPr>
      </w:pPr>
      <w:r w:rsidRPr="00412201">
        <w:rPr>
          <w:rFonts w:ascii="Calibri" w:hAnsi="Calibri" w:cs="Calibri"/>
          <w:i/>
          <w:sz w:val="24"/>
          <w:szCs w:val="24"/>
        </w:rPr>
        <w:t>Se va prelua matricea de verificare a Bugetului indicativ și a Planului Financiar</w:t>
      </w:r>
      <w:r w:rsidR="00DE0FB5">
        <w:rPr>
          <w:rFonts w:ascii="Calibri" w:hAnsi="Calibri" w:cs="Calibri"/>
          <w:i/>
          <w:sz w:val="24"/>
          <w:szCs w:val="24"/>
        </w:rPr>
        <w:t xml:space="preserve">, </w:t>
      </w:r>
      <w:r w:rsidR="00DE0FB5" w:rsidRPr="00DE0FB5">
        <w:rPr>
          <w:rFonts w:ascii="Calibri" w:hAnsi="Calibri" w:cs="Calibri"/>
          <w:i/>
          <w:sz w:val="24"/>
          <w:szCs w:val="24"/>
        </w:rPr>
        <w:t>Matrice</w:t>
      </w:r>
      <w:r w:rsidR="00DE0FB5">
        <w:rPr>
          <w:rFonts w:ascii="Calibri" w:hAnsi="Calibri" w:cs="Calibri"/>
          <w:i/>
          <w:sz w:val="24"/>
          <w:szCs w:val="24"/>
        </w:rPr>
        <w:t>a</w:t>
      </w:r>
      <w:r w:rsidR="00DE0FB5" w:rsidRPr="00DE0FB5">
        <w:rPr>
          <w:rFonts w:ascii="Calibri" w:hAnsi="Calibri" w:cs="Calibri"/>
          <w:i/>
          <w:sz w:val="24"/>
          <w:szCs w:val="24"/>
        </w:rPr>
        <w:t xml:space="preserve"> de verificare a viabilităţii economico-financiare a proiectului pentru Anexa B ( persoane juridice)</w:t>
      </w:r>
      <w:r w:rsidRPr="00412201">
        <w:rPr>
          <w:rFonts w:ascii="Calibri" w:hAnsi="Calibri" w:cs="Calibri"/>
          <w:i/>
          <w:sz w:val="24"/>
          <w:szCs w:val="24"/>
        </w:rPr>
        <w:t xml:space="preserve"> </w:t>
      </w:r>
      <w:r w:rsidR="00F66132">
        <w:rPr>
          <w:rFonts w:ascii="Calibri" w:hAnsi="Calibri" w:cs="Calibri"/>
          <w:i/>
          <w:sz w:val="24"/>
          <w:szCs w:val="24"/>
        </w:rPr>
        <w:t xml:space="preserve">sau </w:t>
      </w:r>
      <w:r w:rsidR="00F66132" w:rsidRPr="00F66132">
        <w:rPr>
          <w:rFonts w:ascii="Calibri" w:hAnsi="Calibri" w:cs="Calibri"/>
          <w:i/>
          <w:sz w:val="24"/>
          <w:szCs w:val="24"/>
        </w:rPr>
        <w:t>Matrice de verificare a viabilitatii economico-financiare a proiectului pentru Anexa C (persoane fizice autorizate, intreprinderi individuale, intreprinderi familiale)</w:t>
      </w:r>
      <w:r w:rsidR="00F66132">
        <w:rPr>
          <w:rFonts w:ascii="Calibri" w:hAnsi="Calibri" w:cs="Calibri"/>
          <w:i/>
          <w:sz w:val="24"/>
          <w:szCs w:val="24"/>
        </w:rPr>
        <w:t xml:space="preserve">, dupa caz, </w:t>
      </w:r>
      <w:r w:rsidRPr="00412201">
        <w:rPr>
          <w:rFonts w:ascii="Calibri" w:hAnsi="Calibri" w:cs="Calibri"/>
          <w:i/>
          <w:sz w:val="24"/>
          <w:szCs w:val="24"/>
        </w:rPr>
        <w:t xml:space="preserve">din formularul aferent sub-măsurii din PNDR cu investiții similare, în vigoare la momentul </w:t>
      </w:r>
      <w:r w:rsidR="00C977C3" w:rsidRPr="00C977C3">
        <w:rPr>
          <w:rFonts w:ascii="Calibri" w:hAnsi="Calibri" w:cs="Calibri"/>
          <w:i/>
          <w:sz w:val="24"/>
          <w:szCs w:val="24"/>
        </w:rPr>
        <w:t>realizării verificării</w:t>
      </w:r>
      <w:r w:rsidRPr="00412201">
        <w:rPr>
          <w:rFonts w:ascii="Calibri" w:hAnsi="Calibri" w:cs="Calibri"/>
          <w:i/>
          <w:sz w:val="24"/>
          <w:szCs w:val="24"/>
        </w:rPr>
        <w:t>.</w:t>
      </w:r>
    </w:p>
    <w:p w14:paraId="5BBB5FE0" w14:textId="77777777" w:rsidR="001C0869" w:rsidRPr="00412201" w:rsidRDefault="001C0869" w:rsidP="001C0869">
      <w:pPr>
        <w:pStyle w:val="BodyText3"/>
        <w:ind w:left="-450" w:right="-649"/>
        <w:jc w:val="both"/>
        <w:rPr>
          <w:rFonts w:ascii="Calibri" w:hAnsi="Calibri" w:cs="Calibri"/>
          <w:bCs/>
          <w:i/>
          <w:sz w:val="24"/>
          <w:szCs w:val="24"/>
        </w:rPr>
      </w:pPr>
    </w:p>
    <w:tbl>
      <w:tblPr>
        <w:tblW w:w="53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
        <w:gridCol w:w="6271"/>
        <w:gridCol w:w="224"/>
        <w:gridCol w:w="367"/>
        <w:gridCol w:w="117"/>
        <w:gridCol w:w="39"/>
        <w:gridCol w:w="125"/>
        <w:gridCol w:w="252"/>
        <w:gridCol w:w="183"/>
        <w:gridCol w:w="187"/>
        <w:gridCol w:w="349"/>
        <w:gridCol w:w="1308"/>
        <w:gridCol w:w="562"/>
      </w:tblGrid>
      <w:tr w:rsidR="001C0869" w:rsidRPr="00412201" w14:paraId="03974DD0" w14:textId="77777777" w:rsidTr="007B19C4">
        <w:trPr>
          <w:gridBefore w:val="1"/>
          <w:gridAfter w:val="1"/>
          <w:wBefore w:w="47" w:type="pct"/>
          <w:wAfter w:w="279" w:type="pct"/>
          <w:trHeight w:val="169"/>
          <w:jc w:val="center"/>
        </w:trPr>
        <w:tc>
          <w:tcPr>
            <w:tcW w:w="3111" w:type="pct"/>
            <w:vMerge w:val="restart"/>
            <w:shd w:val="clear" w:color="auto" w:fill="A6A6A6" w:themeFill="background1" w:themeFillShade="A6"/>
          </w:tcPr>
          <w:p w14:paraId="3E5A0CEF" w14:textId="77777777" w:rsidR="001C0869" w:rsidRPr="00117D92" w:rsidRDefault="001C0869" w:rsidP="009D4A79">
            <w:pPr>
              <w:pStyle w:val="BodyText3"/>
              <w:jc w:val="both"/>
              <w:rPr>
                <w:rFonts w:ascii="Calibri" w:hAnsi="Calibri" w:cs="Calibri"/>
                <w:b/>
                <w:noProof/>
                <w:sz w:val="24"/>
                <w:szCs w:val="24"/>
                <w:u w:val="single"/>
              </w:rPr>
            </w:pPr>
            <w:r w:rsidRPr="00117D92">
              <w:rPr>
                <w:rFonts w:ascii="Calibri" w:hAnsi="Calibri" w:cs="Calibri"/>
                <w:b/>
                <w:noProof/>
                <w:sz w:val="24"/>
                <w:szCs w:val="24"/>
                <w:u w:val="single"/>
              </w:rPr>
              <w:t>3. Verificarea bugetului indicativ</w:t>
            </w:r>
          </w:p>
          <w:p w14:paraId="1FAF10A2" w14:textId="77777777" w:rsidR="001C0869" w:rsidRPr="00412201" w:rsidRDefault="001C0869" w:rsidP="009D4A79">
            <w:pPr>
              <w:overflowPunct w:val="0"/>
              <w:autoSpaceDE w:val="0"/>
              <w:autoSpaceDN w:val="0"/>
              <w:adjustRightInd w:val="0"/>
              <w:spacing w:after="0" w:line="240" w:lineRule="auto"/>
              <w:jc w:val="both"/>
              <w:textAlignment w:val="baseline"/>
              <w:rPr>
                <w:rFonts w:cs="Calibri"/>
                <w:noProof/>
                <w:sz w:val="24"/>
                <w:szCs w:val="24"/>
                <w:u w:val="single"/>
              </w:rPr>
            </w:pPr>
          </w:p>
        </w:tc>
        <w:tc>
          <w:tcPr>
            <w:tcW w:w="1562" w:type="pct"/>
            <w:gridSpan w:val="10"/>
            <w:shd w:val="clear" w:color="auto" w:fill="auto"/>
          </w:tcPr>
          <w:p w14:paraId="1A1DC83B" w14:textId="77777777" w:rsidR="001C0869" w:rsidRPr="00412201" w:rsidRDefault="001C0869" w:rsidP="009D4A7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Verificare efectuată</w:t>
            </w:r>
          </w:p>
        </w:tc>
      </w:tr>
      <w:tr w:rsidR="001C0869" w:rsidRPr="00412201" w14:paraId="0481E600" w14:textId="77777777" w:rsidTr="007B19C4">
        <w:trPr>
          <w:gridBefore w:val="1"/>
          <w:gridAfter w:val="1"/>
          <w:wBefore w:w="47" w:type="pct"/>
          <w:wAfter w:w="279" w:type="pct"/>
          <w:trHeight w:val="305"/>
          <w:jc w:val="center"/>
        </w:trPr>
        <w:tc>
          <w:tcPr>
            <w:tcW w:w="3111" w:type="pct"/>
            <w:vMerge/>
            <w:shd w:val="clear" w:color="auto" w:fill="A6A6A6" w:themeFill="background1" w:themeFillShade="A6"/>
          </w:tcPr>
          <w:p w14:paraId="5E90D7E3" w14:textId="77777777" w:rsidR="001C0869" w:rsidRPr="00412201" w:rsidRDefault="001C0869" w:rsidP="009D4A79">
            <w:pPr>
              <w:overflowPunct w:val="0"/>
              <w:autoSpaceDE w:val="0"/>
              <w:autoSpaceDN w:val="0"/>
              <w:adjustRightInd w:val="0"/>
              <w:spacing w:after="0" w:line="240" w:lineRule="auto"/>
              <w:jc w:val="both"/>
              <w:textAlignment w:val="baseline"/>
              <w:rPr>
                <w:rFonts w:eastAsia="Times New Roman" w:cs="Calibri"/>
                <w:b/>
                <w:bCs/>
                <w:i/>
                <w:noProof/>
                <w:sz w:val="24"/>
                <w:szCs w:val="24"/>
                <w:u w:val="single"/>
                <w:lang w:eastAsia="fr-FR"/>
              </w:rPr>
            </w:pPr>
          </w:p>
        </w:tc>
        <w:tc>
          <w:tcPr>
            <w:tcW w:w="293" w:type="pct"/>
            <w:gridSpan w:val="2"/>
            <w:shd w:val="clear" w:color="auto" w:fill="auto"/>
          </w:tcPr>
          <w:p w14:paraId="75B7098F" w14:textId="77777777" w:rsidR="001C0869" w:rsidRPr="00412201" w:rsidRDefault="001C0869" w:rsidP="009D4A7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264" w:type="pct"/>
            <w:gridSpan w:val="4"/>
            <w:shd w:val="clear" w:color="auto" w:fill="auto"/>
          </w:tcPr>
          <w:p w14:paraId="09F6BAF3" w14:textId="77777777" w:rsidR="001C0869" w:rsidRPr="00412201" w:rsidRDefault="001C0869" w:rsidP="009D4A7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1005" w:type="pct"/>
            <w:gridSpan w:val="4"/>
            <w:shd w:val="clear" w:color="auto" w:fill="auto"/>
          </w:tcPr>
          <w:p w14:paraId="596EA377" w14:textId="77777777" w:rsidR="001C0869" w:rsidRPr="00412201" w:rsidRDefault="001C0869" w:rsidP="009D4A7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 este cazul</w:t>
            </w:r>
          </w:p>
        </w:tc>
      </w:tr>
      <w:tr w:rsidR="00281371" w:rsidRPr="00412201" w14:paraId="50908F23" w14:textId="77777777" w:rsidTr="007B19C4">
        <w:trPr>
          <w:gridBefore w:val="1"/>
          <w:gridAfter w:val="1"/>
          <w:wBefore w:w="47" w:type="pct"/>
          <w:wAfter w:w="279" w:type="pct"/>
          <w:trHeight w:val="562"/>
          <w:jc w:val="center"/>
        </w:trPr>
        <w:tc>
          <w:tcPr>
            <w:tcW w:w="3111" w:type="pct"/>
            <w:shd w:val="clear" w:color="auto" w:fill="auto"/>
          </w:tcPr>
          <w:p w14:paraId="06613258" w14:textId="77777777" w:rsidR="00281371" w:rsidRPr="00E6170D" w:rsidRDefault="00281371" w:rsidP="00E6170D">
            <w:pPr>
              <w:spacing w:after="0" w:line="240" w:lineRule="auto"/>
              <w:jc w:val="both"/>
              <w:rPr>
                <w:rFonts w:cs="Calibri"/>
                <w:sz w:val="24"/>
                <w:szCs w:val="24"/>
              </w:rPr>
            </w:pPr>
            <w:r w:rsidRPr="00E6170D">
              <w:rPr>
                <w:rFonts w:cs="Calibri"/>
                <w:b/>
                <w:sz w:val="24"/>
                <w:szCs w:val="24"/>
              </w:rPr>
              <w:t>3.1</w:t>
            </w:r>
            <w:r w:rsidR="00E6170D" w:rsidRPr="00E6170D">
              <w:rPr>
                <w:rFonts w:cs="Calibri"/>
                <w:b/>
                <w:sz w:val="24"/>
                <w:szCs w:val="24"/>
              </w:rPr>
              <w:t>.</w:t>
            </w:r>
            <w:r w:rsidRPr="00E6170D">
              <w:rPr>
                <w:rFonts w:cs="Calibri"/>
                <w:sz w:val="24"/>
                <w:szCs w:val="24"/>
              </w:rPr>
              <w:t xml:space="preserve"> </w:t>
            </w:r>
            <w:r w:rsidR="00F66132" w:rsidRPr="00F66132">
              <w:rPr>
                <w:rFonts w:cs="Calibri"/>
                <w:sz w:val="24"/>
                <w:szCs w:val="24"/>
              </w:rPr>
              <w:t>Informaţiile furnizate în cadrul bugetului indicativ din cererea de finanţare sunt corecte şi sunt în conformitate cu devizul general şi devizele pe obiect precizate în Studiul de fezabilitate?</w:t>
            </w:r>
          </w:p>
          <w:p w14:paraId="59D5111D" w14:textId="77777777" w:rsidR="00281371" w:rsidRPr="00E6170D" w:rsidRDefault="00281371" w:rsidP="00E6170D">
            <w:pPr>
              <w:spacing w:after="0" w:line="240" w:lineRule="auto"/>
              <w:jc w:val="both"/>
              <w:rPr>
                <w:rFonts w:cs="Calibri"/>
                <w:b/>
                <w:i/>
                <w:caps/>
                <w:sz w:val="24"/>
                <w:szCs w:val="24"/>
              </w:rPr>
            </w:pPr>
            <w:r w:rsidRPr="00E6170D">
              <w:rPr>
                <w:rFonts w:cs="Calibri"/>
                <w:b/>
                <w:i/>
                <w:sz w:val="24"/>
                <w:szCs w:val="24"/>
              </w:rPr>
              <w:t>Da cu diferenţe</w:t>
            </w:r>
            <w:r w:rsidRPr="00E6170D">
              <w:rPr>
                <w:rFonts w:cs="Calibri"/>
                <w:b/>
                <w:i/>
                <w:caps/>
                <w:sz w:val="24"/>
                <w:szCs w:val="24"/>
              </w:rPr>
              <w:t>*</w:t>
            </w:r>
          </w:p>
          <w:p w14:paraId="5DFE79BF" w14:textId="77777777" w:rsidR="00281371" w:rsidRPr="009851F4" w:rsidRDefault="00281371" w:rsidP="00E6170D">
            <w:pPr>
              <w:spacing w:after="0" w:line="240" w:lineRule="auto"/>
              <w:jc w:val="both"/>
              <w:rPr>
                <w:rFonts w:cs="Calibri"/>
                <w:u w:val="single"/>
              </w:rPr>
            </w:pPr>
            <w:r w:rsidRPr="00E6170D">
              <w:rPr>
                <w:rFonts w:cs="Calibri"/>
                <w:b/>
                <w:i/>
                <w:caps/>
                <w:sz w:val="24"/>
                <w:szCs w:val="24"/>
              </w:rPr>
              <w:t xml:space="preserve"> </w:t>
            </w:r>
            <w:r w:rsidR="00F66132" w:rsidRPr="00F66132">
              <w:rPr>
                <w:rFonts w:cs="Calibri"/>
                <w:b/>
                <w:i/>
                <w:caps/>
                <w:sz w:val="24"/>
              </w:rPr>
              <w:t xml:space="preserve">* </w:t>
            </w:r>
            <w:r w:rsidR="00F66132" w:rsidRPr="00F66132">
              <w:rPr>
                <w:rFonts w:cs="Calibri"/>
                <w:sz w:val="24"/>
              </w:rPr>
              <w:t>Se completează în cazul când expertul constată diferenţe faţă de bugetul prezentat de  solicitant în cererea de finanţare</w:t>
            </w:r>
          </w:p>
        </w:tc>
        <w:tc>
          <w:tcPr>
            <w:tcW w:w="293" w:type="pct"/>
            <w:gridSpan w:val="2"/>
          </w:tcPr>
          <w:p w14:paraId="06918A07" w14:textId="77777777"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1868E8C4" w14:textId="77777777"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4" w:type="pct"/>
            <w:gridSpan w:val="4"/>
          </w:tcPr>
          <w:p w14:paraId="0BB65FDA" w14:textId="77777777"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6E87EDF5" w14:textId="77777777"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r w:rsidRPr="00412201">
              <w:rPr>
                <w:rFonts w:eastAsia="Times New Roman" w:cs="Calibri"/>
                <w:bCs/>
                <w:noProof/>
                <w:sz w:val="24"/>
                <w:szCs w:val="24"/>
                <w:lang w:eastAsia="fr-FR"/>
              </w:rPr>
              <w:t xml:space="preserve">   </w:t>
            </w:r>
          </w:p>
        </w:tc>
        <w:tc>
          <w:tcPr>
            <w:tcW w:w="1005" w:type="pct"/>
            <w:gridSpan w:val="4"/>
            <w:shd w:val="clear" w:color="auto" w:fill="808080" w:themeFill="background1" w:themeFillShade="80"/>
          </w:tcPr>
          <w:p w14:paraId="6FC0BFF2" w14:textId="77777777"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281371" w:rsidRPr="00412201" w14:paraId="6931E915" w14:textId="77777777" w:rsidTr="007B19C4">
        <w:trPr>
          <w:gridBefore w:val="1"/>
          <w:gridAfter w:val="1"/>
          <w:wBefore w:w="47" w:type="pct"/>
          <w:wAfter w:w="279" w:type="pct"/>
          <w:trHeight w:val="562"/>
          <w:jc w:val="center"/>
        </w:trPr>
        <w:tc>
          <w:tcPr>
            <w:tcW w:w="3111" w:type="pct"/>
            <w:shd w:val="clear" w:color="auto" w:fill="auto"/>
            <w:vAlign w:val="center"/>
          </w:tcPr>
          <w:p w14:paraId="54D02507" w14:textId="77777777" w:rsidR="00281371" w:rsidRPr="00412201" w:rsidRDefault="00E6170D" w:rsidP="00E6170D">
            <w:pPr>
              <w:spacing w:after="0" w:line="240" w:lineRule="auto"/>
              <w:rPr>
                <w:rFonts w:cs="Calibri"/>
                <w:b/>
                <w:noProof/>
                <w:sz w:val="24"/>
                <w:szCs w:val="24"/>
              </w:rPr>
            </w:pPr>
            <w:r w:rsidRPr="00E6170D">
              <w:rPr>
                <w:rFonts w:cs="Calibri"/>
                <w:b/>
                <w:sz w:val="24"/>
                <w:szCs w:val="24"/>
              </w:rPr>
              <w:t>3.2.</w:t>
            </w:r>
            <w:r w:rsidRPr="00E6170D">
              <w:rPr>
                <w:rFonts w:cs="Calibri"/>
                <w:sz w:val="24"/>
                <w:szCs w:val="24"/>
              </w:rPr>
              <w:t xml:space="preserve"> </w:t>
            </w:r>
            <w:r w:rsidR="00F66132" w:rsidRPr="00F66132">
              <w:rPr>
                <w:rFonts w:cs="Calibri"/>
                <w:sz w:val="24"/>
              </w:rPr>
              <w:t xml:space="preserve">Verificarea corectitudinii ratei de schimb. Rata de conversie între Euro şi moneda naţională pentru România este cea publicată de Banca Central Europeană pe Internet la </w:t>
            </w:r>
            <w:r w:rsidR="00F66132" w:rsidRPr="00F66132">
              <w:rPr>
                <w:rFonts w:cs="Calibri"/>
                <w:sz w:val="24"/>
              </w:rPr>
              <w:lastRenderedPageBreak/>
              <w:t xml:space="preserve">adresa : </w:t>
            </w:r>
            <w:hyperlink r:id="rId8" w:history="1">
              <w:r w:rsidR="00F66132" w:rsidRPr="00F66132">
                <w:rPr>
                  <w:rStyle w:val="Hyperlink"/>
                  <w:rFonts w:cs="Calibri"/>
                  <w:sz w:val="24"/>
                </w:rPr>
                <w:t>http://www.ecb.int/index.html</w:t>
              </w:r>
            </w:hyperlink>
            <w:r w:rsidR="00F66132" w:rsidRPr="00F66132">
              <w:rPr>
                <w:rFonts w:cs="Calibri"/>
                <w:sz w:val="24"/>
              </w:rPr>
              <w:t xml:space="preserve"> (se anexează pagina conţinând cursul BCE din data întocmirii  Studiului de fezabilitate):</w:t>
            </w:r>
          </w:p>
        </w:tc>
        <w:tc>
          <w:tcPr>
            <w:tcW w:w="293" w:type="pct"/>
            <w:gridSpan w:val="2"/>
            <w:vAlign w:val="center"/>
          </w:tcPr>
          <w:p w14:paraId="50296C49" w14:textId="77777777"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lastRenderedPageBreak/>
              <w:sym w:font="Wingdings" w:char="F06F"/>
            </w:r>
          </w:p>
        </w:tc>
        <w:tc>
          <w:tcPr>
            <w:tcW w:w="264" w:type="pct"/>
            <w:gridSpan w:val="4"/>
            <w:vAlign w:val="center"/>
          </w:tcPr>
          <w:p w14:paraId="602C1831" w14:textId="77777777"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005" w:type="pct"/>
            <w:gridSpan w:val="4"/>
            <w:shd w:val="clear" w:color="auto" w:fill="808080" w:themeFill="background1" w:themeFillShade="80"/>
          </w:tcPr>
          <w:p w14:paraId="16A8EA51" w14:textId="77777777"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281371" w:rsidRPr="00412201" w14:paraId="0615DAA8" w14:textId="77777777" w:rsidTr="007B19C4">
        <w:trPr>
          <w:gridBefore w:val="1"/>
          <w:gridAfter w:val="1"/>
          <w:wBefore w:w="47" w:type="pct"/>
          <w:wAfter w:w="279" w:type="pct"/>
          <w:trHeight w:val="562"/>
          <w:jc w:val="center"/>
        </w:trPr>
        <w:tc>
          <w:tcPr>
            <w:tcW w:w="3111" w:type="pct"/>
            <w:shd w:val="clear" w:color="auto" w:fill="auto"/>
            <w:vAlign w:val="center"/>
          </w:tcPr>
          <w:p w14:paraId="3AC7CBA8" w14:textId="77777777" w:rsidR="00281371" w:rsidRPr="00A91E69" w:rsidRDefault="00281371" w:rsidP="00281371">
            <w:pPr>
              <w:overflowPunct w:val="0"/>
              <w:autoSpaceDE w:val="0"/>
              <w:autoSpaceDN w:val="0"/>
              <w:adjustRightInd w:val="0"/>
              <w:spacing w:after="0" w:line="240" w:lineRule="auto"/>
              <w:textAlignment w:val="baseline"/>
              <w:rPr>
                <w:rFonts w:eastAsia="Times New Roman" w:cs="Calibri"/>
                <w:bCs/>
                <w:noProof/>
                <w:sz w:val="24"/>
                <w:szCs w:val="24"/>
                <w:lang w:eastAsia="fr-FR"/>
              </w:rPr>
            </w:pPr>
            <w:r>
              <w:rPr>
                <w:rFonts w:eastAsia="Times New Roman" w:cs="Calibri"/>
                <w:b/>
                <w:bCs/>
                <w:noProof/>
                <w:sz w:val="24"/>
                <w:szCs w:val="24"/>
                <w:lang w:eastAsia="fr-FR"/>
              </w:rPr>
              <w:t xml:space="preserve">3.3. </w:t>
            </w:r>
            <w:r w:rsidR="00F66132" w:rsidRPr="00F66132">
              <w:rPr>
                <w:rFonts w:cs="Calibri"/>
                <w:noProof/>
                <w:sz w:val="24"/>
                <w:szCs w:val="24"/>
                <w:lang w:bidi="ar-BH"/>
              </w:rPr>
              <w:t>Sunt investiţiile eligibile în conformitate cu cele specificate în măsură?</w:t>
            </w:r>
          </w:p>
        </w:tc>
        <w:tc>
          <w:tcPr>
            <w:tcW w:w="293" w:type="pct"/>
            <w:gridSpan w:val="2"/>
            <w:vAlign w:val="center"/>
          </w:tcPr>
          <w:p w14:paraId="1DDCBDA1" w14:textId="77777777" w:rsidR="00281371" w:rsidRPr="00412201" w:rsidRDefault="00281371" w:rsidP="00F66132">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4" w:type="pct"/>
            <w:gridSpan w:val="4"/>
            <w:vAlign w:val="center"/>
          </w:tcPr>
          <w:p w14:paraId="38639BE9" w14:textId="77777777" w:rsidR="00281371" w:rsidRPr="00412201" w:rsidRDefault="00281371" w:rsidP="00F66132">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005" w:type="pct"/>
            <w:gridSpan w:val="4"/>
            <w:shd w:val="clear" w:color="auto" w:fill="808080"/>
          </w:tcPr>
          <w:p w14:paraId="60610BFD" w14:textId="77777777"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281371" w:rsidRPr="00412201" w14:paraId="50739FE9" w14:textId="77777777" w:rsidTr="007B19C4">
        <w:trPr>
          <w:gridBefore w:val="1"/>
          <w:gridAfter w:val="1"/>
          <w:wBefore w:w="47" w:type="pct"/>
          <w:wAfter w:w="279" w:type="pct"/>
          <w:trHeight w:val="562"/>
          <w:jc w:val="center"/>
        </w:trPr>
        <w:tc>
          <w:tcPr>
            <w:tcW w:w="3111" w:type="pct"/>
            <w:shd w:val="clear" w:color="auto" w:fill="auto"/>
            <w:vAlign w:val="center"/>
          </w:tcPr>
          <w:p w14:paraId="0F72082C" w14:textId="77777777" w:rsidR="00281371" w:rsidRPr="00A91E69" w:rsidRDefault="00E6170D" w:rsidP="00281371">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6170D">
              <w:rPr>
                <w:rFonts w:eastAsia="Times New Roman" w:cs="Calibri"/>
                <w:b/>
                <w:noProof/>
                <w:sz w:val="24"/>
                <w:szCs w:val="24"/>
              </w:rPr>
              <w:t>3.</w:t>
            </w:r>
            <w:r w:rsidR="00F66132">
              <w:rPr>
                <w:rFonts w:eastAsia="Times New Roman" w:cs="Calibri"/>
                <w:b/>
                <w:noProof/>
                <w:sz w:val="24"/>
                <w:szCs w:val="24"/>
              </w:rPr>
              <w:t>4</w:t>
            </w:r>
            <w:r w:rsidRPr="00E6170D">
              <w:rPr>
                <w:rFonts w:eastAsia="Times New Roman" w:cs="Calibri"/>
                <w:b/>
                <w:noProof/>
                <w:sz w:val="24"/>
                <w:szCs w:val="24"/>
              </w:rPr>
              <w:t xml:space="preserve">. </w:t>
            </w:r>
            <w:r w:rsidR="00F66132" w:rsidRPr="00F66132">
              <w:rPr>
                <w:rFonts w:eastAsia="Times New Roman" w:cs="Calibri"/>
                <w:noProof/>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submăsură, nu depăşesc 10% din costul total eligibil al proiectului, respectiv 5% pentru acele proiecte care nu includ construcţii?</w:t>
            </w:r>
          </w:p>
        </w:tc>
        <w:tc>
          <w:tcPr>
            <w:tcW w:w="293" w:type="pct"/>
            <w:gridSpan w:val="2"/>
            <w:vAlign w:val="center"/>
          </w:tcPr>
          <w:p w14:paraId="24B028BF" w14:textId="77777777"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4" w:type="pct"/>
            <w:gridSpan w:val="4"/>
            <w:vAlign w:val="center"/>
          </w:tcPr>
          <w:p w14:paraId="1517FA09" w14:textId="77777777"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005" w:type="pct"/>
            <w:gridSpan w:val="4"/>
            <w:shd w:val="clear" w:color="auto" w:fill="auto"/>
            <w:vAlign w:val="center"/>
          </w:tcPr>
          <w:p w14:paraId="53DFEC28" w14:textId="77777777" w:rsidR="00281371" w:rsidRPr="00412201" w:rsidRDefault="00F66132"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r>
      <w:tr w:rsidR="00281371" w:rsidRPr="00412201" w14:paraId="2CAEBE96" w14:textId="77777777" w:rsidTr="007B19C4">
        <w:trPr>
          <w:gridBefore w:val="1"/>
          <w:gridAfter w:val="1"/>
          <w:wBefore w:w="47" w:type="pct"/>
          <w:wAfter w:w="279" w:type="pct"/>
          <w:trHeight w:val="562"/>
          <w:jc w:val="center"/>
        </w:trPr>
        <w:tc>
          <w:tcPr>
            <w:tcW w:w="3111" w:type="pct"/>
            <w:shd w:val="clear" w:color="auto" w:fill="auto"/>
            <w:vAlign w:val="center"/>
          </w:tcPr>
          <w:p w14:paraId="7ECA7E44" w14:textId="77777777" w:rsidR="00281371" w:rsidRPr="00117D92" w:rsidRDefault="00E6170D" w:rsidP="00281371">
            <w:pPr>
              <w:overflowPunct w:val="0"/>
              <w:autoSpaceDE w:val="0"/>
              <w:autoSpaceDN w:val="0"/>
              <w:adjustRightInd w:val="0"/>
              <w:spacing w:after="0" w:line="240" w:lineRule="auto"/>
              <w:textAlignment w:val="baseline"/>
              <w:rPr>
                <w:rFonts w:eastAsia="Times New Roman" w:cs="Calibri"/>
                <w:noProof/>
                <w:sz w:val="24"/>
                <w:szCs w:val="24"/>
              </w:rPr>
            </w:pPr>
            <w:r w:rsidRPr="00E6170D">
              <w:rPr>
                <w:rFonts w:eastAsia="Times New Roman" w:cs="Calibri"/>
                <w:b/>
                <w:noProof/>
                <w:sz w:val="24"/>
                <w:szCs w:val="24"/>
              </w:rPr>
              <w:t>3.</w:t>
            </w:r>
            <w:r w:rsidR="00F66132">
              <w:rPr>
                <w:rFonts w:eastAsia="Times New Roman" w:cs="Calibri"/>
                <w:b/>
                <w:noProof/>
                <w:sz w:val="24"/>
                <w:szCs w:val="24"/>
              </w:rPr>
              <w:t>5</w:t>
            </w:r>
            <w:r w:rsidRPr="00E6170D">
              <w:rPr>
                <w:rFonts w:eastAsia="Times New Roman" w:cs="Calibri"/>
                <w:b/>
                <w:noProof/>
                <w:sz w:val="24"/>
                <w:szCs w:val="24"/>
              </w:rPr>
              <w:t xml:space="preserve">. </w:t>
            </w:r>
            <w:r w:rsidR="00F66132" w:rsidRPr="00F66132">
              <w:rPr>
                <w:rFonts w:eastAsia="Times New Roman" w:cs="Calibri"/>
                <w:noProof/>
                <w:sz w:val="24"/>
                <w:szCs w:val="24"/>
              </w:rPr>
              <w:t>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vigoare ?</w:t>
            </w:r>
          </w:p>
        </w:tc>
        <w:tc>
          <w:tcPr>
            <w:tcW w:w="293" w:type="pct"/>
            <w:gridSpan w:val="2"/>
            <w:vAlign w:val="center"/>
          </w:tcPr>
          <w:p w14:paraId="395AE1A0" w14:textId="77777777"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4" w:type="pct"/>
            <w:gridSpan w:val="4"/>
            <w:vAlign w:val="center"/>
          </w:tcPr>
          <w:p w14:paraId="6E8E98C1" w14:textId="77777777"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005" w:type="pct"/>
            <w:gridSpan w:val="4"/>
            <w:shd w:val="clear" w:color="auto" w:fill="auto"/>
            <w:vAlign w:val="center"/>
          </w:tcPr>
          <w:p w14:paraId="6F8717F3" w14:textId="77777777" w:rsidR="00281371" w:rsidRPr="00412201" w:rsidRDefault="00F66132"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r>
      <w:tr w:rsidR="00281371" w:rsidRPr="00412201" w14:paraId="0AA9E7DB" w14:textId="77777777" w:rsidTr="007B19C4">
        <w:trPr>
          <w:gridBefore w:val="1"/>
          <w:gridAfter w:val="1"/>
          <w:wBefore w:w="47" w:type="pct"/>
          <w:wAfter w:w="279" w:type="pct"/>
          <w:trHeight w:val="562"/>
          <w:jc w:val="center"/>
        </w:trPr>
        <w:tc>
          <w:tcPr>
            <w:tcW w:w="3111" w:type="pct"/>
            <w:shd w:val="clear" w:color="auto" w:fill="auto"/>
            <w:vAlign w:val="center"/>
          </w:tcPr>
          <w:p w14:paraId="46D25D54" w14:textId="77777777" w:rsidR="00281371" w:rsidRPr="00347944" w:rsidRDefault="00E6170D" w:rsidP="00E6170D">
            <w:pPr>
              <w:overflowPunct w:val="0"/>
              <w:autoSpaceDE w:val="0"/>
              <w:autoSpaceDN w:val="0"/>
              <w:adjustRightInd w:val="0"/>
              <w:spacing w:after="0" w:line="240" w:lineRule="auto"/>
              <w:textAlignment w:val="baseline"/>
              <w:rPr>
                <w:rFonts w:eastAsia="Times New Roman" w:cs="Calibri"/>
                <w:noProof/>
                <w:sz w:val="24"/>
                <w:szCs w:val="24"/>
              </w:rPr>
            </w:pPr>
            <w:r w:rsidRPr="00E6170D">
              <w:rPr>
                <w:rFonts w:eastAsia="Times New Roman" w:cs="Calibri"/>
                <w:b/>
                <w:noProof/>
                <w:sz w:val="24"/>
                <w:szCs w:val="24"/>
              </w:rPr>
              <w:t>3.</w:t>
            </w:r>
            <w:r w:rsidR="00F66132">
              <w:rPr>
                <w:rFonts w:eastAsia="Times New Roman" w:cs="Calibri"/>
                <w:b/>
                <w:noProof/>
                <w:sz w:val="24"/>
                <w:szCs w:val="24"/>
              </w:rPr>
              <w:t>6</w:t>
            </w:r>
            <w:r w:rsidRPr="00E6170D">
              <w:rPr>
                <w:rFonts w:eastAsia="Times New Roman" w:cs="Calibri"/>
                <w:b/>
                <w:noProof/>
                <w:sz w:val="24"/>
                <w:szCs w:val="24"/>
              </w:rPr>
              <w:t>.</w:t>
            </w:r>
            <w:r w:rsidR="00F66132">
              <w:t xml:space="preserve"> </w:t>
            </w:r>
            <w:r w:rsidR="00F66132" w:rsidRPr="00F66132">
              <w:rPr>
                <w:rFonts w:eastAsia="Times New Roman" w:cs="Calibri"/>
                <w:noProof/>
                <w:sz w:val="24"/>
                <w:szCs w:val="24"/>
              </w:rPr>
              <w:t>Actualizarea respectă procentul de max. 5% din valoarea total eligibilă?</w:t>
            </w:r>
          </w:p>
        </w:tc>
        <w:tc>
          <w:tcPr>
            <w:tcW w:w="293" w:type="pct"/>
            <w:gridSpan w:val="2"/>
            <w:vAlign w:val="center"/>
          </w:tcPr>
          <w:p w14:paraId="0F533B62" w14:textId="77777777"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4" w:type="pct"/>
            <w:gridSpan w:val="4"/>
            <w:vAlign w:val="center"/>
          </w:tcPr>
          <w:p w14:paraId="0719C63E" w14:textId="77777777"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005" w:type="pct"/>
            <w:gridSpan w:val="4"/>
            <w:shd w:val="clear" w:color="auto" w:fill="auto"/>
            <w:vAlign w:val="center"/>
          </w:tcPr>
          <w:p w14:paraId="02D6EF60" w14:textId="77777777" w:rsidR="00281371" w:rsidRPr="00412201" w:rsidRDefault="00F66132"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r>
      <w:tr w:rsidR="00E6170D" w:rsidRPr="00412201" w14:paraId="0317DCBA" w14:textId="77777777" w:rsidTr="007B19C4">
        <w:trPr>
          <w:gridBefore w:val="1"/>
          <w:gridAfter w:val="1"/>
          <w:wBefore w:w="47" w:type="pct"/>
          <w:wAfter w:w="279" w:type="pct"/>
          <w:trHeight w:val="562"/>
          <w:jc w:val="center"/>
        </w:trPr>
        <w:tc>
          <w:tcPr>
            <w:tcW w:w="3111" w:type="pct"/>
            <w:shd w:val="clear" w:color="auto" w:fill="auto"/>
          </w:tcPr>
          <w:p w14:paraId="333075F5" w14:textId="77777777" w:rsidR="00E6170D" w:rsidRPr="00E6170D" w:rsidRDefault="00E6170D" w:rsidP="00E6170D">
            <w:pPr>
              <w:spacing w:after="0" w:line="240" w:lineRule="auto"/>
              <w:rPr>
                <w:rFonts w:cs="Calibri"/>
                <w:b/>
                <w:noProof/>
                <w:sz w:val="24"/>
                <w:szCs w:val="24"/>
                <w:lang w:bidi="ar-BH"/>
              </w:rPr>
            </w:pPr>
            <w:r w:rsidRPr="00E6170D">
              <w:rPr>
                <w:rFonts w:cs="Calibri"/>
                <w:b/>
                <w:sz w:val="24"/>
                <w:szCs w:val="24"/>
              </w:rPr>
              <w:t>3.</w:t>
            </w:r>
            <w:r w:rsidR="00F66132">
              <w:rPr>
                <w:rFonts w:cs="Calibri"/>
                <w:b/>
                <w:sz w:val="24"/>
                <w:szCs w:val="24"/>
              </w:rPr>
              <w:t>7</w:t>
            </w:r>
            <w:r w:rsidRPr="00E6170D">
              <w:rPr>
                <w:rFonts w:cs="Calibri"/>
                <w:b/>
                <w:sz w:val="24"/>
                <w:szCs w:val="24"/>
              </w:rPr>
              <w:t>.</w:t>
            </w:r>
            <w:r w:rsidRPr="00E6170D">
              <w:rPr>
                <w:rFonts w:cs="Calibri"/>
                <w:sz w:val="24"/>
                <w:szCs w:val="24"/>
              </w:rPr>
              <w:t xml:space="preserve"> </w:t>
            </w:r>
            <w:r w:rsidR="00F66132" w:rsidRPr="00F66132">
              <w:rPr>
                <w:rFonts w:cs="Calibri"/>
                <w:sz w:val="24"/>
                <w:szCs w:val="24"/>
              </w:rPr>
              <w:t>TVA-ul aferent cheltuielilor eligibile este trecut în coloana cheltuielilor eligibile?</w:t>
            </w:r>
          </w:p>
        </w:tc>
        <w:tc>
          <w:tcPr>
            <w:tcW w:w="293" w:type="pct"/>
            <w:gridSpan w:val="2"/>
            <w:vAlign w:val="center"/>
          </w:tcPr>
          <w:p w14:paraId="652A07B7"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4" w:type="pct"/>
            <w:gridSpan w:val="4"/>
            <w:vAlign w:val="center"/>
          </w:tcPr>
          <w:p w14:paraId="1876F2A1"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005" w:type="pct"/>
            <w:gridSpan w:val="4"/>
            <w:shd w:val="clear" w:color="auto" w:fill="auto"/>
            <w:vAlign w:val="center"/>
          </w:tcPr>
          <w:p w14:paraId="2646BEF1" w14:textId="77777777" w:rsidR="00E6170D" w:rsidRPr="00412201" w:rsidRDefault="00F66132"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r>
      <w:tr w:rsidR="00E6170D" w:rsidRPr="00412201" w14:paraId="5449966B" w14:textId="77777777" w:rsidTr="007B19C4">
        <w:trPr>
          <w:gridBefore w:val="1"/>
          <w:gridAfter w:val="1"/>
          <w:wBefore w:w="47" w:type="pct"/>
          <w:wAfter w:w="279" w:type="pct"/>
          <w:trHeight w:val="773"/>
          <w:jc w:val="center"/>
        </w:trPr>
        <w:tc>
          <w:tcPr>
            <w:tcW w:w="3111" w:type="pct"/>
            <w:tcBorders>
              <w:top w:val="single" w:sz="4" w:space="0" w:color="auto"/>
              <w:left w:val="nil"/>
              <w:bottom w:val="single" w:sz="4" w:space="0" w:color="auto"/>
              <w:right w:val="nil"/>
            </w:tcBorders>
            <w:shd w:val="clear" w:color="auto" w:fill="auto"/>
          </w:tcPr>
          <w:p w14:paraId="457B6F63" w14:textId="77777777" w:rsidR="00E6170D" w:rsidRDefault="00E6170D" w:rsidP="00E6170D">
            <w:pPr>
              <w:spacing w:after="0" w:line="240" w:lineRule="auto"/>
              <w:jc w:val="both"/>
              <w:rPr>
                <w:rFonts w:eastAsia="Times New Roman" w:cs="Calibri"/>
                <w:b/>
                <w:noProof/>
                <w:sz w:val="24"/>
                <w:szCs w:val="24"/>
              </w:rPr>
            </w:pPr>
          </w:p>
          <w:p w14:paraId="2B6CFC10" w14:textId="77777777" w:rsidR="00E6170D" w:rsidRDefault="00E6170D" w:rsidP="00E6170D">
            <w:pPr>
              <w:spacing w:after="0" w:line="240" w:lineRule="auto"/>
              <w:jc w:val="both"/>
              <w:rPr>
                <w:rFonts w:eastAsia="Times New Roman" w:cs="Calibri"/>
                <w:b/>
                <w:noProof/>
                <w:sz w:val="24"/>
                <w:szCs w:val="24"/>
              </w:rPr>
            </w:pPr>
          </w:p>
          <w:p w14:paraId="0F0ECD27" w14:textId="77777777" w:rsidR="00E6170D" w:rsidRPr="00412201" w:rsidRDefault="00E6170D" w:rsidP="00E6170D">
            <w:pPr>
              <w:spacing w:after="0" w:line="240" w:lineRule="auto"/>
              <w:jc w:val="both"/>
              <w:rPr>
                <w:rFonts w:eastAsia="Times New Roman" w:cs="Calibri"/>
                <w:b/>
                <w:noProof/>
                <w:sz w:val="24"/>
                <w:szCs w:val="24"/>
              </w:rPr>
            </w:pPr>
          </w:p>
        </w:tc>
        <w:tc>
          <w:tcPr>
            <w:tcW w:w="293" w:type="pct"/>
            <w:gridSpan w:val="2"/>
            <w:tcBorders>
              <w:top w:val="single" w:sz="4" w:space="0" w:color="auto"/>
              <w:left w:val="nil"/>
              <w:bottom w:val="single" w:sz="4" w:space="0" w:color="auto"/>
              <w:right w:val="nil"/>
            </w:tcBorders>
          </w:tcPr>
          <w:p w14:paraId="45E114C1"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264" w:type="pct"/>
            <w:gridSpan w:val="4"/>
            <w:tcBorders>
              <w:top w:val="single" w:sz="4" w:space="0" w:color="auto"/>
              <w:left w:val="nil"/>
              <w:bottom w:val="single" w:sz="4" w:space="0" w:color="auto"/>
              <w:right w:val="nil"/>
            </w:tcBorders>
          </w:tcPr>
          <w:p w14:paraId="66E603CE"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1005" w:type="pct"/>
            <w:gridSpan w:val="4"/>
            <w:tcBorders>
              <w:top w:val="single" w:sz="4" w:space="0" w:color="auto"/>
              <w:left w:val="nil"/>
              <w:bottom w:val="single" w:sz="4" w:space="0" w:color="auto"/>
              <w:right w:val="nil"/>
            </w:tcBorders>
          </w:tcPr>
          <w:p w14:paraId="212CF1EB"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6170D" w:rsidRPr="00412201" w14:paraId="16B8ED92" w14:textId="77777777" w:rsidTr="007B19C4">
        <w:trPr>
          <w:gridBefore w:val="1"/>
          <w:gridAfter w:val="1"/>
          <w:wBefore w:w="47" w:type="pct"/>
          <w:wAfter w:w="279" w:type="pct"/>
          <w:trHeight w:val="172"/>
          <w:jc w:val="center"/>
        </w:trPr>
        <w:tc>
          <w:tcPr>
            <w:tcW w:w="3111" w:type="pct"/>
            <w:vMerge w:val="restart"/>
            <w:tcBorders>
              <w:top w:val="single" w:sz="4" w:space="0" w:color="auto"/>
            </w:tcBorders>
            <w:shd w:val="clear" w:color="auto" w:fill="808080" w:themeFill="background1" w:themeFillShade="80"/>
          </w:tcPr>
          <w:p w14:paraId="261C5CBE" w14:textId="77777777" w:rsidR="00E6170D" w:rsidRPr="00274A96" w:rsidRDefault="00E6170D" w:rsidP="00E6170D">
            <w:pPr>
              <w:spacing w:after="0" w:line="240" w:lineRule="auto"/>
              <w:jc w:val="both"/>
              <w:rPr>
                <w:rFonts w:eastAsia="Times New Roman" w:cs="Calibri"/>
                <w:b/>
                <w:i/>
                <w:noProof/>
                <w:sz w:val="24"/>
                <w:szCs w:val="24"/>
                <w:u w:val="single"/>
              </w:rPr>
            </w:pPr>
            <w:r w:rsidRPr="00274A96">
              <w:rPr>
                <w:rFonts w:eastAsia="Times New Roman" w:cs="Calibri"/>
                <w:b/>
                <w:noProof/>
                <w:sz w:val="24"/>
                <w:szCs w:val="24"/>
                <w:u w:val="single"/>
              </w:rPr>
              <w:t>4. Verificarea rezonabilităţii preţurilor</w:t>
            </w:r>
          </w:p>
        </w:tc>
        <w:tc>
          <w:tcPr>
            <w:tcW w:w="1562" w:type="pct"/>
            <w:gridSpan w:val="10"/>
            <w:tcBorders>
              <w:top w:val="single" w:sz="4" w:space="0" w:color="auto"/>
            </w:tcBorders>
          </w:tcPr>
          <w:p w14:paraId="291E9EA5"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
                <w:bCs/>
                <w:noProof/>
                <w:sz w:val="24"/>
                <w:szCs w:val="24"/>
                <w:lang w:eastAsia="fr-FR"/>
              </w:rPr>
              <w:t>Verificare efectuată</w:t>
            </w:r>
          </w:p>
        </w:tc>
      </w:tr>
      <w:tr w:rsidR="00E6170D" w:rsidRPr="00412201" w14:paraId="32DD796A" w14:textId="77777777" w:rsidTr="007B19C4">
        <w:trPr>
          <w:gridBefore w:val="1"/>
          <w:gridAfter w:val="1"/>
          <w:wBefore w:w="47" w:type="pct"/>
          <w:wAfter w:w="279" w:type="pct"/>
          <w:trHeight w:val="132"/>
          <w:jc w:val="center"/>
        </w:trPr>
        <w:tc>
          <w:tcPr>
            <w:tcW w:w="3111" w:type="pct"/>
            <w:vMerge/>
            <w:shd w:val="clear" w:color="auto" w:fill="808080" w:themeFill="background1" w:themeFillShade="80"/>
          </w:tcPr>
          <w:p w14:paraId="4F7EB468" w14:textId="77777777" w:rsidR="00E6170D" w:rsidRPr="00412201" w:rsidRDefault="00E6170D" w:rsidP="00E6170D">
            <w:pPr>
              <w:spacing w:after="0" w:line="240" w:lineRule="auto"/>
              <w:jc w:val="both"/>
              <w:rPr>
                <w:rFonts w:eastAsia="Times New Roman" w:cs="Calibri"/>
                <w:b/>
                <w:noProof/>
                <w:sz w:val="24"/>
                <w:szCs w:val="24"/>
              </w:rPr>
            </w:pPr>
          </w:p>
        </w:tc>
        <w:tc>
          <w:tcPr>
            <w:tcW w:w="370" w:type="pct"/>
            <w:gridSpan w:val="4"/>
            <w:shd w:val="clear" w:color="auto" w:fill="auto"/>
            <w:vAlign w:val="center"/>
          </w:tcPr>
          <w:p w14:paraId="4ADBE6BA"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544" w:type="pct"/>
            <w:gridSpan w:val="5"/>
          </w:tcPr>
          <w:p w14:paraId="712F4B74"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649" w:type="pct"/>
          </w:tcPr>
          <w:p w14:paraId="3E6E91D5"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E6170D">
              <w:rPr>
                <w:rFonts w:eastAsia="Times New Roman" w:cs="Calibri"/>
                <w:b/>
                <w:bCs/>
                <w:noProof/>
                <w:sz w:val="24"/>
                <w:szCs w:val="24"/>
                <w:lang w:eastAsia="fr-FR"/>
              </w:rPr>
              <w:t>NU ESTE CAZUL</w:t>
            </w:r>
          </w:p>
        </w:tc>
      </w:tr>
      <w:tr w:rsidR="00E6170D" w:rsidRPr="00412201" w14:paraId="02F233A2" w14:textId="77777777" w:rsidTr="007B19C4">
        <w:trPr>
          <w:gridBefore w:val="1"/>
          <w:gridAfter w:val="1"/>
          <w:wBefore w:w="47" w:type="pct"/>
          <w:wAfter w:w="279" w:type="pct"/>
          <w:trHeight w:val="402"/>
          <w:jc w:val="center"/>
        </w:trPr>
        <w:tc>
          <w:tcPr>
            <w:tcW w:w="3111" w:type="pct"/>
            <w:shd w:val="clear" w:color="auto" w:fill="auto"/>
          </w:tcPr>
          <w:p w14:paraId="75879399" w14:textId="77777777" w:rsidR="00E6170D" w:rsidRPr="00E6170D" w:rsidRDefault="00E6170D" w:rsidP="00E6170D">
            <w:pPr>
              <w:spacing w:after="0" w:line="240" w:lineRule="auto"/>
              <w:jc w:val="both"/>
              <w:rPr>
                <w:rFonts w:cs="Calibri"/>
                <w:b/>
                <w:sz w:val="24"/>
                <w:szCs w:val="24"/>
              </w:rPr>
            </w:pPr>
            <w:r w:rsidRPr="00E6170D">
              <w:rPr>
                <w:rFonts w:cs="Calibri"/>
                <w:b/>
                <w:sz w:val="24"/>
                <w:szCs w:val="24"/>
              </w:rPr>
              <w:t>4.1.</w:t>
            </w:r>
            <w:r w:rsidRPr="00E6170D">
              <w:rPr>
                <w:rFonts w:cs="Calibri"/>
                <w:sz w:val="24"/>
                <w:szCs w:val="24"/>
              </w:rPr>
              <w:t xml:space="preserve"> Categoria de </w:t>
            </w:r>
            <w:r w:rsidRPr="00E6170D">
              <w:rPr>
                <w:rFonts w:cs="Calibri"/>
                <w:b/>
                <w:sz w:val="24"/>
                <w:szCs w:val="24"/>
              </w:rPr>
              <w:t>bunuri</w:t>
            </w:r>
            <w:r w:rsidRPr="00E6170D">
              <w:rPr>
                <w:rFonts w:cs="Calibri"/>
                <w:sz w:val="24"/>
                <w:szCs w:val="24"/>
              </w:rPr>
              <w:t xml:space="preserve"> se regăseşte în Baza de Date</w:t>
            </w:r>
            <w:r w:rsidRPr="00E6170D">
              <w:rPr>
                <w:sz w:val="24"/>
                <w:szCs w:val="24"/>
              </w:rPr>
              <w:t xml:space="preserve"> cu prețuri de Referință</w:t>
            </w:r>
            <w:r w:rsidRPr="00E6170D">
              <w:rPr>
                <w:rFonts w:cs="Calibri"/>
                <w:sz w:val="24"/>
                <w:szCs w:val="24"/>
              </w:rPr>
              <w:t>?</w:t>
            </w:r>
          </w:p>
        </w:tc>
        <w:tc>
          <w:tcPr>
            <w:tcW w:w="370" w:type="pct"/>
            <w:gridSpan w:val="4"/>
            <w:shd w:val="clear" w:color="auto" w:fill="auto"/>
            <w:vAlign w:val="center"/>
          </w:tcPr>
          <w:p w14:paraId="6D364858" w14:textId="77777777" w:rsidR="00E6170D" w:rsidRPr="00E6170D" w:rsidRDefault="00E6170D" w:rsidP="00E6170D">
            <w:pPr>
              <w:pStyle w:val="Body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544" w:type="pct"/>
            <w:gridSpan w:val="5"/>
            <w:vAlign w:val="center"/>
          </w:tcPr>
          <w:p w14:paraId="56824A3C" w14:textId="77777777" w:rsidR="00E6170D" w:rsidRPr="00E6170D" w:rsidRDefault="00E6170D" w:rsidP="00E6170D">
            <w:pPr>
              <w:pStyle w:val="Body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649" w:type="pct"/>
            <w:vAlign w:val="center"/>
          </w:tcPr>
          <w:p w14:paraId="5F66B9C9" w14:textId="77777777" w:rsidR="00E6170D" w:rsidRPr="00E6170D" w:rsidRDefault="00E6170D" w:rsidP="00E6170D">
            <w:pPr>
              <w:pStyle w:val="Body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r>
      <w:tr w:rsidR="00E6170D" w:rsidRPr="00412201" w14:paraId="7DF915E7" w14:textId="77777777" w:rsidTr="007B19C4">
        <w:trPr>
          <w:gridBefore w:val="1"/>
          <w:gridAfter w:val="1"/>
          <w:wBefore w:w="47" w:type="pct"/>
          <w:wAfter w:w="279" w:type="pct"/>
          <w:trHeight w:val="402"/>
          <w:jc w:val="center"/>
        </w:trPr>
        <w:tc>
          <w:tcPr>
            <w:tcW w:w="3111" w:type="pct"/>
            <w:shd w:val="clear" w:color="auto" w:fill="auto"/>
          </w:tcPr>
          <w:p w14:paraId="20B378A3" w14:textId="77777777" w:rsidR="00E6170D" w:rsidRPr="00E6170D" w:rsidRDefault="00E6170D" w:rsidP="00E6170D">
            <w:pPr>
              <w:tabs>
                <w:tab w:val="left" w:pos="360"/>
              </w:tabs>
              <w:spacing w:after="0" w:line="240" w:lineRule="auto"/>
              <w:jc w:val="both"/>
              <w:rPr>
                <w:rFonts w:cs="Calibri"/>
                <w:b/>
                <w:sz w:val="24"/>
                <w:szCs w:val="24"/>
              </w:rPr>
            </w:pPr>
            <w:r w:rsidRPr="00E6170D">
              <w:rPr>
                <w:rFonts w:cs="Calibri"/>
                <w:b/>
                <w:sz w:val="24"/>
                <w:szCs w:val="24"/>
                <w:lang w:val="pt-BR"/>
              </w:rPr>
              <w:t>4.2</w:t>
            </w:r>
            <w:r>
              <w:rPr>
                <w:rFonts w:cs="Calibri"/>
                <w:b/>
                <w:sz w:val="24"/>
                <w:szCs w:val="24"/>
                <w:lang w:val="pt-BR"/>
              </w:rPr>
              <w:t>.</w:t>
            </w:r>
            <w:r w:rsidRPr="00E6170D">
              <w:rPr>
                <w:rFonts w:cs="Calibri"/>
                <w:sz w:val="24"/>
                <w:szCs w:val="24"/>
                <w:lang w:val="pt-BR"/>
              </w:rPr>
              <w:t xml:space="preserve"> Dacă la punctul 4.1 răspunsul este DA, sunt ataşate extrasele tipărite din baza de date</w:t>
            </w:r>
            <w:r w:rsidRPr="00E6170D">
              <w:rPr>
                <w:sz w:val="24"/>
                <w:szCs w:val="24"/>
              </w:rPr>
              <w:t xml:space="preserve"> cu prețuri de Referință?</w:t>
            </w:r>
            <w:r w:rsidRPr="00E6170D">
              <w:rPr>
                <w:rFonts w:cs="Calibri"/>
                <w:sz w:val="24"/>
                <w:szCs w:val="24"/>
                <w:lang w:val="pt-BR"/>
              </w:rPr>
              <w:t xml:space="preserve">? </w:t>
            </w:r>
          </w:p>
        </w:tc>
        <w:tc>
          <w:tcPr>
            <w:tcW w:w="370" w:type="pct"/>
            <w:gridSpan w:val="4"/>
            <w:shd w:val="clear" w:color="auto" w:fill="auto"/>
            <w:vAlign w:val="center"/>
          </w:tcPr>
          <w:p w14:paraId="2027D432" w14:textId="77777777" w:rsidR="00E6170D" w:rsidRPr="00E6170D" w:rsidRDefault="00E6170D" w:rsidP="00E6170D">
            <w:pPr>
              <w:pStyle w:val="Body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544" w:type="pct"/>
            <w:gridSpan w:val="5"/>
            <w:vAlign w:val="center"/>
          </w:tcPr>
          <w:p w14:paraId="33043784" w14:textId="77777777" w:rsidR="00E6170D" w:rsidRPr="00E6170D" w:rsidRDefault="00E6170D" w:rsidP="00E6170D">
            <w:pPr>
              <w:pStyle w:val="Body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649" w:type="pct"/>
            <w:vAlign w:val="center"/>
          </w:tcPr>
          <w:p w14:paraId="43D28304" w14:textId="77777777" w:rsidR="00E6170D" w:rsidRPr="00E6170D" w:rsidRDefault="00E6170D" w:rsidP="00E6170D">
            <w:pPr>
              <w:pStyle w:val="Body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r>
      <w:tr w:rsidR="00E6170D" w:rsidRPr="00412201" w14:paraId="43AA6324" w14:textId="77777777" w:rsidTr="007B19C4">
        <w:trPr>
          <w:gridBefore w:val="1"/>
          <w:gridAfter w:val="1"/>
          <w:wBefore w:w="47" w:type="pct"/>
          <w:wAfter w:w="279" w:type="pct"/>
          <w:trHeight w:val="402"/>
          <w:jc w:val="center"/>
        </w:trPr>
        <w:tc>
          <w:tcPr>
            <w:tcW w:w="3111" w:type="pct"/>
            <w:shd w:val="clear" w:color="auto" w:fill="auto"/>
          </w:tcPr>
          <w:p w14:paraId="57CA3CDF" w14:textId="77777777" w:rsidR="00E6170D" w:rsidRPr="00E6170D" w:rsidRDefault="00E6170D" w:rsidP="00E6170D">
            <w:pPr>
              <w:spacing w:after="0" w:line="240" w:lineRule="auto"/>
              <w:jc w:val="both"/>
              <w:rPr>
                <w:rFonts w:cs="Calibri"/>
                <w:b/>
                <w:sz w:val="24"/>
                <w:szCs w:val="24"/>
              </w:rPr>
            </w:pPr>
            <w:r w:rsidRPr="00E6170D">
              <w:rPr>
                <w:rFonts w:cs="Calibri"/>
                <w:b/>
                <w:sz w:val="24"/>
                <w:szCs w:val="24"/>
              </w:rPr>
              <w:t>4.3</w:t>
            </w:r>
            <w:r>
              <w:rPr>
                <w:rFonts w:cs="Calibri"/>
                <w:b/>
                <w:sz w:val="24"/>
                <w:szCs w:val="24"/>
              </w:rPr>
              <w:t>.</w:t>
            </w:r>
            <w:r w:rsidRPr="00E6170D">
              <w:rPr>
                <w:rFonts w:cs="Calibri"/>
                <w:sz w:val="24"/>
                <w:szCs w:val="24"/>
              </w:rPr>
              <w:t xml:space="preserve"> Dacă la pct. 4.1. răspunsul este DA, preţurile utilizate pentru bunuri se încadrează în maximumul prevăzut în  Baza de Date</w:t>
            </w:r>
            <w:r w:rsidRPr="00E6170D">
              <w:rPr>
                <w:sz w:val="24"/>
                <w:szCs w:val="24"/>
              </w:rPr>
              <w:t xml:space="preserve"> cu prețuri de Referință?</w:t>
            </w:r>
          </w:p>
        </w:tc>
        <w:tc>
          <w:tcPr>
            <w:tcW w:w="370" w:type="pct"/>
            <w:gridSpan w:val="4"/>
            <w:shd w:val="clear" w:color="auto" w:fill="auto"/>
            <w:vAlign w:val="center"/>
          </w:tcPr>
          <w:p w14:paraId="048E1DE4" w14:textId="77777777" w:rsidR="00E6170D" w:rsidRPr="00E6170D" w:rsidRDefault="00E6170D" w:rsidP="00E6170D">
            <w:pPr>
              <w:pStyle w:val="Body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544" w:type="pct"/>
            <w:gridSpan w:val="5"/>
            <w:vAlign w:val="center"/>
          </w:tcPr>
          <w:p w14:paraId="5B1D765D" w14:textId="77777777" w:rsidR="00E6170D" w:rsidRPr="00E6170D" w:rsidRDefault="00E6170D" w:rsidP="00E6170D">
            <w:pPr>
              <w:pStyle w:val="Body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649" w:type="pct"/>
            <w:vAlign w:val="center"/>
          </w:tcPr>
          <w:p w14:paraId="1452B304" w14:textId="77777777" w:rsidR="00E6170D" w:rsidRPr="00E6170D" w:rsidRDefault="00E6170D" w:rsidP="00E6170D">
            <w:pPr>
              <w:pStyle w:val="Body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r>
      <w:tr w:rsidR="00E6170D" w:rsidRPr="00412201" w14:paraId="7A8C5E37" w14:textId="77777777" w:rsidTr="007B19C4">
        <w:trPr>
          <w:gridBefore w:val="1"/>
          <w:gridAfter w:val="1"/>
          <w:wBefore w:w="47" w:type="pct"/>
          <w:wAfter w:w="279" w:type="pct"/>
          <w:trHeight w:val="402"/>
          <w:jc w:val="center"/>
        </w:trPr>
        <w:tc>
          <w:tcPr>
            <w:tcW w:w="3111" w:type="pct"/>
            <w:shd w:val="clear" w:color="auto" w:fill="auto"/>
          </w:tcPr>
          <w:p w14:paraId="7AAA28E0" w14:textId="77777777" w:rsidR="00E6170D" w:rsidRPr="00E6170D" w:rsidRDefault="00E6170D" w:rsidP="00274A96">
            <w:pPr>
              <w:spacing w:after="0" w:line="240" w:lineRule="auto"/>
              <w:jc w:val="both"/>
              <w:rPr>
                <w:rFonts w:cs="Calibri"/>
                <w:b/>
                <w:sz w:val="24"/>
                <w:szCs w:val="24"/>
              </w:rPr>
            </w:pPr>
            <w:r w:rsidRPr="00E6170D">
              <w:rPr>
                <w:rFonts w:cs="Calibri"/>
                <w:b/>
                <w:sz w:val="24"/>
                <w:szCs w:val="24"/>
              </w:rPr>
              <w:t>4.4</w:t>
            </w:r>
            <w:r>
              <w:rPr>
                <w:rFonts w:cs="Calibri"/>
                <w:b/>
                <w:sz w:val="24"/>
                <w:szCs w:val="24"/>
              </w:rPr>
              <w:t>.</w:t>
            </w:r>
            <w:r w:rsidRPr="00E6170D">
              <w:rPr>
                <w:rFonts w:cs="Calibri"/>
                <w:sz w:val="24"/>
                <w:szCs w:val="24"/>
              </w:rPr>
              <w:t xml:space="preserve"> </w:t>
            </w:r>
            <w:r w:rsidR="00F66132" w:rsidRPr="00F66132">
              <w:rPr>
                <w:rFonts w:cs="Calibri"/>
                <w:sz w:val="24"/>
                <w:szCs w:val="24"/>
              </w:rPr>
              <w:t xml:space="preserve">Dacă la pct. 4.1 este NU solicitantul a prezentat două  oferte pentru bunuri a căror valoare este mai mare de 15 000 </w:t>
            </w:r>
            <w:r w:rsidR="00F66132" w:rsidRPr="00F66132">
              <w:rPr>
                <w:rFonts w:cs="Calibri"/>
                <w:sz w:val="24"/>
                <w:szCs w:val="24"/>
              </w:rPr>
              <w:lastRenderedPageBreak/>
              <w:t>Euro şi o ofertă pentru bunuri a caror valoare  este mai mica  sau egală cu  15 000 Euro?</w:t>
            </w:r>
          </w:p>
        </w:tc>
        <w:tc>
          <w:tcPr>
            <w:tcW w:w="370" w:type="pct"/>
            <w:gridSpan w:val="4"/>
            <w:shd w:val="clear" w:color="auto" w:fill="auto"/>
            <w:vAlign w:val="center"/>
          </w:tcPr>
          <w:p w14:paraId="6CEF208B" w14:textId="77777777" w:rsidR="00E6170D" w:rsidRPr="00E6170D" w:rsidRDefault="00E6170D" w:rsidP="00E6170D">
            <w:pPr>
              <w:pStyle w:val="BodyText3"/>
              <w:spacing w:after="0"/>
              <w:jc w:val="center"/>
              <w:rPr>
                <w:rFonts w:ascii="Calibri" w:hAnsi="Calibri"/>
                <w:sz w:val="24"/>
                <w:szCs w:val="24"/>
                <w:lang w:val="en-US"/>
              </w:rPr>
            </w:pPr>
            <w:r w:rsidRPr="00E6170D">
              <w:rPr>
                <w:rFonts w:ascii="Calibri" w:hAnsi="Calibri"/>
                <w:b/>
                <w:sz w:val="24"/>
                <w:szCs w:val="24"/>
                <w:lang w:val="en-US"/>
              </w:rPr>
              <w:lastRenderedPageBreak/>
              <w:sym w:font="Wingdings" w:char="F06F"/>
            </w:r>
          </w:p>
        </w:tc>
        <w:tc>
          <w:tcPr>
            <w:tcW w:w="544" w:type="pct"/>
            <w:gridSpan w:val="5"/>
            <w:vAlign w:val="center"/>
          </w:tcPr>
          <w:p w14:paraId="2CC06869" w14:textId="77777777" w:rsidR="00E6170D" w:rsidRPr="00E6170D" w:rsidRDefault="00E6170D" w:rsidP="00E6170D">
            <w:pPr>
              <w:pStyle w:val="BodyText3"/>
              <w:spacing w:after="0"/>
              <w:jc w:val="center"/>
              <w:rPr>
                <w:rFonts w:ascii="Calibri" w:hAnsi="Calibri"/>
                <w:sz w:val="24"/>
                <w:szCs w:val="24"/>
                <w:lang w:val="en-US"/>
              </w:rPr>
            </w:pPr>
            <w:r w:rsidRPr="00E6170D">
              <w:rPr>
                <w:rFonts w:ascii="Calibri" w:hAnsi="Calibri"/>
                <w:b/>
                <w:sz w:val="24"/>
                <w:szCs w:val="24"/>
                <w:lang w:val="en-US"/>
              </w:rPr>
              <w:sym w:font="Wingdings" w:char="F06F"/>
            </w:r>
          </w:p>
        </w:tc>
        <w:tc>
          <w:tcPr>
            <w:tcW w:w="649" w:type="pct"/>
            <w:vAlign w:val="center"/>
          </w:tcPr>
          <w:p w14:paraId="6C725DFB" w14:textId="77777777" w:rsidR="00E6170D" w:rsidRPr="00E6170D" w:rsidRDefault="00E6170D" w:rsidP="00E6170D">
            <w:pPr>
              <w:pStyle w:val="BodyText3"/>
              <w:spacing w:after="0"/>
              <w:jc w:val="center"/>
              <w:rPr>
                <w:rFonts w:ascii="Calibri" w:hAnsi="Calibri"/>
                <w:sz w:val="24"/>
                <w:szCs w:val="24"/>
                <w:lang w:val="en-US"/>
              </w:rPr>
            </w:pPr>
            <w:r w:rsidRPr="00E6170D">
              <w:rPr>
                <w:rFonts w:ascii="Calibri" w:hAnsi="Calibri"/>
                <w:b/>
                <w:sz w:val="24"/>
                <w:szCs w:val="24"/>
                <w:lang w:val="en-US"/>
              </w:rPr>
              <w:sym w:font="Wingdings" w:char="F06F"/>
            </w:r>
          </w:p>
        </w:tc>
      </w:tr>
      <w:tr w:rsidR="00E6170D" w:rsidRPr="00412201" w14:paraId="521B5EB0" w14:textId="77777777" w:rsidTr="007B19C4">
        <w:trPr>
          <w:gridBefore w:val="1"/>
          <w:gridAfter w:val="1"/>
          <w:wBefore w:w="47" w:type="pct"/>
          <w:wAfter w:w="279" w:type="pct"/>
          <w:trHeight w:val="402"/>
          <w:jc w:val="center"/>
        </w:trPr>
        <w:tc>
          <w:tcPr>
            <w:tcW w:w="3111" w:type="pct"/>
            <w:shd w:val="clear" w:color="auto" w:fill="auto"/>
          </w:tcPr>
          <w:p w14:paraId="760763E1" w14:textId="77777777" w:rsidR="00E6170D" w:rsidRPr="00E6170D" w:rsidRDefault="00E6170D" w:rsidP="00E6170D">
            <w:pPr>
              <w:spacing w:after="0" w:line="240" w:lineRule="auto"/>
              <w:jc w:val="both"/>
              <w:rPr>
                <w:rFonts w:cs="Calibri"/>
                <w:b/>
                <w:sz w:val="24"/>
                <w:szCs w:val="24"/>
              </w:rPr>
            </w:pPr>
            <w:r w:rsidRPr="00E6170D">
              <w:rPr>
                <w:rFonts w:cs="Calibri"/>
                <w:b/>
                <w:sz w:val="24"/>
                <w:szCs w:val="24"/>
              </w:rPr>
              <w:t>4.5.</w:t>
            </w:r>
            <w:r w:rsidRPr="00E6170D">
              <w:rPr>
                <w:rFonts w:cs="Calibri"/>
                <w:sz w:val="24"/>
                <w:szCs w:val="24"/>
              </w:rPr>
              <w:t xml:space="preserve"> </w:t>
            </w:r>
            <w:r w:rsidR="00F66132" w:rsidRPr="00F66132">
              <w:rPr>
                <w:rFonts w:cs="Calibri"/>
                <w:sz w:val="24"/>
                <w:szCs w:val="24"/>
              </w:rPr>
              <w:t>Solicitantul a prezentat două oferte pentru servicii a căror valoare este mai mare de 15 000 Euro şi o ofertă pentru servicii a căror valoare  este mai mica  sau egală cu 15 000 Euro?</w:t>
            </w:r>
          </w:p>
        </w:tc>
        <w:tc>
          <w:tcPr>
            <w:tcW w:w="370" w:type="pct"/>
            <w:gridSpan w:val="4"/>
            <w:shd w:val="clear" w:color="auto" w:fill="auto"/>
            <w:vAlign w:val="center"/>
          </w:tcPr>
          <w:p w14:paraId="148FB157" w14:textId="77777777" w:rsidR="00E6170D" w:rsidRPr="00E6170D" w:rsidRDefault="00E6170D" w:rsidP="00E6170D">
            <w:pPr>
              <w:pStyle w:val="Body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544" w:type="pct"/>
            <w:gridSpan w:val="5"/>
            <w:vAlign w:val="center"/>
          </w:tcPr>
          <w:p w14:paraId="67932128" w14:textId="77777777" w:rsidR="00E6170D" w:rsidRPr="00E6170D" w:rsidRDefault="00E6170D" w:rsidP="00E6170D">
            <w:pPr>
              <w:pStyle w:val="Body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649" w:type="pct"/>
            <w:vAlign w:val="center"/>
          </w:tcPr>
          <w:p w14:paraId="126BF179" w14:textId="77777777" w:rsidR="00E6170D" w:rsidRPr="00E6170D" w:rsidRDefault="00E6170D" w:rsidP="00E6170D">
            <w:pPr>
              <w:pStyle w:val="Body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r>
      <w:tr w:rsidR="00F66132" w:rsidRPr="00412201" w14:paraId="5DBEF255" w14:textId="77777777" w:rsidTr="007B19C4">
        <w:trPr>
          <w:gridBefore w:val="1"/>
          <w:gridAfter w:val="1"/>
          <w:wBefore w:w="47" w:type="pct"/>
          <w:wAfter w:w="279" w:type="pct"/>
          <w:trHeight w:val="402"/>
          <w:jc w:val="center"/>
        </w:trPr>
        <w:tc>
          <w:tcPr>
            <w:tcW w:w="3111" w:type="pct"/>
            <w:shd w:val="clear" w:color="auto" w:fill="auto"/>
          </w:tcPr>
          <w:p w14:paraId="7F0C5475" w14:textId="77777777" w:rsidR="00F66132" w:rsidRPr="00E6170D" w:rsidRDefault="00F66132" w:rsidP="00F66132">
            <w:pPr>
              <w:spacing w:after="0" w:line="240" w:lineRule="auto"/>
              <w:jc w:val="both"/>
              <w:rPr>
                <w:rFonts w:cs="Calibri"/>
                <w:b/>
                <w:sz w:val="24"/>
                <w:szCs w:val="24"/>
              </w:rPr>
            </w:pPr>
            <w:r w:rsidRPr="00E6170D">
              <w:rPr>
                <w:rFonts w:cs="Calibri"/>
                <w:b/>
                <w:sz w:val="24"/>
                <w:szCs w:val="24"/>
              </w:rPr>
              <w:t>4.</w:t>
            </w:r>
            <w:r>
              <w:rPr>
                <w:rFonts w:cs="Calibri"/>
                <w:b/>
                <w:sz w:val="24"/>
                <w:szCs w:val="24"/>
              </w:rPr>
              <w:t>6</w:t>
            </w:r>
            <w:r w:rsidRPr="00E6170D">
              <w:rPr>
                <w:rFonts w:cs="Calibri"/>
                <w:b/>
                <w:sz w:val="24"/>
                <w:szCs w:val="24"/>
              </w:rPr>
              <w:t>.</w:t>
            </w:r>
            <w:r w:rsidRPr="00E6170D">
              <w:rPr>
                <w:rFonts w:cs="Calibri"/>
                <w:sz w:val="24"/>
                <w:szCs w:val="24"/>
              </w:rPr>
              <w:t xml:space="preserve"> </w:t>
            </w:r>
            <w:r w:rsidRPr="00F66132">
              <w:rPr>
                <w:rFonts w:cs="Calibri"/>
                <w:sz w:val="24"/>
                <w:szCs w:val="24"/>
              </w:rPr>
              <w:t>Pentru lucrări, există în studiul de fezabilitate declaraţia proiectantului semnată şi ştampilată privind sursa de preţuri?</w:t>
            </w:r>
          </w:p>
        </w:tc>
        <w:tc>
          <w:tcPr>
            <w:tcW w:w="370" w:type="pct"/>
            <w:gridSpan w:val="4"/>
            <w:shd w:val="clear" w:color="auto" w:fill="auto"/>
            <w:vAlign w:val="center"/>
          </w:tcPr>
          <w:p w14:paraId="17111A7F" w14:textId="77777777" w:rsidR="00F66132" w:rsidRPr="00E6170D" w:rsidRDefault="00F66132" w:rsidP="00F66132">
            <w:pPr>
              <w:pStyle w:val="Body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544" w:type="pct"/>
            <w:gridSpan w:val="5"/>
            <w:vAlign w:val="center"/>
          </w:tcPr>
          <w:p w14:paraId="063235B5" w14:textId="77777777" w:rsidR="00F66132" w:rsidRPr="00E6170D" w:rsidRDefault="00F66132" w:rsidP="00F66132">
            <w:pPr>
              <w:pStyle w:val="Body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649" w:type="pct"/>
            <w:vAlign w:val="center"/>
          </w:tcPr>
          <w:p w14:paraId="4F4323BD" w14:textId="77777777" w:rsidR="00F66132" w:rsidRPr="00E6170D" w:rsidRDefault="00F66132" w:rsidP="00F66132">
            <w:pPr>
              <w:pStyle w:val="Body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r>
      <w:tr w:rsidR="00E6170D" w:rsidRPr="00412201" w14:paraId="398904B4" w14:textId="77777777" w:rsidTr="007B19C4">
        <w:trPr>
          <w:gridBefore w:val="1"/>
          <w:gridAfter w:val="1"/>
          <w:wBefore w:w="47" w:type="pct"/>
          <w:wAfter w:w="279" w:type="pct"/>
          <w:trHeight w:val="564"/>
          <w:jc w:val="center"/>
        </w:trPr>
        <w:tc>
          <w:tcPr>
            <w:tcW w:w="3111" w:type="pct"/>
            <w:tcBorders>
              <w:top w:val="single" w:sz="4" w:space="0" w:color="auto"/>
              <w:left w:val="nil"/>
              <w:bottom w:val="single" w:sz="4" w:space="0" w:color="auto"/>
              <w:right w:val="nil"/>
            </w:tcBorders>
            <w:shd w:val="clear" w:color="auto" w:fill="auto"/>
          </w:tcPr>
          <w:p w14:paraId="01639D92" w14:textId="77777777" w:rsidR="00E6170D" w:rsidRPr="00412201" w:rsidRDefault="00E6170D" w:rsidP="00E6170D">
            <w:pPr>
              <w:spacing w:after="0" w:line="240" w:lineRule="auto"/>
              <w:jc w:val="both"/>
              <w:rPr>
                <w:rFonts w:eastAsia="Times New Roman" w:cs="Calibri"/>
                <w:noProof/>
                <w:sz w:val="24"/>
                <w:szCs w:val="24"/>
              </w:rPr>
            </w:pPr>
          </w:p>
          <w:p w14:paraId="65A092B9" w14:textId="77777777" w:rsidR="00E6170D" w:rsidRPr="00412201" w:rsidRDefault="00E6170D" w:rsidP="00E6170D">
            <w:pPr>
              <w:spacing w:after="0" w:line="240" w:lineRule="auto"/>
              <w:jc w:val="both"/>
              <w:rPr>
                <w:rFonts w:eastAsia="Times New Roman" w:cs="Calibri"/>
                <w:noProof/>
                <w:sz w:val="24"/>
                <w:szCs w:val="24"/>
              </w:rPr>
            </w:pPr>
          </w:p>
        </w:tc>
        <w:tc>
          <w:tcPr>
            <w:tcW w:w="111" w:type="pct"/>
            <w:tcBorders>
              <w:top w:val="single" w:sz="4" w:space="0" w:color="auto"/>
              <w:left w:val="nil"/>
              <w:bottom w:val="single" w:sz="4" w:space="0" w:color="auto"/>
              <w:right w:val="nil"/>
            </w:tcBorders>
            <w:shd w:val="clear" w:color="auto" w:fill="auto"/>
          </w:tcPr>
          <w:p w14:paraId="5C29B53F"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240" w:type="pct"/>
            <w:gridSpan w:val="2"/>
            <w:tcBorders>
              <w:top w:val="single" w:sz="4" w:space="0" w:color="auto"/>
              <w:left w:val="nil"/>
              <w:bottom w:val="single" w:sz="4" w:space="0" w:color="auto"/>
              <w:right w:val="nil"/>
            </w:tcBorders>
          </w:tcPr>
          <w:p w14:paraId="471B28B9"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297" w:type="pct"/>
            <w:gridSpan w:val="4"/>
            <w:tcBorders>
              <w:top w:val="single" w:sz="4" w:space="0" w:color="auto"/>
              <w:left w:val="nil"/>
              <w:bottom w:val="single" w:sz="4" w:space="0" w:color="auto"/>
              <w:right w:val="nil"/>
            </w:tcBorders>
          </w:tcPr>
          <w:p w14:paraId="77F61E31"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914" w:type="pct"/>
            <w:gridSpan w:val="3"/>
            <w:tcBorders>
              <w:top w:val="single" w:sz="4" w:space="0" w:color="auto"/>
              <w:left w:val="nil"/>
              <w:bottom w:val="single" w:sz="4" w:space="0" w:color="auto"/>
              <w:right w:val="nil"/>
            </w:tcBorders>
          </w:tcPr>
          <w:p w14:paraId="37F1279A"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6170D" w:rsidRPr="00412201" w14:paraId="76FEC92E" w14:textId="77777777" w:rsidTr="007B19C4">
        <w:trPr>
          <w:gridBefore w:val="1"/>
          <w:gridAfter w:val="1"/>
          <w:wBefore w:w="47" w:type="pct"/>
          <w:wAfter w:w="279" w:type="pct"/>
          <w:trHeight w:val="146"/>
          <w:jc w:val="center"/>
        </w:trPr>
        <w:tc>
          <w:tcPr>
            <w:tcW w:w="3111" w:type="pct"/>
            <w:vMerge w:val="restart"/>
            <w:tcBorders>
              <w:top w:val="single" w:sz="4" w:space="0" w:color="auto"/>
            </w:tcBorders>
            <w:shd w:val="clear" w:color="auto" w:fill="808080" w:themeFill="background1" w:themeFillShade="80"/>
          </w:tcPr>
          <w:p w14:paraId="58864B59" w14:textId="77777777" w:rsidR="00E6170D" w:rsidRPr="00274A96" w:rsidRDefault="00E6170D" w:rsidP="00E6170D">
            <w:pPr>
              <w:spacing w:after="0" w:line="240" w:lineRule="auto"/>
              <w:jc w:val="both"/>
              <w:rPr>
                <w:rFonts w:eastAsia="Times New Roman" w:cs="Calibri"/>
                <w:b/>
                <w:noProof/>
                <w:sz w:val="24"/>
                <w:szCs w:val="24"/>
                <w:u w:val="single"/>
              </w:rPr>
            </w:pPr>
            <w:r w:rsidRPr="00274A96">
              <w:rPr>
                <w:rFonts w:eastAsia="Times New Roman" w:cs="Calibri"/>
                <w:b/>
                <w:noProof/>
                <w:sz w:val="24"/>
                <w:szCs w:val="24"/>
                <w:u w:val="single"/>
              </w:rPr>
              <w:t>5. Verificarea Planului Financiar</w:t>
            </w:r>
          </w:p>
        </w:tc>
        <w:tc>
          <w:tcPr>
            <w:tcW w:w="1562" w:type="pct"/>
            <w:gridSpan w:val="10"/>
            <w:tcBorders>
              <w:top w:val="single" w:sz="4" w:space="0" w:color="auto"/>
            </w:tcBorders>
          </w:tcPr>
          <w:p w14:paraId="33058CFE" w14:textId="77777777" w:rsidR="00E6170D" w:rsidRPr="00412201" w:rsidRDefault="00E6170D" w:rsidP="00E6170D">
            <w:pPr>
              <w:spacing w:after="0" w:line="240" w:lineRule="auto"/>
              <w:jc w:val="center"/>
              <w:rPr>
                <w:rFonts w:eastAsia="Times New Roman" w:cs="Calibri"/>
                <w:b/>
                <w:noProof/>
                <w:sz w:val="24"/>
                <w:szCs w:val="24"/>
              </w:rPr>
            </w:pPr>
            <w:r w:rsidRPr="00412201">
              <w:rPr>
                <w:rFonts w:eastAsia="Times New Roman" w:cs="Calibri"/>
                <w:b/>
                <w:noProof/>
                <w:sz w:val="24"/>
                <w:szCs w:val="24"/>
              </w:rPr>
              <w:t>Verificare efectuată</w:t>
            </w:r>
          </w:p>
        </w:tc>
      </w:tr>
      <w:tr w:rsidR="00E6170D" w:rsidRPr="00412201" w14:paraId="4119B138" w14:textId="77777777" w:rsidTr="007B19C4">
        <w:trPr>
          <w:gridBefore w:val="1"/>
          <w:gridAfter w:val="1"/>
          <w:wBefore w:w="47" w:type="pct"/>
          <w:wAfter w:w="279" w:type="pct"/>
          <w:trHeight w:val="564"/>
          <w:jc w:val="center"/>
        </w:trPr>
        <w:tc>
          <w:tcPr>
            <w:tcW w:w="3111" w:type="pct"/>
            <w:vMerge/>
            <w:shd w:val="clear" w:color="auto" w:fill="808080" w:themeFill="background1" w:themeFillShade="80"/>
          </w:tcPr>
          <w:p w14:paraId="2778F2E8" w14:textId="77777777" w:rsidR="00E6170D" w:rsidRPr="00412201" w:rsidRDefault="00E6170D" w:rsidP="00E6170D">
            <w:pPr>
              <w:spacing w:after="0" w:line="240" w:lineRule="auto"/>
              <w:jc w:val="both"/>
              <w:rPr>
                <w:rFonts w:eastAsia="Times New Roman" w:cs="Calibri"/>
                <w:noProof/>
                <w:sz w:val="24"/>
                <w:szCs w:val="24"/>
              </w:rPr>
            </w:pPr>
          </w:p>
        </w:tc>
        <w:tc>
          <w:tcPr>
            <w:tcW w:w="432" w:type="pct"/>
            <w:gridSpan w:val="5"/>
            <w:tcBorders>
              <w:top w:val="single" w:sz="4" w:space="0" w:color="auto"/>
            </w:tcBorders>
            <w:shd w:val="clear" w:color="auto" w:fill="auto"/>
          </w:tcPr>
          <w:p w14:paraId="660B783C"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309" w:type="pct"/>
            <w:gridSpan w:val="3"/>
            <w:tcBorders>
              <w:top w:val="single" w:sz="4" w:space="0" w:color="auto"/>
            </w:tcBorders>
            <w:shd w:val="clear" w:color="auto" w:fill="auto"/>
          </w:tcPr>
          <w:p w14:paraId="61107A59"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821" w:type="pct"/>
            <w:gridSpan w:val="2"/>
            <w:tcBorders>
              <w:top w:val="single" w:sz="4" w:space="0" w:color="auto"/>
            </w:tcBorders>
          </w:tcPr>
          <w:p w14:paraId="50329F64"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 este cazul</w:t>
            </w:r>
          </w:p>
        </w:tc>
      </w:tr>
      <w:tr w:rsidR="00E6170D" w:rsidRPr="00412201" w14:paraId="5421B75D" w14:textId="77777777" w:rsidTr="007B19C4">
        <w:trPr>
          <w:gridBefore w:val="1"/>
          <w:gridAfter w:val="1"/>
          <w:wBefore w:w="47" w:type="pct"/>
          <w:wAfter w:w="279" w:type="pct"/>
          <w:trHeight w:val="274"/>
          <w:jc w:val="center"/>
        </w:trPr>
        <w:tc>
          <w:tcPr>
            <w:tcW w:w="3111" w:type="pct"/>
            <w:shd w:val="clear" w:color="auto" w:fill="auto"/>
            <w:vAlign w:val="center"/>
          </w:tcPr>
          <w:p w14:paraId="11B08EC8" w14:textId="77777777" w:rsidR="00811DDB" w:rsidRDefault="00811DDB" w:rsidP="00811DDB">
            <w:pPr>
              <w:spacing w:after="0" w:line="240" w:lineRule="auto"/>
              <w:jc w:val="both"/>
              <w:rPr>
                <w:rFonts w:cs="Calibri"/>
                <w:sz w:val="24"/>
                <w:szCs w:val="24"/>
              </w:rPr>
            </w:pPr>
            <w:r w:rsidRPr="00811DDB">
              <w:rPr>
                <w:rFonts w:cs="Calibri"/>
                <w:b/>
                <w:sz w:val="24"/>
                <w:szCs w:val="24"/>
              </w:rPr>
              <w:t>5.1</w:t>
            </w:r>
            <w:r>
              <w:rPr>
                <w:rFonts w:cs="Calibri"/>
                <w:b/>
                <w:sz w:val="24"/>
                <w:szCs w:val="24"/>
              </w:rPr>
              <w:t>.</w:t>
            </w:r>
            <w:r w:rsidRPr="00811DDB">
              <w:rPr>
                <w:rFonts w:cs="Calibri"/>
                <w:sz w:val="24"/>
                <w:szCs w:val="24"/>
              </w:rPr>
              <w:t xml:space="preserve"> </w:t>
            </w:r>
            <w:r w:rsidR="00A96410" w:rsidRPr="00A96410">
              <w:rPr>
                <w:rFonts w:cs="Calibri"/>
                <w:b/>
                <w:sz w:val="24"/>
                <w:szCs w:val="24"/>
              </w:rPr>
              <w:t>a)</w:t>
            </w:r>
            <w:r w:rsidR="00A96410">
              <w:rPr>
                <w:rFonts w:cs="Calibri"/>
                <w:sz w:val="24"/>
                <w:szCs w:val="24"/>
              </w:rPr>
              <w:t xml:space="preserve"> </w:t>
            </w:r>
            <w:r w:rsidRPr="00811DDB">
              <w:rPr>
                <w:rFonts w:cs="Calibri"/>
                <w:sz w:val="24"/>
                <w:szCs w:val="24"/>
              </w:rPr>
              <w:t>Planul financiar este corect completat şi respectă gradul de intervenţie publică?</w:t>
            </w:r>
          </w:p>
          <w:p w14:paraId="3D62558A" w14:textId="77777777" w:rsidR="00B42763" w:rsidRPr="00811DDB" w:rsidRDefault="00A96410" w:rsidP="00811DDB">
            <w:pPr>
              <w:spacing w:after="0" w:line="240" w:lineRule="auto"/>
              <w:jc w:val="both"/>
              <w:rPr>
                <w:rFonts w:cs="Calibri"/>
                <w:sz w:val="24"/>
                <w:szCs w:val="24"/>
              </w:rPr>
            </w:pPr>
            <w:r w:rsidRPr="00A96410">
              <w:rPr>
                <w:rFonts w:cs="Calibri"/>
                <w:b/>
                <w:sz w:val="24"/>
                <w:szCs w:val="24"/>
              </w:rPr>
              <w:t>b)</w:t>
            </w:r>
            <w:r>
              <w:rPr>
                <w:rFonts w:cs="Calibri"/>
                <w:b/>
                <w:sz w:val="24"/>
                <w:szCs w:val="24"/>
              </w:rPr>
              <w:t xml:space="preserve"> </w:t>
            </w:r>
            <w:r w:rsidRPr="00A96410">
              <w:rPr>
                <w:rFonts w:cs="Calibri"/>
                <w:sz w:val="24"/>
                <w:szCs w:val="24"/>
              </w:rPr>
              <w:t>Valoarea proiect</w:t>
            </w:r>
            <w:r>
              <w:rPr>
                <w:rFonts w:cs="Calibri"/>
                <w:sz w:val="24"/>
                <w:szCs w:val="24"/>
              </w:rPr>
              <w:t>ului este</w:t>
            </w:r>
            <w:r w:rsidRPr="00A96410">
              <w:rPr>
                <w:rFonts w:cs="Calibri"/>
                <w:sz w:val="24"/>
                <w:szCs w:val="24"/>
              </w:rPr>
              <w:t xml:space="preserve"> maxim 70.000 euro</w:t>
            </w:r>
            <w:r>
              <w:rPr>
                <w:rFonts w:cs="Calibri"/>
                <w:sz w:val="24"/>
                <w:szCs w:val="24"/>
              </w:rPr>
              <w:t xml:space="preserve"> sprijin nerambursabil?</w:t>
            </w:r>
          </w:p>
          <w:p w14:paraId="00786288" w14:textId="77777777" w:rsidR="00E6170D" w:rsidRDefault="00B42763" w:rsidP="00811DDB">
            <w:pPr>
              <w:spacing w:after="0" w:line="240" w:lineRule="auto"/>
              <w:jc w:val="both"/>
              <w:rPr>
                <w:rFonts w:eastAsia="Times New Roman" w:cs="Calibri"/>
                <w:noProof/>
                <w:sz w:val="24"/>
                <w:szCs w:val="24"/>
              </w:rPr>
            </w:pPr>
            <w:r w:rsidRPr="00B42763">
              <w:rPr>
                <w:rFonts w:eastAsia="Times New Roman" w:cs="Calibri"/>
                <w:noProof/>
                <w:sz w:val="24"/>
                <w:szCs w:val="24"/>
              </w:rPr>
              <w:t>Intensitatea sprijinului  este diferenţiată după cum urmează:</w:t>
            </w:r>
          </w:p>
          <w:p w14:paraId="2568B541" w14:textId="77777777" w:rsidR="00B42763" w:rsidRPr="00B42763" w:rsidRDefault="006B3C05" w:rsidP="00B42763">
            <w:pPr>
              <w:spacing w:after="0" w:line="240" w:lineRule="auto"/>
              <w:jc w:val="both"/>
              <w:rPr>
                <w:rFonts w:cs="Calibri"/>
                <w:b/>
                <w:noProof/>
                <w:spacing w:val="-6"/>
                <w:sz w:val="24"/>
                <w:szCs w:val="24"/>
              </w:rPr>
            </w:pPr>
            <w:r>
              <w:rPr>
                <w:rFonts w:cs="Calibri"/>
                <w:b/>
                <w:noProof/>
                <w:spacing w:val="-6"/>
                <w:sz w:val="24"/>
                <w:szCs w:val="24"/>
              </w:rPr>
              <w:t xml:space="preserve">Pentru </w:t>
            </w:r>
            <w:r w:rsidR="00B42763" w:rsidRPr="00B42763">
              <w:rPr>
                <w:rFonts w:cs="Calibri"/>
                <w:b/>
                <w:noProof/>
                <w:spacing w:val="-6"/>
                <w:sz w:val="24"/>
                <w:szCs w:val="24"/>
              </w:rPr>
              <w:t>tipuri</w:t>
            </w:r>
            <w:r>
              <w:rPr>
                <w:rFonts w:cs="Calibri"/>
                <w:b/>
                <w:noProof/>
                <w:spacing w:val="-6"/>
                <w:sz w:val="24"/>
                <w:szCs w:val="24"/>
              </w:rPr>
              <w:t>le</w:t>
            </w:r>
            <w:r w:rsidR="00B42763" w:rsidRPr="00B42763">
              <w:rPr>
                <w:rFonts w:cs="Calibri"/>
                <w:b/>
                <w:noProof/>
                <w:spacing w:val="-6"/>
                <w:sz w:val="24"/>
                <w:szCs w:val="24"/>
              </w:rPr>
              <w:t xml:space="preserve"> de investitii si actiuni eligibile prevazute in Ghidul Solicitantului si Fisa Masurii M2.1. (2A):</w:t>
            </w:r>
          </w:p>
          <w:p w14:paraId="3CFE3AC8" w14:textId="77777777" w:rsidR="00B42763" w:rsidRDefault="00B42763" w:rsidP="00B42763">
            <w:pPr>
              <w:spacing w:after="0" w:line="240" w:lineRule="auto"/>
              <w:jc w:val="both"/>
              <w:rPr>
                <w:rFonts w:cs="Calibri"/>
                <w:noProof/>
                <w:spacing w:val="-6"/>
                <w:sz w:val="24"/>
                <w:szCs w:val="24"/>
              </w:rPr>
            </w:pPr>
            <w:r w:rsidRPr="00B42763">
              <w:rPr>
                <w:rFonts w:cs="Calibri"/>
                <w:noProof/>
                <w:spacing w:val="-6"/>
                <w:sz w:val="24"/>
                <w:szCs w:val="24"/>
              </w:rPr>
              <w:t xml:space="preserve">Rata sprijinului public nerambursabil va fi de </w:t>
            </w:r>
            <w:r w:rsidR="00F53DB1">
              <w:rPr>
                <w:rFonts w:cs="Calibri"/>
                <w:noProof/>
                <w:spacing w:val="-6"/>
                <w:sz w:val="24"/>
                <w:szCs w:val="24"/>
              </w:rPr>
              <w:t>5</w:t>
            </w:r>
            <w:r w:rsidRPr="00F53DB1">
              <w:rPr>
                <w:rFonts w:cs="Calibri"/>
                <w:noProof/>
                <w:spacing w:val="-6"/>
                <w:sz w:val="24"/>
                <w:szCs w:val="24"/>
              </w:rPr>
              <w:t xml:space="preserve">0% </w:t>
            </w:r>
            <w:r w:rsidRPr="00B42763">
              <w:rPr>
                <w:rFonts w:cs="Calibri"/>
                <w:noProof/>
                <w:spacing w:val="-6"/>
                <w:sz w:val="24"/>
                <w:szCs w:val="24"/>
              </w:rPr>
              <w:t xml:space="preserve">din totalul cheltuielilor eligibile </w:t>
            </w:r>
          </w:p>
          <w:p w14:paraId="0021EA88" w14:textId="77777777" w:rsidR="00B42763" w:rsidRPr="00B42763" w:rsidRDefault="00B42763" w:rsidP="00A96410">
            <w:pPr>
              <w:spacing w:after="0" w:line="240" w:lineRule="auto"/>
              <w:jc w:val="both"/>
              <w:rPr>
                <w:rFonts w:cs="Calibri"/>
                <w:sz w:val="24"/>
                <w:szCs w:val="24"/>
              </w:rPr>
            </w:pPr>
            <w:r w:rsidRPr="00B42763">
              <w:rPr>
                <w:rFonts w:cs="Calibri"/>
                <w:sz w:val="24"/>
                <w:szCs w:val="24"/>
              </w:rPr>
              <w:t>Intensitatea sprijinului nerambursabil se va putea majora cu 20 puncte procentuale suplimentare dar rata maximă a sprijinului combinat nu poate depăși</w:t>
            </w:r>
            <w:r w:rsidR="00A96410">
              <w:rPr>
                <w:rFonts w:cs="Calibri"/>
                <w:sz w:val="24"/>
                <w:szCs w:val="24"/>
              </w:rPr>
              <w:t xml:space="preserve"> 90%</w:t>
            </w:r>
            <w:r w:rsidRPr="00B42763">
              <w:rPr>
                <w:rFonts w:cs="Calibri"/>
                <w:sz w:val="24"/>
                <w:szCs w:val="24"/>
              </w:rPr>
              <w:t xml:space="preserve">: </w:t>
            </w:r>
          </w:p>
          <w:p w14:paraId="302F135D" w14:textId="77777777" w:rsidR="00B42763" w:rsidRPr="00B42763" w:rsidRDefault="00B42763" w:rsidP="00A96410">
            <w:pPr>
              <w:spacing w:after="0" w:line="240" w:lineRule="auto"/>
              <w:jc w:val="both"/>
              <w:rPr>
                <w:rFonts w:cs="Calibri"/>
                <w:sz w:val="24"/>
                <w:szCs w:val="24"/>
              </w:rPr>
            </w:pPr>
            <w:r w:rsidRPr="00B42763">
              <w:rPr>
                <w:rFonts w:cs="Calibri"/>
                <w:b/>
                <w:sz w:val="24"/>
                <w:szCs w:val="24"/>
              </w:rPr>
              <w:sym w:font="Wingdings" w:char="F06F"/>
            </w:r>
            <w:r w:rsidRPr="00B42763">
              <w:rPr>
                <w:rFonts w:cs="Calibri"/>
                <w:b/>
                <w:sz w:val="24"/>
                <w:szCs w:val="24"/>
              </w:rPr>
              <w:t xml:space="preserve"> a </w:t>
            </w:r>
            <w:r w:rsidR="00A96410" w:rsidRPr="00A96410">
              <w:rPr>
                <w:rFonts w:cs="Calibri"/>
                <w:sz w:val="24"/>
                <w:szCs w:val="24"/>
              </w:rPr>
              <w:t>In cazul investiţiilor realizate de tinerii fermieri, cu vârsta sub 40 de ani, la data depunerii cererii de finanţare;</w:t>
            </w:r>
          </w:p>
          <w:p w14:paraId="190693DB" w14:textId="77777777" w:rsidR="00B42763" w:rsidRDefault="00A96410" w:rsidP="00A96410">
            <w:pPr>
              <w:spacing w:after="0" w:line="240" w:lineRule="auto"/>
              <w:rPr>
                <w:rFonts w:cs="Calibri"/>
                <w:sz w:val="24"/>
                <w:szCs w:val="24"/>
              </w:rPr>
            </w:pPr>
            <w:r w:rsidRPr="00B42763">
              <w:rPr>
                <w:rFonts w:cs="Calibri"/>
                <w:b/>
                <w:sz w:val="24"/>
                <w:szCs w:val="24"/>
              </w:rPr>
              <w:sym w:font="Wingdings" w:char="F06F"/>
            </w:r>
            <w:r w:rsidRPr="00B42763">
              <w:rPr>
                <w:rFonts w:cs="Calibri"/>
                <w:b/>
                <w:sz w:val="24"/>
                <w:szCs w:val="24"/>
              </w:rPr>
              <w:t xml:space="preserve"> </w:t>
            </w:r>
            <w:r>
              <w:rPr>
                <w:rFonts w:cs="Calibri"/>
                <w:b/>
                <w:sz w:val="24"/>
                <w:szCs w:val="24"/>
              </w:rPr>
              <w:t>b</w:t>
            </w:r>
            <w:r w:rsidRPr="00B42763">
              <w:rPr>
                <w:rFonts w:cs="Calibri"/>
                <w:b/>
                <w:sz w:val="24"/>
                <w:szCs w:val="24"/>
              </w:rPr>
              <w:t xml:space="preserve"> </w:t>
            </w:r>
            <w:r w:rsidRPr="00A96410">
              <w:rPr>
                <w:rFonts w:cs="Calibri"/>
                <w:sz w:val="24"/>
                <w:szCs w:val="24"/>
              </w:rPr>
              <w:t xml:space="preserve">In cazul </w:t>
            </w:r>
            <w:r>
              <w:rPr>
                <w:rFonts w:cs="Calibri"/>
                <w:sz w:val="24"/>
                <w:szCs w:val="24"/>
              </w:rPr>
              <w:t xml:space="preserve"> p</w:t>
            </w:r>
            <w:r w:rsidRPr="00A96410">
              <w:rPr>
                <w:rFonts w:cs="Calibri"/>
                <w:sz w:val="24"/>
                <w:szCs w:val="24"/>
              </w:rPr>
              <w:t xml:space="preserve">roiectelor integrate </w:t>
            </w:r>
            <w:r>
              <w:rPr>
                <w:rFonts w:cs="Calibri"/>
                <w:sz w:val="24"/>
                <w:szCs w:val="24"/>
              </w:rPr>
              <w:t xml:space="preserve">(care </w:t>
            </w:r>
            <w:r w:rsidRPr="00A96410">
              <w:rPr>
                <w:rFonts w:cs="Calibri"/>
                <w:sz w:val="24"/>
                <w:szCs w:val="24"/>
              </w:rPr>
              <w:t>prevăd crearea de lanțuri alimentare scurte la nivel de exploatație agricolă. Aceasta presupune investitii atat in modernizare cat si in sortare/conditionare/ambalare/procesare si distributie</w:t>
            </w:r>
            <w:r>
              <w:rPr>
                <w:rFonts w:cs="Calibri"/>
                <w:sz w:val="24"/>
                <w:szCs w:val="24"/>
              </w:rPr>
              <w:t xml:space="preserve"> </w:t>
            </w:r>
            <w:r w:rsidRPr="00A96410">
              <w:rPr>
                <w:rFonts w:cs="Calibri"/>
                <w:sz w:val="24"/>
                <w:szCs w:val="24"/>
              </w:rPr>
              <w:t>/vanzarea la poarta fermei</w:t>
            </w:r>
            <w:r>
              <w:rPr>
                <w:rFonts w:cs="Calibri"/>
                <w:sz w:val="24"/>
                <w:szCs w:val="24"/>
              </w:rPr>
              <w:t>)</w:t>
            </w:r>
          </w:p>
          <w:p w14:paraId="2C62FBD9" w14:textId="77777777" w:rsidR="00A96410" w:rsidRPr="00B42763" w:rsidRDefault="00A96410" w:rsidP="007B19C4">
            <w:pPr>
              <w:spacing w:after="0" w:line="240" w:lineRule="auto"/>
              <w:rPr>
                <w:rFonts w:cs="Calibri"/>
                <w:b/>
                <w:noProof/>
                <w:spacing w:val="-6"/>
                <w:sz w:val="24"/>
                <w:szCs w:val="24"/>
              </w:rPr>
            </w:pPr>
            <w:r w:rsidRPr="00B42763">
              <w:rPr>
                <w:rFonts w:cs="Calibri"/>
                <w:b/>
                <w:sz w:val="24"/>
                <w:szCs w:val="24"/>
              </w:rPr>
              <w:sym w:font="Wingdings" w:char="F06F"/>
            </w:r>
            <w:r w:rsidRPr="00B42763">
              <w:rPr>
                <w:rFonts w:cs="Calibri"/>
                <w:b/>
                <w:sz w:val="24"/>
                <w:szCs w:val="24"/>
              </w:rPr>
              <w:t xml:space="preserve"> </w:t>
            </w:r>
            <w:r>
              <w:rPr>
                <w:rFonts w:cs="Calibri"/>
                <w:b/>
                <w:sz w:val="24"/>
                <w:szCs w:val="24"/>
              </w:rPr>
              <w:t>c</w:t>
            </w:r>
            <w:r w:rsidRPr="00B42763">
              <w:rPr>
                <w:rFonts w:cs="Calibri"/>
                <w:b/>
                <w:sz w:val="24"/>
                <w:szCs w:val="24"/>
              </w:rPr>
              <w:t xml:space="preserve"> </w:t>
            </w:r>
            <w:r w:rsidRPr="00A96410">
              <w:rPr>
                <w:rFonts w:cs="Calibri"/>
                <w:sz w:val="24"/>
                <w:szCs w:val="24"/>
              </w:rPr>
              <w:t xml:space="preserve">In cazul </w:t>
            </w:r>
            <w:r>
              <w:rPr>
                <w:rFonts w:cs="Calibri"/>
                <w:sz w:val="24"/>
                <w:szCs w:val="24"/>
              </w:rPr>
              <w:t xml:space="preserve"> i</w:t>
            </w:r>
            <w:r w:rsidRPr="00A96410">
              <w:rPr>
                <w:rFonts w:cs="Calibri"/>
                <w:sz w:val="24"/>
                <w:szCs w:val="24"/>
              </w:rPr>
              <w:t>nvestițiilor legate de operațiunile prevăzute la art. 28 (Agromediu) și art. 29 (Agricultura ecologică) din R(UE) nr. 1305/2013</w:t>
            </w:r>
          </w:p>
        </w:tc>
        <w:tc>
          <w:tcPr>
            <w:tcW w:w="432" w:type="pct"/>
            <w:gridSpan w:val="5"/>
            <w:tcBorders>
              <w:top w:val="single" w:sz="4" w:space="0" w:color="auto"/>
            </w:tcBorders>
            <w:shd w:val="clear" w:color="auto" w:fill="auto"/>
          </w:tcPr>
          <w:p w14:paraId="6C646BA7" w14:textId="77777777" w:rsidR="00E6170D" w:rsidRDefault="00E6170D"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6382CBDE"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2BD3FA90"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7E4023E6"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7DAE3A98"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200AC5CB"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5852B7DD"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78647F2F"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42702F7A"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64DA2978"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2075CBBE"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6216081F"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02426DC6"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4979F69B"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66F6828F"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19FB8829"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61A3490F"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5036BF2E"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5F5135C7"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49890CFA"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29C3AC10" w14:textId="77777777" w:rsidR="007B19C4"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52ACA21A" w14:textId="77777777" w:rsidR="007B19C4"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43D39371" w14:textId="77777777" w:rsidR="007B19C4"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26CC2148" w14:textId="77777777" w:rsidR="007B19C4"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002588B9" w14:textId="77777777" w:rsidR="007B19C4" w:rsidRPr="00412201"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09" w:type="pct"/>
            <w:gridSpan w:val="3"/>
            <w:tcBorders>
              <w:top w:val="single" w:sz="4" w:space="0" w:color="auto"/>
            </w:tcBorders>
            <w:shd w:val="clear" w:color="auto" w:fill="auto"/>
          </w:tcPr>
          <w:p w14:paraId="3AFAD236" w14:textId="77777777" w:rsidR="00A96410" w:rsidRDefault="00E6170D"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435F3384"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36482545"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08CAAB80"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62220266"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4DC2E609"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48FFBF16"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16528457"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76ABACCF"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33116BAC"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3E5C83AB"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7E341D52"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3055C9B4"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6627BC0E"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1D6651BC"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795A5B4E"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1A6DC084"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7F7F411F"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4FF232CE"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1993DC15" w14:textId="77777777"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586EE3E6" w14:textId="77777777" w:rsidR="007B19C4"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3129D954" w14:textId="77777777" w:rsidR="007B19C4"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2D833F23" w14:textId="77777777" w:rsidR="007B19C4"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1F19F078" w14:textId="77777777" w:rsidR="007B19C4"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412ADB66" w14:textId="77777777" w:rsidR="007B19C4" w:rsidRPr="00412201"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821" w:type="pct"/>
            <w:gridSpan w:val="2"/>
            <w:tcBorders>
              <w:top w:val="single" w:sz="4" w:space="0" w:color="auto"/>
            </w:tcBorders>
            <w:shd w:val="clear" w:color="auto" w:fill="808080"/>
          </w:tcPr>
          <w:p w14:paraId="242FAD8D" w14:textId="77777777" w:rsidR="00E6170D" w:rsidRPr="00412201" w:rsidRDefault="00E6170D" w:rsidP="00811DDB">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6170D" w:rsidRPr="00412201" w14:paraId="546C1CD0" w14:textId="77777777" w:rsidTr="007B19C4">
        <w:trPr>
          <w:gridBefore w:val="1"/>
          <w:gridAfter w:val="1"/>
          <w:wBefore w:w="47" w:type="pct"/>
          <w:wAfter w:w="279" w:type="pct"/>
          <w:trHeight w:val="711"/>
          <w:jc w:val="center"/>
        </w:trPr>
        <w:tc>
          <w:tcPr>
            <w:tcW w:w="3111" w:type="pct"/>
            <w:tcBorders>
              <w:bottom w:val="single" w:sz="4" w:space="0" w:color="auto"/>
            </w:tcBorders>
            <w:shd w:val="clear" w:color="auto" w:fill="auto"/>
            <w:vAlign w:val="center"/>
          </w:tcPr>
          <w:p w14:paraId="2C844D05" w14:textId="77777777" w:rsidR="00E6170D" w:rsidRPr="00412201" w:rsidRDefault="00E6170D" w:rsidP="00E6170D">
            <w:pPr>
              <w:spacing w:after="0" w:line="240" w:lineRule="auto"/>
              <w:jc w:val="both"/>
              <w:rPr>
                <w:rFonts w:cs="Calibri"/>
                <w:b/>
                <w:noProof/>
                <w:sz w:val="24"/>
                <w:szCs w:val="24"/>
              </w:rPr>
            </w:pPr>
            <w:r w:rsidRPr="00412201">
              <w:rPr>
                <w:rFonts w:cs="Calibri"/>
                <w:b/>
                <w:noProof/>
                <w:sz w:val="24"/>
                <w:szCs w:val="24"/>
              </w:rPr>
              <w:t>5.2</w:t>
            </w:r>
            <w:r w:rsidR="00811DDB">
              <w:rPr>
                <w:rFonts w:cs="Calibri"/>
                <w:b/>
                <w:noProof/>
                <w:sz w:val="24"/>
                <w:szCs w:val="24"/>
              </w:rPr>
              <w:t>.</w:t>
            </w:r>
            <w:r w:rsidRPr="00412201">
              <w:rPr>
                <w:rFonts w:cs="Calibri"/>
                <w:noProof/>
                <w:sz w:val="24"/>
                <w:szCs w:val="24"/>
              </w:rPr>
              <w:t xml:space="preserve"> Proiectul se încadrează în plafonul maxim al sprijinului publi</w:t>
            </w:r>
            <w:r w:rsidR="00D77247">
              <w:rPr>
                <w:rFonts w:cs="Calibri"/>
                <w:noProof/>
                <w:sz w:val="24"/>
                <w:szCs w:val="24"/>
              </w:rPr>
              <w:t>c nerambursabil stabilit de GAL: 70.000 euro prin fișa măsurii din SDL?</w:t>
            </w:r>
            <w:r w:rsidRPr="00412201">
              <w:rPr>
                <w:rFonts w:cs="Calibri"/>
                <w:noProof/>
                <w:sz w:val="24"/>
                <w:szCs w:val="24"/>
              </w:rPr>
              <w:t xml:space="preserve"> </w:t>
            </w:r>
          </w:p>
        </w:tc>
        <w:tc>
          <w:tcPr>
            <w:tcW w:w="432" w:type="pct"/>
            <w:gridSpan w:val="5"/>
            <w:tcBorders>
              <w:top w:val="single" w:sz="4" w:space="0" w:color="auto"/>
              <w:bottom w:val="single" w:sz="4" w:space="0" w:color="auto"/>
            </w:tcBorders>
            <w:shd w:val="clear" w:color="auto" w:fill="auto"/>
          </w:tcPr>
          <w:p w14:paraId="6A8B714F"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0286E242"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0BA2A970"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309" w:type="pct"/>
            <w:gridSpan w:val="3"/>
            <w:tcBorders>
              <w:top w:val="single" w:sz="4" w:space="0" w:color="auto"/>
              <w:bottom w:val="single" w:sz="4" w:space="0" w:color="auto"/>
            </w:tcBorders>
            <w:shd w:val="clear" w:color="auto" w:fill="auto"/>
          </w:tcPr>
          <w:p w14:paraId="7A4AEEA6"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14:paraId="27B259A5"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14:paraId="0025E989"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821" w:type="pct"/>
            <w:gridSpan w:val="2"/>
            <w:tcBorders>
              <w:top w:val="single" w:sz="4" w:space="0" w:color="auto"/>
              <w:bottom w:val="single" w:sz="4" w:space="0" w:color="auto"/>
            </w:tcBorders>
            <w:shd w:val="clear" w:color="auto" w:fill="808080"/>
          </w:tcPr>
          <w:p w14:paraId="497CD109" w14:textId="77777777"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6170D" w:rsidRPr="00412201" w14:paraId="6320515A" w14:textId="77777777" w:rsidTr="007B19C4">
        <w:trPr>
          <w:gridBefore w:val="1"/>
          <w:gridAfter w:val="1"/>
          <w:wBefore w:w="47" w:type="pct"/>
          <w:wAfter w:w="279" w:type="pct"/>
          <w:trHeight w:val="495"/>
          <w:jc w:val="center"/>
        </w:trPr>
        <w:tc>
          <w:tcPr>
            <w:tcW w:w="3111" w:type="pct"/>
            <w:tcBorders>
              <w:bottom w:val="single" w:sz="4" w:space="0" w:color="auto"/>
            </w:tcBorders>
            <w:shd w:val="clear" w:color="auto" w:fill="auto"/>
            <w:vAlign w:val="center"/>
          </w:tcPr>
          <w:p w14:paraId="529A37EB" w14:textId="77777777" w:rsidR="00E6170D" w:rsidRPr="00412201" w:rsidRDefault="00811DDB" w:rsidP="00E6170D">
            <w:pPr>
              <w:spacing w:after="0" w:line="240" w:lineRule="auto"/>
              <w:jc w:val="both"/>
              <w:rPr>
                <w:rFonts w:cs="Calibri"/>
                <w:b/>
                <w:noProof/>
                <w:sz w:val="24"/>
                <w:szCs w:val="24"/>
              </w:rPr>
            </w:pPr>
            <w:r>
              <w:rPr>
                <w:rFonts w:cs="Calibri"/>
                <w:b/>
                <w:noProof/>
                <w:sz w:val="24"/>
                <w:szCs w:val="24"/>
              </w:rPr>
              <w:t>5.</w:t>
            </w:r>
            <w:r w:rsidR="007B19C4">
              <w:rPr>
                <w:rFonts w:cs="Calibri"/>
                <w:b/>
                <w:noProof/>
                <w:sz w:val="24"/>
                <w:szCs w:val="24"/>
              </w:rPr>
              <w:t>3</w:t>
            </w:r>
            <w:r>
              <w:rPr>
                <w:rFonts w:cs="Calibri"/>
                <w:b/>
                <w:noProof/>
                <w:sz w:val="24"/>
                <w:szCs w:val="24"/>
              </w:rPr>
              <w:t>.</w:t>
            </w:r>
            <w:r w:rsidR="00E6170D" w:rsidRPr="00412201">
              <w:rPr>
                <w:rFonts w:cs="Calibri"/>
                <w:noProof/>
                <w:sz w:val="24"/>
                <w:szCs w:val="24"/>
              </w:rPr>
              <w:t xml:space="preserve"> </w:t>
            </w:r>
            <w:r w:rsidR="007B19C4" w:rsidRPr="007B19C4">
              <w:rPr>
                <w:rFonts w:cs="Calibri"/>
                <w:noProof/>
                <w:sz w:val="24"/>
                <w:szCs w:val="24"/>
              </w:rPr>
              <w:t>Avansul solicitat se încadrează într-un cuantum de până la 50% din ajutorul  public nerambursabil?</w:t>
            </w:r>
          </w:p>
        </w:tc>
        <w:tc>
          <w:tcPr>
            <w:tcW w:w="432" w:type="pct"/>
            <w:gridSpan w:val="5"/>
            <w:tcBorders>
              <w:top w:val="single" w:sz="4" w:space="0" w:color="auto"/>
              <w:bottom w:val="single" w:sz="4" w:space="0" w:color="auto"/>
            </w:tcBorders>
            <w:shd w:val="clear" w:color="auto" w:fill="auto"/>
            <w:vAlign w:val="center"/>
          </w:tcPr>
          <w:p w14:paraId="016022D8" w14:textId="77777777" w:rsidR="00E6170D" w:rsidRPr="00412201" w:rsidRDefault="00E6170D" w:rsidP="007B19C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09" w:type="pct"/>
            <w:gridSpan w:val="3"/>
            <w:tcBorders>
              <w:top w:val="single" w:sz="4" w:space="0" w:color="auto"/>
              <w:bottom w:val="single" w:sz="4" w:space="0" w:color="auto"/>
            </w:tcBorders>
            <w:shd w:val="clear" w:color="auto" w:fill="auto"/>
            <w:vAlign w:val="center"/>
          </w:tcPr>
          <w:p w14:paraId="60255E3B" w14:textId="77777777" w:rsidR="00E6170D" w:rsidRPr="00412201" w:rsidRDefault="00E6170D" w:rsidP="007B19C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821" w:type="pct"/>
            <w:gridSpan w:val="2"/>
            <w:tcBorders>
              <w:top w:val="single" w:sz="4" w:space="0" w:color="auto"/>
              <w:bottom w:val="single" w:sz="4" w:space="0" w:color="auto"/>
            </w:tcBorders>
            <w:vAlign w:val="center"/>
          </w:tcPr>
          <w:p w14:paraId="149CEC42" w14:textId="77777777" w:rsidR="00E6170D" w:rsidRPr="00412201" w:rsidRDefault="00E6170D" w:rsidP="007B19C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r>
      <w:tr w:rsidR="007B19C4" w:rsidRPr="006C31E0" w14:paraId="22A16DF2" w14:textId="77777777" w:rsidTr="007B19C4">
        <w:tblPrEx>
          <w:jc w:val="left"/>
        </w:tblPrEx>
        <w:trPr>
          <w:trHeight w:val="564"/>
        </w:trPr>
        <w:tc>
          <w:tcPr>
            <w:tcW w:w="5000" w:type="pct"/>
            <w:gridSpan w:val="13"/>
            <w:tcBorders>
              <w:top w:val="single" w:sz="4" w:space="0" w:color="auto"/>
              <w:left w:val="nil"/>
              <w:bottom w:val="nil"/>
              <w:right w:val="nil"/>
            </w:tcBorders>
            <w:shd w:val="clear" w:color="auto" w:fill="auto"/>
          </w:tcPr>
          <w:p w14:paraId="69DDDE6E" w14:textId="11C1CC18" w:rsidR="007B19C4" w:rsidRDefault="007B19C4" w:rsidP="00C5367C">
            <w:pPr>
              <w:spacing w:beforeLines="60" w:before="144" w:afterLines="60" w:after="144"/>
              <w:jc w:val="both"/>
              <w:rPr>
                <w:rFonts w:cs="Calibri"/>
                <w:b/>
              </w:rPr>
            </w:pPr>
          </w:p>
          <w:p w14:paraId="52BF651F" w14:textId="77777777" w:rsidR="008803AC" w:rsidRPr="005B5625" w:rsidRDefault="008803AC" w:rsidP="00C5367C">
            <w:pPr>
              <w:spacing w:beforeLines="60" w:before="144" w:afterLines="60" w:after="144"/>
              <w:jc w:val="both"/>
              <w:rPr>
                <w:rFonts w:cs="Calibri"/>
                <w:b/>
              </w:rPr>
            </w:pPr>
          </w:p>
          <w:tbl>
            <w:tblPr>
              <w:tblW w:w="0" w:type="auto"/>
              <w:jc w:val="center"/>
              <w:tblCellMar>
                <w:left w:w="30" w:type="dxa"/>
                <w:right w:w="30" w:type="dxa"/>
              </w:tblCellMar>
              <w:tblLook w:val="0000" w:firstRow="0" w:lastRow="0" w:firstColumn="0" w:lastColumn="0" w:noHBand="0" w:noVBand="0"/>
            </w:tblPr>
            <w:tblGrid>
              <w:gridCol w:w="3149"/>
              <w:gridCol w:w="1843"/>
              <w:gridCol w:w="2199"/>
              <w:gridCol w:w="2131"/>
            </w:tblGrid>
            <w:tr w:rsidR="007B19C4" w:rsidRPr="006C31E0" w14:paraId="6344B730" w14:textId="77777777" w:rsidTr="007B19C4">
              <w:trPr>
                <w:cantSplit/>
                <w:trHeight w:val="223"/>
                <w:jc w:val="center"/>
              </w:trPr>
              <w:tc>
                <w:tcPr>
                  <w:tcW w:w="9322" w:type="dxa"/>
                  <w:gridSpan w:val="4"/>
                  <w:tcBorders>
                    <w:top w:val="single" w:sz="2" w:space="0" w:color="008080"/>
                    <w:left w:val="single" w:sz="6" w:space="0" w:color="008080"/>
                    <w:bottom w:val="single" w:sz="2" w:space="0" w:color="008080"/>
                  </w:tcBorders>
                  <w:shd w:val="solid" w:color="008080" w:fill="auto"/>
                </w:tcPr>
                <w:p w14:paraId="7FAB2203" w14:textId="77777777" w:rsidR="007B19C4" w:rsidRPr="005B5625" w:rsidRDefault="007B19C4" w:rsidP="007B19C4">
                  <w:pPr>
                    <w:pStyle w:val="Heading1"/>
                    <w:jc w:val="both"/>
                    <w:rPr>
                      <w:rFonts w:ascii="Calibri" w:hAnsi="Calibri" w:cs="Calibri"/>
                      <w:sz w:val="22"/>
                      <w:szCs w:val="22"/>
                      <w:lang w:val="ro-RO"/>
                    </w:rPr>
                  </w:pPr>
                  <w:r w:rsidRPr="005B5625">
                    <w:rPr>
                      <w:rFonts w:ascii="Calibri" w:hAnsi="Calibri" w:cs="Calibri"/>
                      <w:sz w:val="22"/>
                      <w:szCs w:val="22"/>
                      <w:lang w:val="ro-RO"/>
                    </w:rPr>
                    <w:t xml:space="preserve">Plan Financiar Totalizator Măsura </w:t>
                  </w:r>
                  <w:r>
                    <w:rPr>
                      <w:rFonts w:ascii="Calibri" w:hAnsi="Calibri" w:cs="Calibri"/>
                      <w:sz w:val="22"/>
                      <w:szCs w:val="22"/>
                      <w:lang w:val="ro-RO"/>
                    </w:rPr>
                    <w:t>2</w:t>
                  </w:r>
                  <w:r w:rsidRPr="005B5625">
                    <w:rPr>
                      <w:rFonts w:ascii="Calibri" w:hAnsi="Calibri" w:cs="Calibri"/>
                      <w:sz w:val="22"/>
                      <w:szCs w:val="22"/>
                      <w:lang w:val="ro-RO"/>
                    </w:rPr>
                    <w:t>.1</w:t>
                  </w:r>
                  <w:r>
                    <w:rPr>
                      <w:rFonts w:ascii="Calibri" w:hAnsi="Calibri" w:cs="Calibri"/>
                      <w:sz w:val="22"/>
                      <w:szCs w:val="22"/>
                      <w:lang w:val="ro-RO"/>
                    </w:rPr>
                    <w:t>. (2A)</w:t>
                  </w:r>
                </w:p>
              </w:tc>
            </w:tr>
            <w:tr w:rsidR="007B19C4" w:rsidRPr="006C31E0" w14:paraId="70F3FE09" w14:textId="77777777" w:rsidTr="007B19C4">
              <w:trPr>
                <w:trHeight w:val="223"/>
                <w:jc w:val="center"/>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5E348E11" w14:textId="77777777" w:rsidR="007B19C4" w:rsidRPr="005B5625" w:rsidRDefault="007B19C4" w:rsidP="007B19C4">
                  <w:pPr>
                    <w:spacing w:after="0" w:line="240" w:lineRule="auto"/>
                    <w:jc w:val="both"/>
                    <w:rPr>
                      <w:rFonts w:cs="Calibri"/>
                      <w:snapToGrid w:val="0"/>
                    </w:rPr>
                  </w:pPr>
                </w:p>
              </w:tc>
              <w:tc>
                <w:tcPr>
                  <w:tcW w:w="1843" w:type="dxa"/>
                  <w:tcBorders>
                    <w:top w:val="single" w:sz="6" w:space="0" w:color="008080"/>
                    <w:left w:val="single" w:sz="6" w:space="0" w:color="008080"/>
                    <w:bottom w:val="single" w:sz="6" w:space="0" w:color="008080"/>
                  </w:tcBorders>
                  <w:shd w:val="solid" w:color="008080" w:fill="auto"/>
                </w:tcPr>
                <w:p w14:paraId="213B1604" w14:textId="77777777" w:rsidR="007B19C4" w:rsidRPr="005B5625" w:rsidRDefault="007B19C4" w:rsidP="007B19C4">
                  <w:pPr>
                    <w:spacing w:after="0" w:line="240" w:lineRule="auto"/>
                    <w:jc w:val="both"/>
                    <w:rPr>
                      <w:rFonts w:cs="Calibri"/>
                      <w:b/>
                      <w:snapToGrid w:val="0"/>
                    </w:rPr>
                  </w:pPr>
                  <w:r w:rsidRPr="005B5625">
                    <w:rPr>
                      <w:rFonts w:cs="Calibri"/>
                      <w:b/>
                      <w:snapToGrid w:val="0"/>
                    </w:rPr>
                    <w:t>Cheltuieli eligibile</w:t>
                  </w:r>
                </w:p>
              </w:tc>
              <w:tc>
                <w:tcPr>
                  <w:tcW w:w="2199" w:type="dxa"/>
                  <w:tcBorders>
                    <w:top w:val="single" w:sz="6" w:space="0" w:color="008080"/>
                    <w:bottom w:val="single" w:sz="6" w:space="0" w:color="008080"/>
                  </w:tcBorders>
                  <w:shd w:val="solid" w:color="008080" w:fill="auto"/>
                </w:tcPr>
                <w:p w14:paraId="72C86A3F" w14:textId="77777777" w:rsidR="007B19C4" w:rsidRPr="005B5625" w:rsidRDefault="007B19C4" w:rsidP="007B19C4">
                  <w:pPr>
                    <w:spacing w:after="0" w:line="240" w:lineRule="auto"/>
                    <w:jc w:val="both"/>
                    <w:rPr>
                      <w:rFonts w:cs="Calibri"/>
                      <w:b/>
                      <w:snapToGrid w:val="0"/>
                    </w:rPr>
                  </w:pPr>
                  <w:r w:rsidRPr="005B5625">
                    <w:rPr>
                      <w:rFonts w:cs="Calibri"/>
                      <w:b/>
                      <w:snapToGrid w:val="0"/>
                    </w:rPr>
                    <w:t>Cheltuieli neeligibile</w:t>
                  </w:r>
                </w:p>
              </w:tc>
              <w:tc>
                <w:tcPr>
                  <w:tcW w:w="2131" w:type="dxa"/>
                  <w:tcBorders>
                    <w:top w:val="single" w:sz="6" w:space="0" w:color="008080"/>
                    <w:bottom w:val="single" w:sz="6" w:space="0" w:color="008080"/>
                  </w:tcBorders>
                  <w:shd w:val="solid" w:color="008080" w:fill="auto"/>
                </w:tcPr>
                <w:p w14:paraId="0DA0E814" w14:textId="77777777" w:rsidR="007B19C4" w:rsidRPr="005B5625" w:rsidRDefault="007B19C4" w:rsidP="007B19C4">
                  <w:pPr>
                    <w:spacing w:after="0" w:line="240" w:lineRule="auto"/>
                    <w:jc w:val="both"/>
                    <w:rPr>
                      <w:rFonts w:cs="Calibri"/>
                      <w:b/>
                      <w:snapToGrid w:val="0"/>
                    </w:rPr>
                  </w:pPr>
                  <w:r w:rsidRPr="005B5625">
                    <w:rPr>
                      <w:rFonts w:cs="Calibri"/>
                      <w:b/>
                      <w:snapToGrid w:val="0"/>
                    </w:rPr>
                    <w:t>Total proiect</w:t>
                  </w:r>
                </w:p>
              </w:tc>
            </w:tr>
            <w:tr w:rsidR="007B19C4" w:rsidRPr="006C31E0" w14:paraId="3EAEBF31" w14:textId="77777777" w:rsidTr="007B19C4">
              <w:trPr>
                <w:trHeight w:val="223"/>
                <w:jc w:val="center"/>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5B659701" w14:textId="77777777" w:rsidR="007B19C4" w:rsidRPr="005B5625" w:rsidRDefault="007B19C4" w:rsidP="007B19C4">
                  <w:pPr>
                    <w:spacing w:after="0" w:line="240" w:lineRule="auto"/>
                    <w:jc w:val="both"/>
                    <w:rPr>
                      <w:rFonts w:cs="Calibri"/>
                      <w:snapToGrid w:val="0"/>
                    </w:rPr>
                  </w:pPr>
                  <w:r w:rsidRPr="005B5625">
                    <w:rPr>
                      <w:rFonts w:cs="Calibr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14:paraId="635EE564" w14:textId="77777777" w:rsidR="007B19C4" w:rsidRPr="005B5625" w:rsidRDefault="007B19C4" w:rsidP="007B19C4">
                  <w:pPr>
                    <w:spacing w:after="0" w:line="240" w:lineRule="auto"/>
                    <w:jc w:val="both"/>
                    <w:rPr>
                      <w:rFonts w:cs="Calibri"/>
                      <w:b/>
                      <w:snapToGrid w:val="0"/>
                    </w:rPr>
                  </w:pPr>
                  <w:r w:rsidRPr="005B5625">
                    <w:rPr>
                      <w:rFonts w:cs="Calibr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14:paraId="4A9319F9" w14:textId="77777777" w:rsidR="007B19C4" w:rsidRPr="005B5625" w:rsidRDefault="007B19C4" w:rsidP="007B19C4">
                  <w:pPr>
                    <w:spacing w:after="0" w:line="240" w:lineRule="auto"/>
                    <w:jc w:val="both"/>
                    <w:rPr>
                      <w:rFonts w:cs="Calibri"/>
                      <w:b/>
                      <w:snapToGrid w:val="0"/>
                    </w:rPr>
                  </w:pPr>
                  <w:r w:rsidRPr="005B5625">
                    <w:rPr>
                      <w:rFonts w:cs="Calibri"/>
                      <w:b/>
                      <w:snapToGrid w:val="0"/>
                    </w:rPr>
                    <w:t>2</w:t>
                  </w:r>
                </w:p>
              </w:tc>
              <w:tc>
                <w:tcPr>
                  <w:tcW w:w="2131" w:type="dxa"/>
                  <w:tcBorders>
                    <w:top w:val="single" w:sz="6" w:space="0" w:color="008080"/>
                    <w:left w:val="single" w:sz="6" w:space="0" w:color="008080"/>
                    <w:bottom w:val="single" w:sz="4" w:space="0" w:color="auto"/>
                  </w:tcBorders>
                  <w:shd w:val="solid" w:color="008080" w:fill="auto"/>
                </w:tcPr>
                <w:p w14:paraId="08584DD6" w14:textId="77777777" w:rsidR="007B19C4" w:rsidRPr="005B5625" w:rsidRDefault="007B19C4" w:rsidP="007B19C4">
                  <w:pPr>
                    <w:spacing w:after="0" w:line="240" w:lineRule="auto"/>
                    <w:jc w:val="both"/>
                    <w:rPr>
                      <w:rFonts w:cs="Calibri"/>
                      <w:b/>
                      <w:snapToGrid w:val="0"/>
                    </w:rPr>
                  </w:pPr>
                  <w:r w:rsidRPr="005B5625">
                    <w:rPr>
                      <w:rFonts w:cs="Calibri"/>
                      <w:b/>
                      <w:snapToGrid w:val="0"/>
                    </w:rPr>
                    <w:t>3</w:t>
                  </w:r>
                </w:p>
              </w:tc>
            </w:tr>
            <w:tr w:rsidR="007B19C4" w:rsidRPr="006C31E0" w14:paraId="681494A1" w14:textId="77777777" w:rsidTr="007B19C4">
              <w:trPr>
                <w:trHeight w:val="223"/>
                <w:jc w:val="center"/>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14:paraId="50E99A55" w14:textId="77777777" w:rsidR="007B19C4" w:rsidRPr="005B5625" w:rsidRDefault="007B19C4" w:rsidP="007B19C4">
                  <w:pPr>
                    <w:spacing w:after="0" w:line="240" w:lineRule="auto"/>
                    <w:jc w:val="both"/>
                    <w:rPr>
                      <w:rFonts w:cs="Calibr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14:paraId="2CD29F6C" w14:textId="77777777" w:rsidR="007B19C4" w:rsidRPr="005B5625" w:rsidRDefault="007B19C4" w:rsidP="007B19C4">
                  <w:pPr>
                    <w:spacing w:after="0" w:line="240" w:lineRule="auto"/>
                    <w:jc w:val="both"/>
                    <w:rPr>
                      <w:rFonts w:cs="Calibri"/>
                      <w:b/>
                      <w:snapToGrid w:val="0"/>
                    </w:rPr>
                  </w:pPr>
                  <w:r w:rsidRPr="005B5625">
                    <w:rPr>
                      <w:rFonts w:cs="Calibr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273AC555" w14:textId="77777777" w:rsidR="007B19C4" w:rsidRPr="005B5625" w:rsidRDefault="007B19C4" w:rsidP="007B19C4">
                  <w:pPr>
                    <w:spacing w:after="0" w:line="240" w:lineRule="auto"/>
                    <w:jc w:val="both"/>
                    <w:rPr>
                      <w:rFonts w:cs="Calibri"/>
                      <w:b/>
                      <w:snapToGrid w:val="0"/>
                    </w:rPr>
                  </w:pPr>
                  <w:r w:rsidRPr="005B5625">
                    <w:rPr>
                      <w:rFonts w:cs="Calibr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14:paraId="14B11237" w14:textId="77777777" w:rsidR="007B19C4" w:rsidRPr="005B5625" w:rsidRDefault="007B19C4" w:rsidP="007B19C4">
                  <w:pPr>
                    <w:spacing w:after="0" w:line="240" w:lineRule="auto"/>
                    <w:jc w:val="both"/>
                    <w:rPr>
                      <w:rFonts w:cs="Calibri"/>
                      <w:b/>
                      <w:snapToGrid w:val="0"/>
                    </w:rPr>
                  </w:pPr>
                  <w:r w:rsidRPr="005B5625">
                    <w:rPr>
                      <w:rFonts w:cs="Calibri"/>
                      <w:b/>
                      <w:snapToGrid w:val="0"/>
                    </w:rPr>
                    <w:t>Euro</w:t>
                  </w:r>
                </w:p>
              </w:tc>
            </w:tr>
            <w:tr w:rsidR="007B19C4" w:rsidRPr="006C31E0" w14:paraId="560066C6"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7896DDB8" w14:textId="77777777" w:rsidR="007B19C4" w:rsidRPr="005B5625" w:rsidRDefault="007B19C4" w:rsidP="007B19C4">
                  <w:pPr>
                    <w:spacing w:after="0" w:line="240" w:lineRule="auto"/>
                    <w:jc w:val="both"/>
                    <w:rPr>
                      <w:rFonts w:cs="Calibri"/>
                      <w:b/>
                      <w:snapToGrid w:val="0"/>
                    </w:rPr>
                  </w:pPr>
                  <w:r w:rsidRPr="005B5625">
                    <w:rPr>
                      <w:rFonts w:cs="Calibri"/>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4EC4D800"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709F5116"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14:paraId="2AF6B812" w14:textId="77777777" w:rsidR="007B19C4" w:rsidRPr="005B5625" w:rsidRDefault="007B19C4" w:rsidP="007B19C4">
                  <w:pPr>
                    <w:spacing w:after="0" w:line="240" w:lineRule="auto"/>
                    <w:jc w:val="both"/>
                    <w:rPr>
                      <w:rFonts w:cs="Calibri"/>
                      <w:b/>
                      <w:snapToGrid w:val="0"/>
                    </w:rPr>
                  </w:pPr>
                </w:p>
              </w:tc>
            </w:tr>
            <w:tr w:rsidR="007B19C4" w:rsidRPr="006C31E0" w14:paraId="2D267BD0"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6873AAC5" w14:textId="77777777" w:rsidR="007B19C4" w:rsidRPr="005B5625" w:rsidRDefault="007B19C4" w:rsidP="007B19C4">
                  <w:pPr>
                    <w:spacing w:after="0" w:line="240" w:lineRule="auto"/>
                    <w:jc w:val="both"/>
                    <w:rPr>
                      <w:rFonts w:cs="Calibri"/>
                      <w:b/>
                      <w:snapToGrid w:val="0"/>
                    </w:rPr>
                  </w:pPr>
                  <w:r w:rsidRPr="005B5625">
                    <w:rPr>
                      <w:rFonts w:cs="Calibri"/>
                      <w:b/>
                      <w:snapToGrid w:val="0"/>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386B3689"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0417FFFD"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14:paraId="27C434B3" w14:textId="77777777" w:rsidR="007B19C4" w:rsidRPr="005B5625" w:rsidRDefault="007B19C4" w:rsidP="007B19C4">
                  <w:pPr>
                    <w:spacing w:after="0" w:line="240" w:lineRule="auto"/>
                    <w:jc w:val="both"/>
                    <w:rPr>
                      <w:rFonts w:cs="Calibri"/>
                      <w:b/>
                      <w:snapToGrid w:val="0"/>
                    </w:rPr>
                  </w:pPr>
                </w:p>
              </w:tc>
            </w:tr>
            <w:tr w:rsidR="007B19C4" w:rsidRPr="006C31E0" w14:paraId="5917A9D1"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3868AAA9" w14:textId="77777777" w:rsidR="007B19C4" w:rsidRPr="005B5625" w:rsidRDefault="007B19C4" w:rsidP="007B19C4">
                  <w:pPr>
                    <w:spacing w:after="0" w:line="240" w:lineRule="auto"/>
                    <w:jc w:val="both"/>
                    <w:rPr>
                      <w:rFonts w:cs="Calibri"/>
                      <w:b/>
                      <w:snapToGrid w:val="0"/>
                    </w:rPr>
                  </w:pPr>
                  <w:r w:rsidRPr="005B5625">
                    <w:rPr>
                      <w:rFonts w:cs="Calibri"/>
                      <w:snapToGrid w:val="0"/>
                    </w:rPr>
                    <w:t>2.1contributie in natura pentru investitii privind infiintarea plantatiilor de struguri de masa</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267F5E8"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095176F6"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14:paraId="154D7F41" w14:textId="77777777" w:rsidR="007B19C4" w:rsidRPr="005B5625" w:rsidRDefault="007B19C4" w:rsidP="007B19C4">
                  <w:pPr>
                    <w:spacing w:after="0" w:line="240" w:lineRule="auto"/>
                    <w:jc w:val="both"/>
                    <w:rPr>
                      <w:rFonts w:cs="Calibri"/>
                      <w:b/>
                      <w:snapToGrid w:val="0"/>
                    </w:rPr>
                  </w:pPr>
                </w:p>
              </w:tc>
            </w:tr>
            <w:tr w:rsidR="007B19C4" w:rsidRPr="006C31E0" w14:paraId="19B1270F"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7BDAA285" w14:textId="77777777" w:rsidR="007B19C4" w:rsidRPr="005B5625" w:rsidRDefault="007B19C4" w:rsidP="007B19C4">
                  <w:pPr>
                    <w:spacing w:after="0" w:line="240" w:lineRule="auto"/>
                    <w:jc w:val="both"/>
                    <w:rPr>
                      <w:rFonts w:cs="Calibri"/>
                      <w:snapToGrid w:val="0"/>
                    </w:rPr>
                  </w:pPr>
                  <w:r w:rsidRPr="005B5625">
                    <w:rPr>
                      <w:rFonts w:cs="Calibri"/>
                      <w:snapToGrid w:val="0"/>
                    </w:rPr>
                    <w:t xml:space="preserve">    2.2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0D99C23A"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EBCF2ED"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14:paraId="11C04F5C" w14:textId="77777777" w:rsidR="007B19C4" w:rsidRPr="005B5625" w:rsidRDefault="007B19C4" w:rsidP="007B19C4">
                  <w:pPr>
                    <w:spacing w:after="0" w:line="240" w:lineRule="auto"/>
                    <w:jc w:val="both"/>
                    <w:rPr>
                      <w:rFonts w:cs="Calibri"/>
                      <w:b/>
                      <w:snapToGrid w:val="0"/>
                    </w:rPr>
                  </w:pPr>
                </w:p>
              </w:tc>
            </w:tr>
            <w:tr w:rsidR="007B19C4" w:rsidRPr="006C31E0" w14:paraId="5AC35DF9"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3C342B7D" w14:textId="77777777" w:rsidR="007B19C4" w:rsidRPr="005B5625" w:rsidRDefault="007B19C4" w:rsidP="007B19C4">
                  <w:pPr>
                    <w:spacing w:after="0" w:line="240" w:lineRule="auto"/>
                    <w:jc w:val="both"/>
                    <w:rPr>
                      <w:rFonts w:cs="Calibri"/>
                      <w:snapToGrid w:val="0"/>
                    </w:rPr>
                  </w:pPr>
                  <w:r w:rsidRPr="005B5625">
                    <w:rPr>
                      <w:rFonts w:cs="Calibri"/>
                      <w:snapToGrid w:val="0"/>
                    </w:rPr>
                    <w:t xml:space="preserve">    2.3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3875275D"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0173E32C"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14:paraId="55DEADEE" w14:textId="77777777" w:rsidR="007B19C4" w:rsidRPr="005B5625" w:rsidRDefault="007B19C4" w:rsidP="007B19C4">
                  <w:pPr>
                    <w:spacing w:after="0" w:line="240" w:lineRule="auto"/>
                    <w:jc w:val="both"/>
                    <w:rPr>
                      <w:rFonts w:cs="Calibri"/>
                      <w:b/>
                      <w:snapToGrid w:val="0"/>
                    </w:rPr>
                  </w:pPr>
                </w:p>
              </w:tc>
            </w:tr>
            <w:tr w:rsidR="007B19C4" w:rsidRPr="006C31E0" w14:paraId="55CCF2E7"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13F90EF3" w14:textId="77777777" w:rsidR="007B19C4" w:rsidRPr="005B5625" w:rsidRDefault="007B19C4" w:rsidP="007B19C4">
                  <w:pPr>
                    <w:spacing w:after="0" w:line="240" w:lineRule="auto"/>
                    <w:jc w:val="both"/>
                    <w:rPr>
                      <w:rFonts w:cs="Calibri"/>
                      <w:snapToGrid w:val="0"/>
                    </w:rPr>
                  </w:pPr>
                  <w:r w:rsidRPr="005B5625">
                    <w:rPr>
                      <w:rFonts w:cs="Calibri"/>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54BF2C8F"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451D5133"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14:paraId="10C0F6E9" w14:textId="77777777" w:rsidR="007B19C4" w:rsidRPr="005B5625" w:rsidRDefault="007B19C4" w:rsidP="007B19C4">
                  <w:pPr>
                    <w:spacing w:after="0" w:line="240" w:lineRule="auto"/>
                    <w:jc w:val="both"/>
                    <w:rPr>
                      <w:rFonts w:cs="Calibri"/>
                      <w:b/>
                      <w:snapToGrid w:val="0"/>
                    </w:rPr>
                  </w:pPr>
                </w:p>
              </w:tc>
            </w:tr>
            <w:tr w:rsidR="007B19C4" w:rsidRPr="006C31E0" w14:paraId="4837FC36"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328F72D7" w14:textId="77777777" w:rsidR="007B19C4" w:rsidRPr="005B5625" w:rsidRDefault="007B19C4" w:rsidP="007B19C4">
                  <w:pPr>
                    <w:spacing w:after="0" w:line="240" w:lineRule="auto"/>
                    <w:jc w:val="both"/>
                    <w:rPr>
                      <w:rFonts w:cs="Calibri"/>
                      <w:snapToGrid w:val="0"/>
                    </w:rPr>
                  </w:pPr>
                  <w:r w:rsidRPr="005B5625">
                    <w:rPr>
                      <w:rFonts w:cs="Calibri"/>
                      <w:snapToGrid w:val="0"/>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443583AA"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408D744"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14:paraId="7237229E" w14:textId="77777777" w:rsidR="007B19C4" w:rsidRPr="005B5625" w:rsidRDefault="007B19C4" w:rsidP="007B19C4">
                  <w:pPr>
                    <w:spacing w:after="0" w:line="240" w:lineRule="auto"/>
                    <w:jc w:val="both"/>
                    <w:rPr>
                      <w:rFonts w:cs="Calibri"/>
                      <w:b/>
                      <w:snapToGrid w:val="0"/>
                    </w:rPr>
                  </w:pPr>
                </w:p>
              </w:tc>
            </w:tr>
            <w:tr w:rsidR="007B19C4" w:rsidRPr="006C31E0" w14:paraId="2D65342B"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26D3845A" w14:textId="77777777" w:rsidR="007B19C4" w:rsidRPr="005B5625" w:rsidRDefault="007B19C4" w:rsidP="007B19C4">
                  <w:pPr>
                    <w:spacing w:after="0" w:line="240" w:lineRule="auto"/>
                    <w:jc w:val="both"/>
                    <w:rPr>
                      <w:rFonts w:cs="Calibri"/>
                      <w:snapToGrid w:val="0"/>
                    </w:rPr>
                  </w:pPr>
                  <w:r w:rsidRPr="005B5625">
                    <w:rPr>
                      <w:rFonts w:cs="Calibri"/>
                      <w:snapToGrid w:val="0"/>
                    </w:rPr>
                    <w:t>Avans solicitat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B893748"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7A1A7CAD"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14:paraId="652DE98A" w14:textId="77777777" w:rsidR="007B19C4" w:rsidRPr="005B5625" w:rsidRDefault="007B19C4" w:rsidP="007B19C4">
                  <w:pPr>
                    <w:spacing w:after="0" w:line="240" w:lineRule="auto"/>
                    <w:jc w:val="both"/>
                    <w:rPr>
                      <w:rFonts w:cs="Calibri"/>
                      <w:b/>
                      <w:snapToGrid w:val="0"/>
                    </w:rPr>
                  </w:pPr>
                </w:p>
              </w:tc>
            </w:tr>
            <w:tr w:rsidR="007B19C4" w:rsidRPr="006C31E0" w14:paraId="21A48A8B"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1E8F11B7" w14:textId="77777777" w:rsidR="007B19C4" w:rsidRPr="005B5625" w:rsidRDefault="007B19C4" w:rsidP="007B19C4">
                  <w:pPr>
                    <w:spacing w:after="0" w:line="240" w:lineRule="auto"/>
                    <w:jc w:val="both"/>
                    <w:rPr>
                      <w:rFonts w:cs="Calibri"/>
                      <w:snapToGrid w:val="0"/>
                    </w:rPr>
                  </w:pPr>
                  <w:r w:rsidRPr="005B5625">
                    <w:rPr>
                      <w:rFonts w:cs="Calibr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71A766E1"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3E22B7EE"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14:paraId="54F6F868" w14:textId="77777777" w:rsidR="007B19C4" w:rsidRPr="005B5625" w:rsidRDefault="007B19C4" w:rsidP="007B19C4">
                  <w:pPr>
                    <w:spacing w:after="0" w:line="240" w:lineRule="auto"/>
                    <w:jc w:val="both"/>
                    <w:rPr>
                      <w:rFonts w:cs="Calibri"/>
                      <w:b/>
                      <w:snapToGrid w:val="0"/>
                    </w:rPr>
                  </w:pPr>
                </w:p>
              </w:tc>
            </w:tr>
          </w:tbl>
          <w:p w14:paraId="4063CB64" w14:textId="77777777" w:rsidR="007B19C4" w:rsidRPr="005B5625" w:rsidRDefault="007B19C4" w:rsidP="00C5367C">
            <w:pPr>
              <w:pStyle w:val="Heading9"/>
              <w:jc w:val="both"/>
              <w:rPr>
                <w:rFonts w:ascii="Calibri" w:hAnsi="Calibri" w:cs="Calibri"/>
                <w:sz w:val="22"/>
                <w:szCs w:val="22"/>
                <w:lang w:val="ro-RO"/>
              </w:rPr>
            </w:pPr>
          </w:p>
          <w:tbl>
            <w:tblPr>
              <w:tblW w:w="9322" w:type="dxa"/>
              <w:jc w:val="center"/>
              <w:tblCellMar>
                <w:left w:w="30" w:type="dxa"/>
                <w:right w:w="30" w:type="dxa"/>
              </w:tblCellMar>
              <w:tblLook w:val="0000" w:firstRow="0" w:lastRow="0" w:firstColumn="0" w:lastColumn="0" w:noHBand="0" w:noVBand="0"/>
            </w:tblPr>
            <w:tblGrid>
              <w:gridCol w:w="3149"/>
              <w:gridCol w:w="1843"/>
              <w:gridCol w:w="2199"/>
              <w:gridCol w:w="2131"/>
            </w:tblGrid>
            <w:tr w:rsidR="007B19C4" w:rsidRPr="006C31E0" w14:paraId="4505519D" w14:textId="77777777" w:rsidTr="007B19C4">
              <w:trPr>
                <w:trHeight w:val="223"/>
                <w:jc w:val="center"/>
              </w:trPr>
              <w:tc>
                <w:tcPr>
                  <w:tcW w:w="9322" w:type="dxa"/>
                  <w:gridSpan w:val="4"/>
                  <w:tcBorders>
                    <w:top w:val="single" w:sz="2" w:space="0" w:color="008080"/>
                    <w:left w:val="single" w:sz="6" w:space="0" w:color="008080"/>
                    <w:bottom w:val="single" w:sz="2" w:space="0" w:color="008080"/>
                  </w:tcBorders>
                  <w:shd w:val="solid" w:color="008080" w:fill="auto"/>
                  <w:vAlign w:val="center"/>
                </w:tcPr>
                <w:p w14:paraId="4F7E8D73" w14:textId="77777777" w:rsidR="007B19C4" w:rsidRPr="005B5625" w:rsidRDefault="007B19C4" w:rsidP="007B19C4">
                  <w:pPr>
                    <w:pStyle w:val="Heading1"/>
                    <w:jc w:val="both"/>
                    <w:rPr>
                      <w:rFonts w:ascii="Calibri" w:hAnsi="Calibri" w:cs="Calibri"/>
                      <w:sz w:val="22"/>
                      <w:szCs w:val="22"/>
                      <w:lang w:val="ro-RO"/>
                    </w:rPr>
                  </w:pPr>
                  <w:r w:rsidRPr="005B5625">
                    <w:rPr>
                      <w:rFonts w:ascii="Calibri" w:hAnsi="Calibri" w:cs="Calibri"/>
                      <w:sz w:val="22"/>
                      <w:szCs w:val="22"/>
                      <w:lang w:val="ro-RO"/>
                    </w:rPr>
                    <w:t xml:space="preserve">Plan Financiar Producţie </w:t>
                  </w:r>
                </w:p>
              </w:tc>
            </w:tr>
            <w:tr w:rsidR="007B19C4" w:rsidRPr="006C31E0" w14:paraId="74A9834B" w14:textId="77777777" w:rsidTr="007B19C4">
              <w:trPr>
                <w:trHeight w:val="223"/>
                <w:jc w:val="center"/>
              </w:trPr>
              <w:tc>
                <w:tcPr>
                  <w:tcW w:w="3149" w:type="dxa"/>
                  <w:tcBorders>
                    <w:top w:val="single" w:sz="2" w:space="0" w:color="008080"/>
                    <w:left w:val="single" w:sz="6" w:space="0" w:color="008080"/>
                    <w:bottom w:val="single" w:sz="6" w:space="0" w:color="008080"/>
                    <w:right w:val="single" w:sz="6" w:space="0" w:color="008080"/>
                  </w:tcBorders>
                  <w:shd w:val="solid" w:color="008080" w:fill="auto"/>
                  <w:vAlign w:val="center"/>
                </w:tcPr>
                <w:p w14:paraId="7818CFE5" w14:textId="77777777" w:rsidR="007B19C4" w:rsidRPr="005B5625" w:rsidRDefault="007B19C4" w:rsidP="007B19C4">
                  <w:pPr>
                    <w:spacing w:after="0" w:line="240" w:lineRule="auto"/>
                    <w:jc w:val="both"/>
                    <w:rPr>
                      <w:rFonts w:cs="Calibri"/>
                      <w:snapToGrid w:val="0"/>
                    </w:rPr>
                  </w:pPr>
                </w:p>
              </w:tc>
              <w:tc>
                <w:tcPr>
                  <w:tcW w:w="1843" w:type="dxa"/>
                  <w:tcBorders>
                    <w:top w:val="single" w:sz="6" w:space="0" w:color="008080"/>
                    <w:left w:val="single" w:sz="6" w:space="0" w:color="008080"/>
                    <w:bottom w:val="single" w:sz="6" w:space="0" w:color="008080"/>
                  </w:tcBorders>
                  <w:shd w:val="solid" w:color="008080" w:fill="auto"/>
                  <w:vAlign w:val="center"/>
                </w:tcPr>
                <w:p w14:paraId="6AEC788E" w14:textId="77777777" w:rsidR="007B19C4" w:rsidRPr="005B5625" w:rsidRDefault="007B19C4" w:rsidP="007B19C4">
                  <w:pPr>
                    <w:spacing w:after="0" w:line="240" w:lineRule="auto"/>
                    <w:jc w:val="both"/>
                    <w:rPr>
                      <w:rFonts w:cs="Calibri"/>
                      <w:b/>
                      <w:snapToGrid w:val="0"/>
                    </w:rPr>
                  </w:pPr>
                  <w:r w:rsidRPr="005B5625">
                    <w:rPr>
                      <w:rFonts w:cs="Calibri"/>
                      <w:b/>
                      <w:snapToGrid w:val="0"/>
                    </w:rPr>
                    <w:t>Cheltuieli eligibile</w:t>
                  </w:r>
                </w:p>
              </w:tc>
              <w:tc>
                <w:tcPr>
                  <w:tcW w:w="2199" w:type="dxa"/>
                  <w:tcBorders>
                    <w:top w:val="single" w:sz="6" w:space="0" w:color="008080"/>
                    <w:bottom w:val="single" w:sz="6" w:space="0" w:color="008080"/>
                  </w:tcBorders>
                  <w:shd w:val="solid" w:color="008080" w:fill="auto"/>
                  <w:vAlign w:val="center"/>
                </w:tcPr>
                <w:p w14:paraId="0CD9BCE0" w14:textId="77777777" w:rsidR="007B19C4" w:rsidRPr="005B5625" w:rsidRDefault="007B19C4" w:rsidP="007B19C4">
                  <w:pPr>
                    <w:spacing w:after="0" w:line="240" w:lineRule="auto"/>
                    <w:jc w:val="both"/>
                    <w:rPr>
                      <w:rFonts w:cs="Calibri"/>
                      <w:b/>
                      <w:snapToGrid w:val="0"/>
                    </w:rPr>
                  </w:pPr>
                  <w:r w:rsidRPr="005B5625">
                    <w:rPr>
                      <w:rFonts w:cs="Calibri"/>
                      <w:b/>
                      <w:snapToGrid w:val="0"/>
                    </w:rPr>
                    <w:t>Cheltuieli neeligibile</w:t>
                  </w:r>
                </w:p>
              </w:tc>
              <w:tc>
                <w:tcPr>
                  <w:tcW w:w="2131" w:type="dxa"/>
                  <w:tcBorders>
                    <w:top w:val="single" w:sz="6" w:space="0" w:color="008080"/>
                    <w:bottom w:val="single" w:sz="6" w:space="0" w:color="008080"/>
                  </w:tcBorders>
                  <w:shd w:val="solid" w:color="008080" w:fill="auto"/>
                  <w:vAlign w:val="center"/>
                </w:tcPr>
                <w:p w14:paraId="182F9666" w14:textId="77777777" w:rsidR="007B19C4" w:rsidRPr="005B5625" w:rsidRDefault="007B19C4" w:rsidP="007B19C4">
                  <w:pPr>
                    <w:spacing w:after="0" w:line="240" w:lineRule="auto"/>
                    <w:jc w:val="both"/>
                    <w:rPr>
                      <w:rFonts w:cs="Calibri"/>
                      <w:b/>
                      <w:snapToGrid w:val="0"/>
                    </w:rPr>
                  </w:pPr>
                  <w:r w:rsidRPr="005B5625">
                    <w:rPr>
                      <w:rFonts w:cs="Calibri"/>
                      <w:b/>
                      <w:snapToGrid w:val="0"/>
                    </w:rPr>
                    <w:t>Total cheltuieli</w:t>
                  </w:r>
                </w:p>
              </w:tc>
            </w:tr>
            <w:tr w:rsidR="007B19C4" w:rsidRPr="006C31E0" w14:paraId="3EB7292B" w14:textId="77777777" w:rsidTr="007B19C4">
              <w:trPr>
                <w:trHeight w:val="223"/>
                <w:jc w:val="center"/>
              </w:trPr>
              <w:tc>
                <w:tcPr>
                  <w:tcW w:w="3149" w:type="dxa"/>
                  <w:tcBorders>
                    <w:top w:val="single" w:sz="2" w:space="0" w:color="008080"/>
                    <w:left w:val="single" w:sz="6" w:space="0" w:color="008080"/>
                    <w:bottom w:val="single" w:sz="6" w:space="0" w:color="008080"/>
                    <w:right w:val="single" w:sz="6" w:space="0" w:color="008080"/>
                  </w:tcBorders>
                  <w:shd w:val="solid" w:color="008080" w:fill="auto"/>
                  <w:vAlign w:val="center"/>
                </w:tcPr>
                <w:p w14:paraId="261ED5F3" w14:textId="77777777" w:rsidR="007B19C4" w:rsidRPr="005B5625" w:rsidRDefault="007B19C4" w:rsidP="007B19C4">
                  <w:pPr>
                    <w:spacing w:after="0" w:line="240" w:lineRule="auto"/>
                    <w:jc w:val="both"/>
                    <w:rPr>
                      <w:rFonts w:cs="Calibri"/>
                      <w:snapToGrid w:val="0"/>
                    </w:rPr>
                  </w:pPr>
                  <w:r w:rsidRPr="005B5625">
                    <w:rPr>
                      <w:rFonts w:cs="Calibr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vAlign w:val="center"/>
                </w:tcPr>
                <w:p w14:paraId="08028EF1" w14:textId="77777777" w:rsidR="007B19C4" w:rsidRPr="005B5625" w:rsidRDefault="007B19C4" w:rsidP="007B19C4">
                  <w:pPr>
                    <w:spacing w:after="0" w:line="240" w:lineRule="auto"/>
                    <w:jc w:val="both"/>
                    <w:rPr>
                      <w:rFonts w:cs="Calibri"/>
                      <w:b/>
                      <w:snapToGrid w:val="0"/>
                    </w:rPr>
                  </w:pPr>
                  <w:r w:rsidRPr="005B5625">
                    <w:rPr>
                      <w:rFonts w:cs="Calibr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vAlign w:val="center"/>
                </w:tcPr>
                <w:p w14:paraId="653267D9" w14:textId="77777777" w:rsidR="007B19C4" w:rsidRPr="005B5625" w:rsidRDefault="007B19C4" w:rsidP="007B19C4">
                  <w:pPr>
                    <w:spacing w:after="0" w:line="240" w:lineRule="auto"/>
                    <w:jc w:val="both"/>
                    <w:rPr>
                      <w:rFonts w:cs="Calibri"/>
                      <w:b/>
                      <w:snapToGrid w:val="0"/>
                    </w:rPr>
                  </w:pPr>
                  <w:r w:rsidRPr="005B5625">
                    <w:rPr>
                      <w:rFonts w:cs="Calibri"/>
                      <w:b/>
                      <w:snapToGrid w:val="0"/>
                    </w:rPr>
                    <w:t>2</w:t>
                  </w:r>
                </w:p>
              </w:tc>
              <w:tc>
                <w:tcPr>
                  <w:tcW w:w="2131" w:type="dxa"/>
                  <w:tcBorders>
                    <w:top w:val="single" w:sz="6" w:space="0" w:color="008080"/>
                    <w:left w:val="single" w:sz="6" w:space="0" w:color="008080"/>
                    <w:bottom w:val="single" w:sz="4" w:space="0" w:color="auto"/>
                  </w:tcBorders>
                  <w:shd w:val="solid" w:color="008080" w:fill="auto"/>
                  <w:vAlign w:val="center"/>
                </w:tcPr>
                <w:p w14:paraId="59C6E7CA" w14:textId="77777777" w:rsidR="007B19C4" w:rsidRPr="005B5625" w:rsidRDefault="007B19C4" w:rsidP="007B19C4">
                  <w:pPr>
                    <w:spacing w:after="0" w:line="240" w:lineRule="auto"/>
                    <w:jc w:val="both"/>
                    <w:rPr>
                      <w:rFonts w:cs="Calibri"/>
                      <w:b/>
                      <w:snapToGrid w:val="0"/>
                    </w:rPr>
                  </w:pPr>
                  <w:r w:rsidRPr="005B5625">
                    <w:rPr>
                      <w:rFonts w:cs="Calibri"/>
                      <w:b/>
                      <w:snapToGrid w:val="0"/>
                    </w:rPr>
                    <w:t>3</w:t>
                  </w:r>
                </w:p>
              </w:tc>
            </w:tr>
            <w:tr w:rsidR="007B19C4" w:rsidRPr="006C31E0" w14:paraId="110A3823" w14:textId="77777777" w:rsidTr="007B19C4">
              <w:trPr>
                <w:trHeight w:val="223"/>
                <w:jc w:val="center"/>
              </w:trPr>
              <w:tc>
                <w:tcPr>
                  <w:tcW w:w="3149" w:type="dxa"/>
                  <w:tcBorders>
                    <w:top w:val="single" w:sz="2" w:space="0" w:color="008080"/>
                    <w:left w:val="single" w:sz="6" w:space="0" w:color="008080"/>
                    <w:bottom w:val="single" w:sz="6" w:space="0" w:color="008080"/>
                    <w:right w:val="single" w:sz="4" w:space="0" w:color="auto"/>
                  </w:tcBorders>
                  <w:shd w:val="solid" w:color="008080" w:fill="auto"/>
                  <w:vAlign w:val="center"/>
                </w:tcPr>
                <w:p w14:paraId="13B328F8" w14:textId="77777777" w:rsidR="007B19C4" w:rsidRPr="005B5625" w:rsidRDefault="007B19C4" w:rsidP="007B19C4">
                  <w:pPr>
                    <w:spacing w:after="0" w:line="240" w:lineRule="auto"/>
                    <w:jc w:val="both"/>
                    <w:rPr>
                      <w:rFonts w:cs="Calibr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vAlign w:val="center"/>
                </w:tcPr>
                <w:p w14:paraId="5B377D78" w14:textId="77777777" w:rsidR="007B19C4" w:rsidRPr="005B5625" w:rsidRDefault="007B19C4" w:rsidP="007B19C4">
                  <w:pPr>
                    <w:spacing w:after="0" w:line="240" w:lineRule="auto"/>
                    <w:jc w:val="both"/>
                    <w:rPr>
                      <w:rFonts w:cs="Calibri"/>
                      <w:b/>
                      <w:snapToGrid w:val="0"/>
                    </w:rPr>
                  </w:pPr>
                  <w:r w:rsidRPr="005B5625">
                    <w:rPr>
                      <w:rFonts w:cs="Calibr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vAlign w:val="center"/>
                </w:tcPr>
                <w:p w14:paraId="7AD55A74" w14:textId="77777777" w:rsidR="007B19C4" w:rsidRPr="005B5625" w:rsidRDefault="007B19C4" w:rsidP="007B19C4">
                  <w:pPr>
                    <w:spacing w:after="0" w:line="240" w:lineRule="auto"/>
                    <w:jc w:val="both"/>
                    <w:rPr>
                      <w:rFonts w:cs="Calibri"/>
                      <w:b/>
                      <w:snapToGrid w:val="0"/>
                    </w:rPr>
                  </w:pPr>
                  <w:r w:rsidRPr="005B5625">
                    <w:rPr>
                      <w:rFonts w:cs="Calibr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vAlign w:val="center"/>
                </w:tcPr>
                <w:p w14:paraId="65FC09A0" w14:textId="77777777" w:rsidR="007B19C4" w:rsidRPr="005B5625" w:rsidRDefault="007B19C4" w:rsidP="007B19C4">
                  <w:pPr>
                    <w:spacing w:after="0" w:line="240" w:lineRule="auto"/>
                    <w:jc w:val="both"/>
                    <w:rPr>
                      <w:rFonts w:cs="Calibri"/>
                      <w:b/>
                      <w:snapToGrid w:val="0"/>
                    </w:rPr>
                  </w:pPr>
                  <w:r w:rsidRPr="005B5625">
                    <w:rPr>
                      <w:rFonts w:cs="Calibri"/>
                      <w:b/>
                      <w:snapToGrid w:val="0"/>
                    </w:rPr>
                    <w:t>Euro</w:t>
                  </w:r>
                </w:p>
              </w:tc>
            </w:tr>
            <w:tr w:rsidR="007B19C4" w:rsidRPr="006C31E0" w14:paraId="63192EC0"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14:paraId="5018579A" w14:textId="77777777" w:rsidR="007B19C4" w:rsidRPr="005B5625" w:rsidRDefault="007B19C4" w:rsidP="007B19C4">
                  <w:pPr>
                    <w:spacing w:after="0" w:line="240" w:lineRule="auto"/>
                    <w:jc w:val="both"/>
                    <w:rPr>
                      <w:rFonts w:cs="Calibri"/>
                      <w:b/>
                      <w:snapToGrid w:val="0"/>
                    </w:rPr>
                  </w:pPr>
                  <w:r w:rsidRPr="005B5625">
                    <w:rPr>
                      <w:rFonts w:cs="Calibri"/>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14:paraId="50E59453"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vAlign w:val="center"/>
                </w:tcPr>
                <w:p w14:paraId="127804C7"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14:paraId="215C0ADB" w14:textId="77777777" w:rsidR="007B19C4" w:rsidRPr="005B5625" w:rsidRDefault="007B19C4" w:rsidP="007B19C4">
                  <w:pPr>
                    <w:spacing w:after="0" w:line="240" w:lineRule="auto"/>
                    <w:jc w:val="both"/>
                    <w:rPr>
                      <w:rFonts w:cs="Calibri"/>
                      <w:b/>
                      <w:snapToGrid w:val="0"/>
                    </w:rPr>
                  </w:pPr>
                </w:p>
              </w:tc>
            </w:tr>
            <w:tr w:rsidR="007B19C4" w:rsidRPr="006C31E0" w14:paraId="06929FB4"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14:paraId="5823689F" w14:textId="77777777" w:rsidR="007B19C4" w:rsidRPr="005B5625" w:rsidRDefault="007B19C4" w:rsidP="007B19C4">
                  <w:pPr>
                    <w:spacing w:after="0" w:line="240" w:lineRule="auto"/>
                    <w:jc w:val="both"/>
                    <w:rPr>
                      <w:rFonts w:cs="Calibri"/>
                      <w:b/>
                      <w:snapToGrid w:val="0"/>
                    </w:rPr>
                  </w:pPr>
                  <w:r w:rsidRPr="005B5625">
                    <w:rPr>
                      <w:rFonts w:cs="Calibri"/>
                      <w:b/>
                      <w:snapToGrid w:val="0"/>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14:paraId="617172AD"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14:paraId="58494BA9"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14:paraId="0EE8730E" w14:textId="77777777" w:rsidR="007B19C4" w:rsidRPr="005B5625" w:rsidRDefault="007B19C4" w:rsidP="007B19C4">
                  <w:pPr>
                    <w:spacing w:after="0" w:line="240" w:lineRule="auto"/>
                    <w:jc w:val="both"/>
                    <w:rPr>
                      <w:rFonts w:cs="Calibri"/>
                      <w:b/>
                      <w:snapToGrid w:val="0"/>
                    </w:rPr>
                  </w:pPr>
                </w:p>
              </w:tc>
            </w:tr>
            <w:tr w:rsidR="007B19C4" w:rsidRPr="006C31E0" w14:paraId="4402A83C"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14:paraId="42057809" w14:textId="77777777" w:rsidR="007B19C4" w:rsidRPr="005B5625" w:rsidRDefault="007B19C4" w:rsidP="007B19C4">
                  <w:pPr>
                    <w:spacing w:after="0" w:line="240" w:lineRule="auto"/>
                    <w:jc w:val="both"/>
                    <w:rPr>
                      <w:rFonts w:cs="Calibri"/>
                      <w:snapToGrid w:val="0"/>
                    </w:rPr>
                  </w:pPr>
                  <w:r w:rsidRPr="005B5625">
                    <w:rPr>
                      <w:rFonts w:cs="Calibri"/>
                      <w:snapToGrid w:val="0"/>
                    </w:rPr>
                    <w:t>2.1contributie in natura pentru investitii privind infiintarea plantatiilor de struguri de masa</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14:paraId="66DABB39"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14:paraId="704D5E42"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14:paraId="63260109" w14:textId="77777777" w:rsidR="007B19C4" w:rsidRPr="005B5625" w:rsidRDefault="007B19C4" w:rsidP="007B19C4">
                  <w:pPr>
                    <w:spacing w:after="0" w:line="240" w:lineRule="auto"/>
                    <w:jc w:val="both"/>
                    <w:rPr>
                      <w:rFonts w:cs="Calibri"/>
                      <w:b/>
                      <w:snapToGrid w:val="0"/>
                    </w:rPr>
                  </w:pPr>
                </w:p>
              </w:tc>
            </w:tr>
            <w:tr w:rsidR="007B19C4" w:rsidRPr="006C31E0" w14:paraId="553816CD"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14:paraId="34FCEA34" w14:textId="77777777" w:rsidR="007B19C4" w:rsidRPr="005B5625" w:rsidRDefault="007B19C4" w:rsidP="007B19C4">
                  <w:pPr>
                    <w:spacing w:after="0" w:line="240" w:lineRule="auto"/>
                    <w:jc w:val="both"/>
                    <w:rPr>
                      <w:rFonts w:cs="Calibri"/>
                      <w:snapToGrid w:val="0"/>
                    </w:rPr>
                  </w:pPr>
                  <w:r w:rsidRPr="005B5625">
                    <w:rPr>
                      <w:rFonts w:cs="Calibri"/>
                      <w:snapToGrid w:val="0"/>
                    </w:rPr>
                    <w:t xml:space="preserve"> 2.2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14:paraId="65B18FA6"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14:paraId="67E0CD70"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14:paraId="36361E60" w14:textId="77777777" w:rsidR="007B19C4" w:rsidRPr="005B5625" w:rsidRDefault="007B19C4" w:rsidP="007B19C4">
                  <w:pPr>
                    <w:spacing w:after="0" w:line="240" w:lineRule="auto"/>
                    <w:jc w:val="both"/>
                    <w:rPr>
                      <w:rFonts w:cs="Calibri"/>
                      <w:b/>
                      <w:snapToGrid w:val="0"/>
                    </w:rPr>
                  </w:pPr>
                </w:p>
              </w:tc>
            </w:tr>
            <w:tr w:rsidR="007B19C4" w:rsidRPr="006C31E0" w14:paraId="13B0EE4D"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14:paraId="63CF8CB7" w14:textId="77777777" w:rsidR="007B19C4" w:rsidRPr="005B5625" w:rsidRDefault="007B19C4" w:rsidP="007B19C4">
                  <w:pPr>
                    <w:spacing w:after="0" w:line="240" w:lineRule="auto"/>
                    <w:jc w:val="both"/>
                    <w:rPr>
                      <w:rFonts w:cs="Calibri"/>
                      <w:snapToGrid w:val="0"/>
                    </w:rPr>
                  </w:pPr>
                  <w:r w:rsidRPr="005B5625">
                    <w:rPr>
                      <w:rFonts w:cs="Calibri"/>
                      <w:snapToGrid w:val="0"/>
                    </w:rPr>
                    <w:t xml:space="preserve"> 2.3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14:paraId="2C5624F2"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14:paraId="7FD410EE"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14:paraId="059A836F" w14:textId="77777777" w:rsidR="007B19C4" w:rsidRPr="005B5625" w:rsidRDefault="007B19C4" w:rsidP="007B19C4">
                  <w:pPr>
                    <w:spacing w:after="0" w:line="240" w:lineRule="auto"/>
                    <w:jc w:val="both"/>
                    <w:rPr>
                      <w:rFonts w:cs="Calibri"/>
                      <w:b/>
                      <w:snapToGrid w:val="0"/>
                    </w:rPr>
                  </w:pPr>
                </w:p>
              </w:tc>
            </w:tr>
            <w:tr w:rsidR="007B19C4" w:rsidRPr="006C31E0" w14:paraId="2E60F4FF"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14:paraId="05B2C390" w14:textId="77777777" w:rsidR="007B19C4" w:rsidRPr="005B5625" w:rsidRDefault="007B19C4" w:rsidP="007B19C4">
                  <w:pPr>
                    <w:spacing w:after="0" w:line="240" w:lineRule="auto"/>
                    <w:jc w:val="both"/>
                    <w:rPr>
                      <w:rFonts w:cs="Calibri"/>
                      <w:snapToGrid w:val="0"/>
                    </w:rPr>
                  </w:pPr>
                  <w:r w:rsidRPr="005B5625">
                    <w:rPr>
                      <w:rFonts w:cs="Calibri"/>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14:paraId="360518A5"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14:paraId="7C8F47A8"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14:paraId="1FBCF071" w14:textId="77777777" w:rsidR="007B19C4" w:rsidRPr="005B5625" w:rsidRDefault="007B19C4" w:rsidP="007B19C4">
                  <w:pPr>
                    <w:spacing w:after="0" w:line="240" w:lineRule="auto"/>
                    <w:jc w:val="both"/>
                    <w:rPr>
                      <w:rFonts w:cs="Calibri"/>
                      <w:b/>
                      <w:snapToGrid w:val="0"/>
                    </w:rPr>
                  </w:pPr>
                </w:p>
              </w:tc>
            </w:tr>
            <w:tr w:rsidR="007B19C4" w:rsidRPr="006C31E0" w14:paraId="5E1C38F2"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14:paraId="58A39B39" w14:textId="77777777" w:rsidR="007B19C4" w:rsidRPr="005B5625" w:rsidRDefault="007B19C4" w:rsidP="007B19C4">
                  <w:pPr>
                    <w:spacing w:after="0" w:line="240" w:lineRule="auto"/>
                    <w:jc w:val="both"/>
                    <w:rPr>
                      <w:rFonts w:cs="Calibri"/>
                      <w:snapToGrid w:val="0"/>
                    </w:rPr>
                  </w:pPr>
                  <w:r w:rsidRPr="005B5625">
                    <w:rPr>
                      <w:rFonts w:cs="Calibri"/>
                      <w:snapToGrid w:val="0"/>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14:paraId="1786C994"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14:paraId="28EFED83"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14:paraId="17777DA7" w14:textId="77777777" w:rsidR="007B19C4" w:rsidRPr="005B5625" w:rsidRDefault="007B19C4" w:rsidP="007B19C4">
                  <w:pPr>
                    <w:spacing w:after="0" w:line="240" w:lineRule="auto"/>
                    <w:jc w:val="both"/>
                    <w:rPr>
                      <w:rFonts w:cs="Calibri"/>
                      <w:b/>
                      <w:snapToGrid w:val="0"/>
                    </w:rPr>
                  </w:pPr>
                </w:p>
              </w:tc>
            </w:tr>
            <w:tr w:rsidR="007B19C4" w:rsidRPr="006C31E0" w14:paraId="3B9BB809"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clear" w:color="auto" w:fill="808080"/>
                  <w:vAlign w:val="center"/>
                </w:tcPr>
                <w:p w14:paraId="7BC18E7A" w14:textId="77777777" w:rsidR="007B19C4" w:rsidRPr="005B5625" w:rsidRDefault="007B19C4" w:rsidP="007B19C4">
                  <w:pPr>
                    <w:spacing w:after="0" w:line="240" w:lineRule="auto"/>
                    <w:jc w:val="both"/>
                    <w:rPr>
                      <w:rFonts w:cs="Calibri"/>
                      <w:snapToGrid w:val="0"/>
                    </w:rPr>
                  </w:pPr>
                  <w:r w:rsidRPr="005B5625">
                    <w:rPr>
                      <w:rFonts w:cs="Calibri"/>
                      <w:snapToGrid w:val="0"/>
                    </w:rPr>
                    <w:t>Avans solicitat</w:t>
                  </w:r>
                </w:p>
              </w:tc>
              <w:tc>
                <w:tcPr>
                  <w:tcW w:w="1843" w:type="dxa"/>
                  <w:tcBorders>
                    <w:top w:val="single" w:sz="4" w:space="0" w:color="auto"/>
                    <w:left w:val="single" w:sz="6" w:space="0" w:color="008080"/>
                    <w:bottom w:val="single" w:sz="4" w:space="0" w:color="auto"/>
                    <w:right w:val="single" w:sz="4" w:space="0" w:color="auto"/>
                  </w:tcBorders>
                  <w:shd w:val="clear" w:color="auto" w:fill="808080"/>
                  <w:vAlign w:val="center"/>
                </w:tcPr>
                <w:p w14:paraId="4B83D41B"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vAlign w:val="center"/>
                </w:tcPr>
                <w:p w14:paraId="1B6CFE55"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clear" w:color="auto" w:fill="808080"/>
                  <w:vAlign w:val="center"/>
                </w:tcPr>
                <w:p w14:paraId="3F65B348" w14:textId="77777777" w:rsidR="007B19C4" w:rsidRPr="005B5625" w:rsidRDefault="007B19C4" w:rsidP="007B19C4">
                  <w:pPr>
                    <w:spacing w:after="0" w:line="240" w:lineRule="auto"/>
                    <w:jc w:val="both"/>
                    <w:rPr>
                      <w:rFonts w:cs="Calibri"/>
                      <w:b/>
                      <w:snapToGrid w:val="0"/>
                    </w:rPr>
                  </w:pPr>
                </w:p>
              </w:tc>
            </w:tr>
            <w:tr w:rsidR="007B19C4" w:rsidRPr="006C31E0" w14:paraId="0BE000CE"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clear" w:color="auto" w:fill="808080"/>
                  <w:vAlign w:val="center"/>
                </w:tcPr>
                <w:p w14:paraId="5FEFF3CE" w14:textId="77777777" w:rsidR="007B19C4" w:rsidRPr="005B5625" w:rsidRDefault="007B19C4" w:rsidP="007B19C4">
                  <w:pPr>
                    <w:spacing w:after="0" w:line="240" w:lineRule="auto"/>
                    <w:jc w:val="both"/>
                    <w:rPr>
                      <w:rFonts w:cs="Calibri"/>
                      <w:snapToGrid w:val="0"/>
                    </w:rPr>
                  </w:pPr>
                  <w:r w:rsidRPr="005B5625">
                    <w:rPr>
                      <w:rFonts w:cs="Calibr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clear" w:color="auto" w:fill="808080"/>
                  <w:vAlign w:val="center"/>
                </w:tcPr>
                <w:p w14:paraId="13690B11" w14:textId="77777777"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vAlign w:val="center"/>
                </w:tcPr>
                <w:p w14:paraId="3FDA4DDD" w14:textId="77777777"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clear" w:color="auto" w:fill="808080"/>
                  <w:vAlign w:val="center"/>
                </w:tcPr>
                <w:p w14:paraId="34E9E416" w14:textId="77777777" w:rsidR="007B19C4" w:rsidRPr="005B5625" w:rsidRDefault="007B19C4" w:rsidP="007B19C4">
                  <w:pPr>
                    <w:spacing w:after="0" w:line="240" w:lineRule="auto"/>
                    <w:jc w:val="both"/>
                    <w:rPr>
                      <w:rFonts w:cs="Calibri"/>
                      <w:b/>
                      <w:snapToGrid w:val="0"/>
                    </w:rPr>
                  </w:pPr>
                </w:p>
              </w:tc>
            </w:tr>
          </w:tbl>
          <w:p w14:paraId="2B8B8606" w14:textId="77777777" w:rsidR="007B19C4" w:rsidRPr="005B5625" w:rsidRDefault="007B19C4" w:rsidP="00C5367C">
            <w:pPr>
              <w:pStyle w:val="BodyText3"/>
              <w:rPr>
                <w:rFonts w:ascii="Calibri" w:hAnsi="Calibri" w:cs="Calibri"/>
                <w:b/>
                <w:sz w:val="22"/>
                <w:szCs w:val="22"/>
                <w:lang w:val="en-US"/>
              </w:rPr>
            </w:pPr>
          </w:p>
        </w:tc>
      </w:tr>
    </w:tbl>
    <w:p w14:paraId="2603A79F" w14:textId="77777777" w:rsidR="001C0869" w:rsidRDefault="001C0869" w:rsidP="001C0869">
      <w:pPr>
        <w:spacing w:after="0" w:line="240" w:lineRule="auto"/>
        <w:contextualSpacing/>
        <w:jc w:val="both"/>
        <w:rPr>
          <w:rFonts w:eastAsia="Times New Roman"/>
          <w:b/>
          <w:bCs/>
          <w:kern w:val="32"/>
          <w:sz w:val="24"/>
          <w:szCs w:val="24"/>
          <w:highlight w:val="cyan"/>
        </w:rPr>
      </w:pPr>
    </w:p>
    <w:tbl>
      <w:tblPr>
        <w:tblW w:w="9322" w:type="dxa"/>
        <w:jc w:val="center"/>
        <w:tblLayout w:type="fixed"/>
        <w:tblCellMar>
          <w:left w:w="30" w:type="dxa"/>
          <w:right w:w="30" w:type="dxa"/>
        </w:tblCellMar>
        <w:tblLook w:val="0000" w:firstRow="0" w:lastRow="0" w:firstColumn="0" w:lastColumn="0" w:noHBand="0" w:noVBand="0"/>
      </w:tblPr>
      <w:tblGrid>
        <w:gridCol w:w="3149"/>
        <w:gridCol w:w="1843"/>
        <w:gridCol w:w="2199"/>
        <w:gridCol w:w="2131"/>
      </w:tblGrid>
      <w:tr w:rsidR="007B19C4" w:rsidRPr="006C31E0" w14:paraId="081AF980" w14:textId="77777777" w:rsidTr="007B19C4">
        <w:trPr>
          <w:trHeight w:val="223"/>
          <w:jc w:val="center"/>
        </w:trPr>
        <w:tc>
          <w:tcPr>
            <w:tcW w:w="9322" w:type="dxa"/>
            <w:gridSpan w:val="4"/>
            <w:tcBorders>
              <w:top w:val="single" w:sz="2" w:space="0" w:color="008080"/>
              <w:left w:val="single" w:sz="6" w:space="0" w:color="008080"/>
              <w:bottom w:val="single" w:sz="2" w:space="0" w:color="008080"/>
            </w:tcBorders>
            <w:shd w:val="solid" w:color="008080" w:fill="auto"/>
            <w:vAlign w:val="center"/>
          </w:tcPr>
          <w:p w14:paraId="754235E8" w14:textId="77777777" w:rsidR="007B19C4" w:rsidRPr="005B5625" w:rsidRDefault="007B19C4" w:rsidP="007B19C4">
            <w:pPr>
              <w:pStyle w:val="Heading1"/>
              <w:jc w:val="center"/>
              <w:rPr>
                <w:rFonts w:ascii="Calibri" w:hAnsi="Calibri" w:cs="Calibri"/>
                <w:sz w:val="22"/>
                <w:szCs w:val="22"/>
                <w:lang w:val="ro-RO"/>
              </w:rPr>
            </w:pPr>
            <w:r w:rsidRPr="005B5625">
              <w:rPr>
                <w:rFonts w:ascii="Calibri" w:hAnsi="Calibri" w:cs="Calibri"/>
                <w:sz w:val="22"/>
                <w:szCs w:val="22"/>
                <w:lang w:val="ro-RO"/>
              </w:rPr>
              <w:t>Plan Financiar Procesare şi/sau Comercializare</w:t>
            </w:r>
          </w:p>
        </w:tc>
      </w:tr>
      <w:tr w:rsidR="007B19C4" w:rsidRPr="006C31E0" w14:paraId="33661F24" w14:textId="77777777" w:rsidTr="007B19C4">
        <w:trPr>
          <w:trHeight w:val="455"/>
          <w:jc w:val="center"/>
        </w:trPr>
        <w:tc>
          <w:tcPr>
            <w:tcW w:w="3149" w:type="dxa"/>
            <w:tcBorders>
              <w:top w:val="single" w:sz="2" w:space="0" w:color="008080"/>
              <w:left w:val="single" w:sz="6" w:space="0" w:color="008080"/>
              <w:bottom w:val="single" w:sz="6" w:space="0" w:color="008080"/>
              <w:right w:val="single" w:sz="6" w:space="0" w:color="008080"/>
            </w:tcBorders>
            <w:shd w:val="solid" w:color="008080" w:fill="auto"/>
            <w:vAlign w:val="center"/>
          </w:tcPr>
          <w:p w14:paraId="0DE24C7D" w14:textId="77777777" w:rsidR="007B19C4" w:rsidRPr="005B5625" w:rsidRDefault="007B19C4" w:rsidP="007B19C4">
            <w:pPr>
              <w:spacing w:after="0" w:line="240" w:lineRule="auto"/>
              <w:jc w:val="center"/>
              <w:rPr>
                <w:rFonts w:cs="Calibri"/>
                <w:snapToGrid w:val="0"/>
              </w:rPr>
            </w:pPr>
          </w:p>
        </w:tc>
        <w:tc>
          <w:tcPr>
            <w:tcW w:w="1843" w:type="dxa"/>
            <w:tcBorders>
              <w:top w:val="single" w:sz="6" w:space="0" w:color="008080"/>
              <w:left w:val="single" w:sz="6" w:space="0" w:color="008080"/>
              <w:bottom w:val="single" w:sz="6" w:space="0" w:color="008080"/>
            </w:tcBorders>
            <w:shd w:val="solid" w:color="008080" w:fill="auto"/>
            <w:vAlign w:val="center"/>
          </w:tcPr>
          <w:p w14:paraId="3D9D1899" w14:textId="77777777" w:rsidR="007B19C4" w:rsidRPr="005B5625" w:rsidRDefault="007B19C4" w:rsidP="007B19C4">
            <w:pPr>
              <w:spacing w:after="0" w:line="240" w:lineRule="auto"/>
              <w:jc w:val="center"/>
              <w:rPr>
                <w:rFonts w:cs="Calibri"/>
                <w:b/>
                <w:snapToGrid w:val="0"/>
              </w:rPr>
            </w:pPr>
            <w:r w:rsidRPr="005B5625">
              <w:rPr>
                <w:rFonts w:cs="Calibri"/>
                <w:b/>
                <w:snapToGrid w:val="0"/>
              </w:rPr>
              <w:t>Cheltuieli eligibile</w:t>
            </w:r>
          </w:p>
        </w:tc>
        <w:tc>
          <w:tcPr>
            <w:tcW w:w="2199" w:type="dxa"/>
            <w:tcBorders>
              <w:top w:val="single" w:sz="6" w:space="0" w:color="008080"/>
              <w:bottom w:val="single" w:sz="6" w:space="0" w:color="008080"/>
            </w:tcBorders>
            <w:shd w:val="solid" w:color="008080" w:fill="auto"/>
            <w:vAlign w:val="center"/>
          </w:tcPr>
          <w:p w14:paraId="4EC58078" w14:textId="77777777" w:rsidR="007B19C4" w:rsidRPr="005B5625" w:rsidRDefault="007B19C4" w:rsidP="007B19C4">
            <w:pPr>
              <w:spacing w:after="0" w:line="240" w:lineRule="auto"/>
              <w:jc w:val="center"/>
              <w:rPr>
                <w:rFonts w:cs="Calibri"/>
                <w:b/>
                <w:snapToGrid w:val="0"/>
              </w:rPr>
            </w:pPr>
            <w:r w:rsidRPr="005B5625">
              <w:rPr>
                <w:rFonts w:cs="Calibri"/>
                <w:b/>
                <w:snapToGrid w:val="0"/>
              </w:rPr>
              <w:t>Cheltuieli neeligibile</w:t>
            </w:r>
          </w:p>
        </w:tc>
        <w:tc>
          <w:tcPr>
            <w:tcW w:w="2131" w:type="dxa"/>
            <w:tcBorders>
              <w:top w:val="single" w:sz="6" w:space="0" w:color="008080"/>
              <w:bottom w:val="single" w:sz="6" w:space="0" w:color="008080"/>
            </w:tcBorders>
            <w:shd w:val="solid" w:color="008080" w:fill="auto"/>
            <w:vAlign w:val="center"/>
          </w:tcPr>
          <w:p w14:paraId="09DE6219" w14:textId="77777777" w:rsidR="007B19C4" w:rsidRPr="005B5625" w:rsidRDefault="007B19C4" w:rsidP="007B19C4">
            <w:pPr>
              <w:spacing w:after="0" w:line="240" w:lineRule="auto"/>
              <w:jc w:val="center"/>
              <w:rPr>
                <w:rFonts w:cs="Calibri"/>
                <w:b/>
                <w:snapToGrid w:val="0"/>
              </w:rPr>
            </w:pPr>
            <w:r w:rsidRPr="005B5625">
              <w:rPr>
                <w:rFonts w:cs="Calibri"/>
                <w:b/>
                <w:snapToGrid w:val="0"/>
              </w:rPr>
              <w:t>Total cheltuieli</w:t>
            </w:r>
          </w:p>
        </w:tc>
      </w:tr>
      <w:tr w:rsidR="007B19C4" w:rsidRPr="006C31E0" w14:paraId="4D97D414" w14:textId="77777777" w:rsidTr="007B19C4">
        <w:trPr>
          <w:trHeight w:val="223"/>
          <w:jc w:val="center"/>
        </w:trPr>
        <w:tc>
          <w:tcPr>
            <w:tcW w:w="3149" w:type="dxa"/>
            <w:tcBorders>
              <w:top w:val="single" w:sz="2" w:space="0" w:color="008080"/>
              <w:left w:val="single" w:sz="6" w:space="0" w:color="008080"/>
              <w:bottom w:val="single" w:sz="6" w:space="0" w:color="008080"/>
              <w:right w:val="single" w:sz="6" w:space="0" w:color="008080"/>
            </w:tcBorders>
            <w:shd w:val="solid" w:color="008080" w:fill="auto"/>
            <w:vAlign w:val="center"/>
          </w:tcPr>
          <w:p w14:paraId="6FC57B8C" w14:textId="77777777" w:rsidR="007B19C4" w:rsidRPr="005B5625" w:rsidRDefault="007B19C4" w:rsidP="007B19C4">
            <w:pPr>
              <w:spacing w:after="0" w:line="240" w:lineRule="auto"/>
              <w:jc w:val="center"/>
              <w:rPr>
                <w:rFonts w:cs="Calibri"/>
                <w:snapToGrid w:val="0"/>
              </w:rPr>
            </w:pPr>
            <w:r w:rsidRPr="005B5625">
              <w:rPr>
                <w:rFonts w:cs="Calibr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vAlign w:val="center"/>
          </w:tcPr>
          <w:p w14:paraId="0621910A" w14:textId="77777777" w:rsidR="007B19C4" w:rsidRPr="005B5625" w:rsidRDefault="007B19C4" w:rsidP="007B19C4">
            <w:pPr>
              <w:spacing w:after="0" w:line="240" w:lineRule="auto"/>
              <w:jc w:val="center"/>
              <w:rPr>
                <w:rFonts w:cs="Calibri"/>
                <w:b/>
                <w:snapToGrid w:val="0"/>
              </w:rPr>
            </w:pPr>
            <w:r w:rsidRPr="005B5625">
              <w:rPr>
                <w:rFonts w:cs="Calibr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vAlign w:val="center"/>
          </w:tcPr>
          <w:p w14:paraId="50C5E4C1" w14:textId="77777777" w:rsidR="007B19C4" w:rsidRPr="005B5625" w:rsidRDefault="007B19C4" w:rsidP="007B19C4">
            <w:pPr>
              <w:spacing w:after="0" w:line="240" w:lineRule="auto"/>
              <w:jc w:val="center"/>
              <w:rPr>
                <w:rFonts w:cs="Calibri"/>
                <w:b/>
                <w:snapToGrid w:val="0"/>
              </w:rPr>
            </w:pPr>
            <w:r w:rsidRPr="005B5625">
              <w:rPr>
                <w:rFonts w:cs="Calibri"/>
                <w:b/>
                <w:snapToGrid w:val="0"/>
              </w:rPr>
              <w:t>2</w:t>
            </w:r>
          </w:p>
        </w:tc>
        <w:tc>
          <w:tcPr>
            <w:tcW w:w="2131" w:type="dxa"/>
            <w:tcBorders>
              <w:top w:val="single" w:sz="6" w:space="0" w:color="008080"/>
              <w:left w:val="single" w:sz="6" w:space="0" w:color="008080"/>
              <w:bottom w:val="single" w:sz="4" w:space="0" w:color="auto"/>
            </w:tcBorders>
            <w:shd w:val="solid" w:color="008080" w:fill="auto"/>
            <w:vAlign w:val="center"/>
          </w:tcPr>
          <w:p w14:paraId="52E59BD3" w14:textId="77777777" w:rsidR="007B19C4" w:rsidRPr="005B5625" w:rsidRDefault="007B19C4" w:rsidP="007B19C4">
            <w:pPr>
              <w:spacing w:after="0" w:line="240" w:lineRule="auto"/>
              <w:jc w:val="center"/>
              <w:rPr>
                <w:rFonts w:cs="Calibri"/>
                <w:b/>
                <w:snapToGrid w:val="0"/>
              </w:rPr>
            </w:pPr>
            <w:r w:rsidRPr="005B5625">
              <w:rPr>
                <w:rFonts w:cs="Calibri"/>
                <w:b/>
                <w:snapToGrid w:val="0"/>
              </w:rPr>
              <w:t>3</w:t>
            </w:r>
          </w:p>
        </w:tc>
      </w:tr>
      <w:tr w:rsidR="007B19C4" w:rsidRPr="006C31E0" w14:paraId="42201503" w14:textId="77777777" w:rsidTr="007B19C4">
        <w:trPr>
          <w:trHeight w:val="223"/>
          <w:jc w:val="center"/>
        </w:trPr>
        <w:tc>
          <w:tcPr>
            <w:tcW w:w="3149" w:type="dxa"/>
            <w:tcBorders>
              <w:top w:val="single" w:sz="2" w:space="0" w:color="008080"/>
              <w:left w:val="single" w:sz="6" w:space="0" w:color="008080"/>
              <w:bottom w:val="single" w:sz="6" w:space="0" w:color="008080"/>
              <w:right w:val="single" w:sz="4" w:space="0" w:color="auto"/>
            </w:tcBorders>
            <w:shd w:val="solid" w:color="008080" w:fill="auto"/>
            <w:vAlign w:val="center"/>
          </w:tcPr>
          <w:p w14:paraId="54AFE8B8" w14:textId="77777777" w:rsidR="007B19C4" w:rsidRPr="005B5625" w:rsidRDefault="007B19C4" w:rsidP="007B19C4">
            <w:pPr>
              <w:spacing w:after="0" w:line="240" w:lineRule="auto"/>
              <w:jc w:val="center"/>
              <w:rPr>
                <w:rFonts w:cs="Calibr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vAlign w:val="center"/>
          </w:tcPr>
          <w:p w14:paraId="7B7FB26E" w14:textId="77777777" w:rsidR="007B19C4" w:rsidRPr="005B5625" w:rsidRDefault="007B19C4" w:rsidP="007B19C4">
            <w:pPr>
              <w:spacing w:after="0" w:line="240" w:lineRule="auto"/>
              <w:jc w:val="center"/>
              <w:rPr>
                <w:rFonts w:cs="Calibri"/>
                <w:b/>
                <w:snapToGrid w:val="0"/>
              </w:rPr>
            </w:pPr>
            <w:r w:rsidRPr="005B5625">
              <w:rPr>
                <w:rFonts w:cs="Calibr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vAlign w:val="center"/>
          </w:tcPr>
          <w:p w14:paraId="6CED3320" w14:textId="77777777" w:rsidR="007B19C4" w:rsidRPr="005B5625" w:rsidRDefault="007B19C4" w:rsidP="007B19C4">
            <w:pPr>
              <w:spacing w:after="0" w:line="240" w:lineRule="auto"/>
              <w:jc w:val="center"/>
              <w:rPr>
                <w:rFonts w:cs="Calibri"/>
                <w:b/>
                <w:snapToGrid w:val="0"/>
              </w:rPr>
            </w:pPr>
            <w:r w:rsidRPr="005B5625">
              <w:rPr>
                <w:rFonts w:cs="Calibr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vAlign w:val="center"/>
          </w:tcPr>
          <w:p w14:paraId="62CF348E" w14:textId="77777777" w:rsidR="007B19C4" w:rsidRPr="005B5625" w:rsidRDefault="007B19C4" w:rsidP="007B19C4">
            <w:pPr>
              <w:spacing w:after="0" w:line="240" w:lineRule="auto"/>
              <w:jc w:val="center"/>
              <w:rPr>
                <w:rFonts w:cs="Calibri"/>
                <w:b/>
                <w:snapToGrid w:val="0"/>
              </w:rPr>
            </w:pPr>
            <w:r w:rsidRPr="005B5625">
              <w:rPr>
                <w:rFonts w:cs="Calibri"/>
                <w:b/>
                <w:snapToGrid w:val="0"/>
              </w:rPr>
              <w:t>Euro</w:t>
            </w:r>
          </w:p>
        </w:tc>
      </w:tr>
      <w:tr w:rsidR="007B19C4" w:rsidRPr="006C31E0" w14:paraId="49296374"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14:paraId="63D2DD5E" w14:textId="77777777" w:rsidR="007B19C4" w:rsidRPr="005B5625" w:rsidRDefault="007B19C4" w:rsidP="007B19C4">
            <w:pPr>
              <w:spacing w:after="0" w:line="240" w:lineRule="auto"/>
              <w:jc w:val="center"/>
              <w:rPr>
                <w:rFonts w:cs="Calibri"/>
                <w:b/>
                <w:snapToGrid w:val="0"/>
              </w:rPr>
            </w:pPr>
            <w:r w:rsidRPr="005B5625">
              <w:rPr>
                <w:rFonts w:cs="Calibri"/>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14:paraId="2B8351B7" w14:textId="77777777" w:rsidR="007B19C4" w:rsidRPr="005B5625" w:rsidRDefault="007B19C4" w:rsidP="007B19C4">
            <w:pPr>
              <w:spacing w:after="0" w:line="240" w:lineRule="auto"/>
              <w:jc w:val="center"/>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vAlign w:val="center"/>
          </w:tcPr>
          <w:p w14:paraId="67E2A8E7" w14:textId="77777777" w:rsidR="007B19C4" w:rsidRPr="005B5625" w:rsidRDefault="007B19C4" w:rsidP="007B19C4">
            <w:pPr>
              <w:spacing w:after="0" w:line="240" w:lineRule="auto"/>
              <w:jc w:val="center"/>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14:paraId="7D76946F" w14:textId="77777777" w:rsidR="007B19C4" w:rsidRPr="005B5625" w:rsidRDefault="007B19C4" w:rsidP="007B19C4">
            <w:pPr>
              <w:spacing w:after="0" w:line="240" w:lineRule="auto"/>
              <w:jc w:val="center"/>
              <w:rPr>
                <w:rFonts w:cs="Calibri"/>
                <w:b/>
                <w:snapToGrid w:val="0"/>
              </w:rPr>
            </w:pPr>
          </w:p>
        </w:tc>
      </w:tr>
      <w:tr w:rsidR="007B19C4" w:rsidRPr="006C31E0" w14:paraId="6B9DFB8F"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14:paraId="53D9402B" w14:textId="77777777" w:rsidR="007B19C4" w:rsidRPr="005B5625" w:rsidRDefault="007B19C4" w:rsidP="007B19C4">
            <w:pPr>
              <w:spacing w:after="0" w:line="240" w:lineRule="auto"/>
              <w:jc w:val="center"/>
              <w:rPr>
                <w:rFonts w:cs="Calibri"/>
                <w:b/>
                <w:snapToGrid w:val="0"/>
              </w:rPr>
            </w:pPr>
            <w:r w:rsidRPr="005B5625">
              <w:rPr>
                <w:rFonts w:cs="Calibri"/>
                <w:b/>
                <w:snapToGrid w:val="0"/>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14:paraId="507F8218" w14:textId="77777777" w:rsidR="007B19C4" w:rsidRPr="005B5625" w:rsidRDefault="007B19C4" w:rsidP="007B19C4">
            <w:pPr>
              <w:spacing w:after="0" w:line="240" w:lineRule="auto"/>
              <w:jc w:val="center"/>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14:paraId="46AEAFB4" w14:textId="77777777" w:rsidR="007B19C4" w:rsidRPr="005B5625" w:rsidRDefault="007B19C4" w:rsidP="007B19C4">
            <w:pPr>
              <w:spacing w:after="0" w:line="240" w:lineRule="auto"/>
              <w:jc w:val="center"/>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14:paraId="36977631" w14:textId="77777777" w:rsidR="007B19C4" w:rsidRPr="005B5625" w:rsidRDefault="007B19C4" w:rsidP="007B19C4">
            <w:pPr>
              <w:spacing w:after="0" w:line="240" w:lineRule="auto"/>
              <w:jc w:val="center"/>
              <w:rPr>
                <w:rFonts w:cs="Calibri"/>
                <w:b/>
                <w:snapToGrid w:val="0"/>
              </w:rPr>
            </w:pPr>
          </w:p>
        </w:tc>
      </w:tr>
      <w:tr w:rsidR="007B19C4" w:rsidRPr="006C31E0" w14:paraId="1335350E"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14:paraId="26C87AE9" w14:textId="77777777" w:rsidR="007B19C4" w:rsidRPr="005B5625" w:rsidRDefault="007B19C4" w:rsidP="007B19C4">
            <w:pPr>
              <w:spacing w:after="0" w:line="240" w:lineRule="auto"/>
              <w:jc w:val="center"/>
              <w:rPr>
                <w:rFonts w:cs="Calibri"/>
                <w:snapToGrid w:val="0"/>
              </w:rPr>
            </w:pPr>
            <w:r w:rsidRPr="005B5625">
              <w:rPr>
                <w:rFonts w:cs="Calibri"/>
                <w:snapToGrid w:val="0"/>
              </w:rPr>
              <w:t>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14:paraId="74200E17" w14:textId="77777777" w:rsidR="007B19C4" w:rsidRPr="005B5625" w:rsidRDefault="007B19C4" w:rsidP="007B19C4">
            <w:pPr>
              <w:spacing w:after="0" w:line="240" w:lineRule="auto"/>
              <w:jc w:val="center"/>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14:paraId="0CC97335" w14:textId="77777777" w:rsidR="007B19C4" w:rsidRPr="005B5625" w:rsidRDefault="007B19C4" w:rsidP="007B19C4">
            <w:pPr>
              <w:spacing w:after="0" w:line="240" w:lineRule="auto"/>
              <w:jc w:val="center"/>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14:paraId="27556CA1" w14:textId="77777777" w:rsidR="007B19C4" w:rsidRPr="005B5625" w:rsidRDefault="007B19C4" w:rsidP="007B19C4">
            <w:pPr>
              <w:spacing w:after="0" w:line="240" w:lineRule="auto"/>
              <w:jc w:val="center"/>
              <w:rPr>
                <w:rFonts w:cs="Calibri"/>
                <w:b/>
                <w:snapToGrid w:val="0"/>
              </w:rPr>
            </w:pPr>
          </w:p>
        </w:tc>
      </w:tr>
      <w:tr w:rsidR="007B19C4" w:rsidRPr="006C31E0" w14:paraId="2BD27F5D"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14:paraId="7B412862" w14:textId="77777777" w:rsidR="007B19C4" w:rsidRPr="005B5625" w:rsidRDefault="007B19C4" w:rsidP="007B19C4">
            <w:pPr>
              <w:spacing w:after="0" w:line="240" w:lineRule="auto"/>
              <w:jc w:val="center"/>
              <w:rPr>
                <w:rFonts w:cs="Calibri"/>
                <w:snapToGrid w:val="0"/>
              </w:rPr>
            </w:pPr>
            <w:r w:rsidRPr="005B5625">
              <w:rPr>
                <w:rFonts w:cs="Calibri"/>
                <w:snapToGrid w:val="0"/>
              </w:rPr>
              <w:t>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14:paraId="0DB730B0" w14:textId="77777777" w:rsidR="007B19C4" w:rsidRPr="005B5625" w:rsidRDefault="007B19C4" w:rsidP="007B19C4">
            <w:pPr>
              <w:spacing w:after="0" w:line="240" w:lineRule="auto"/>
              <w:jc w:val="center"/>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14:paraId="47D397CB" w14:textId="77777777" w:rsidR="007B19C4" w:rsidRPr="005B5625" w:rsidRDefault="007B19C4" w:rsidP="007B19C4">
            <w:pPr>
              <w:spacing w:after="0" w:line="240" w:lineRule="auto"/>
              <w:jc w:val="center"/>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14:paraId="1B732801" w14:textId="77777777" w:rsidR="007B19C4" w:rsidRPr="005B5625" w:rsidRDefault="007B19C4" w:rsidP="007B19C4">
            <w:pPr>
              <w:spacing w:after="0" w:line="240" w:lineRule="auto"/>
              <w:jc w:val="center"/>
              <w:rPr>
                <w:rFonts w:cs="Calibri"/>
                <w:b/>
                <w:snapToGrid w:val="0"/>
              </w:rPr>
            </w:pPr>
          </w:p>
        </w:tc>
      </w:tr>
      <w:tr w:rsidR="007B19C4" w:rsidRPr="006C31E0" w14:paraId="738525EC"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14:paraId="456CD3D3" w14:textId="77777777" w:rsidR="007B19C4" w:rsidRPr="005B5625" w:rsidRDefault="007B19C4" w:rsidP="007B19C4">
            <w:pPr>
              <w:spacing w:after="0" w:line="240" w:lineRule="auto"/>
              <w:jc w:val="center"/>
              <w:rPr>
                <w:rFonts w:cs="Calibri"/>
                <w:snapToGrid w:val="0"/>
              </w:rPr>
            </w:pPr>
            <w:r w:rsidRPr="005B5625">
              <w:rPr>
                <w:rFonts w:cs="Calibri"/>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14:paraId="7B07129A" w14:textId="77777777" w:rsidR="007B19C4" w:rsidRPr="005B5625" w:rsidRDefault="007B19C4" w:rsidP="007B19C4">
            <w:pPr>
              <w:spacing w:after="0" w:line="240" w:lineRule="auto"/>
              <w:jc w:val="center"/>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14:paraId="59618CB0" w14:textId="77777777" w:rsidR="007B19C4" w:rsidRPr="005B5625" w:rsidRDefault="007B19C4" w:rsidP="007B19C4">
            <w:pPr>
              <w:spacing w:after="0" w:line="240" w:lineRule="auto"/>
              <w:jc w:val="center"/>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14:paraId="0E5F27C3" w14:textId="77777777" w:rsidR="007B19C4" w:rsidRPr="005B5625" w:rsidRDefault="007B19C4" w:rsidP="007B19C4">
            <w:pPr>
              <w:spacing w:after="0" w:line="240" w:lineRule="auto"/>
              <w:jc w:val="center"/>
              <w:rPr>
                <w:rFonts w:cs="Calibri"/>
                <w:b/>
                <w:snapToGrid w:val="0"/>
              </w:rPr>
            </w:pPr>
          </w:p>
        </w:tc>
      </w:tr>
      <w:tr w:rsidR="007B19C4" w:rsidRPr="006C31E0" w14:paraId="1FF14DF4"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14:paraId="560CD6E1" w14:textId="77777777" w:rsidR="007B19C4" w:rsidRPr="005B5625" w:rsidRDefault="007B19C4" w:rsidP="007B19C4">
            <w:pPr>
              <w:spacing w:after="0" w:line="240" w:lineRule="auto"/>
              <w:jc w:val="center"/>
              <w:rPr>
                <w:rFonts w:cs="Calibri"/>
                <w:snapToGrid w:val="0"/>
              </w:rPr>
            </w:pPr>
            <w:r w:rsidRPr="005B5625">
              <w:rPr>
                <w:rFonts w:cs="Calibri"/>
                <w:snapToGrid w:val="0"/>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14:paraId="459C513A" w14:textId="77777777" w:rsidR="007B19C4" w:rsidRPr="005B5625" w:rsidRDefault="007B19C4" w:rsidP="007B19C4">
            <w:pPr>
              <w:spacing w:after="0" w:line="240" w:lineRule="auto"/>
              <w:jc w:val="center"/>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14:paraId="18E4EF98" w14:textId="77777777" w:rsidR="007B19C4" w:rsidRPr="005B5625" w:rsidRDefault="007B19C4" w:rsidP="007B19C4">
            <w:pPr>
              <w:spacing w:after="0" w:line="240" w:lineRule="auto"/>
              <w:jc w:val="center"/>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14:paraId="21C865AC" w14:textId="77777777" w:rsidR="007B19C4" w:rsidRPr="005B5625" w:rsidRDefault="007B19C4" w:rsidP="007B19C4">
            <w:pPr>
              <w:spacing w:after="0" w:line="240" w:lineRule="auto"/>
              <w:jc w:val="center"/>
              <w:rPr>
                <w:rFonts w:cs="Calibri"/>
                <w:b/>
                <w:snapToGrid w:val="0"/>
              </w:rPr>
            </w:pPr>
          </w:p>
        </w:tc>
      </w:tr>
      <w:tr w:rsidR="007B19C4" w:rsidRPr="006C31E0" w14:paraId="46F04FED"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clear" w:color="auto" w:fill="808080"/>
            <w:vAlign w:val="center"/>
          </w:tcPr>
          <w:p w14:paraId="074854A6" w14:textId="77777777" w:rsidR="007B19C4" w:rsidRPr="005B5625" w:rsidRDefault="007B19C4" w:rsidP="007B19C4">
            <w:pPr>
              <w:spacing w:after="0" w:line="240" w:lineRule="auto"/>
              <w:jc w:val="center"/>
              <w:rPr>
                <w:rFonts w:cs="Calibri"/>
                <w:snapToGrid w:val="0"/>
              </w:rPr>
            </w:pPr>
            <w:r w:rsidRPr="005B5625">
              <w:rPr>
                <w:rFonts w:cs="Calibri"/>
                <w:snapToGrid w:val="0"/>
              </w:rPr>
              <w:t>Avans solicitat</w:t>
            </w:r>
          </w:p>
        </w:tc>
        <w:tc>
          <w:tcPr>
            <w:tcW w:w="1843" w:type="dxa"/>
            <w:tcBorders>
              <w:top w:val="single" w:sz="4" w:space="0" w:color="auto"/>
              <w:left w:val="single" w:sz="6" w:space="0" w:color="008080"/>
              <w:bottom w:val="single" w:sz="4" w:space="0" w:color="auto"/>
              <w:right w:val="single" w:sz="4" w:space="0" w:color="auto"/>
            </w:tcBorders>
            <w:shd w:val="clear" w:color="auto" w:fill="808080"/>
            <w:vAlign w:val="center"/>
          </w:tcPr>
          <w:p w14:paraId="7CE410F5" w14:textId="77777777" w:rsidR="007B19C4" w:rsidRPr="005B5625" w:rsidRDefault="007B19C4" w:rsidP="007B19C4">
            <w:pPr>
              <w:spacing w:after="0" w:line="240" w:lineRule="auto"/>
              <w:jc w:val="center"/>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vAlign w:val="center"/>
          </w:tcPr>
          <w:p w14:paraId="546B9119" w14:textId="77777777" w:rsidR="007B19C4" w:rsidRPr="005B5625" w:rsidRDefault="007B19C4" w:rsidP="007B19C4">
            <w:pPr>
              <w:spacing w:after="0" w:line="240" w:lineRule="auto"/>
              <w:jc w:val="center"/>
              <w:rPr>
                <w:rFonts w:cs="Calibri"/>
                <w:b/>
                <w:snapToGrid w:val="0"/>
              </w:rPr>
            </w:pPr>
          </w:p>
        </w:tc>
        <w:tc>
          <w:tcPr>
            <w:tcW w:w="2131" w:type="dxa"/>
            <w:tcBorders>
              <w:top w:val="single" w:sz="4" w:space="0" w:color="auto"/>
              <w:left w:val="single" w:sz="4" w:space="0" w:color="auto"/>
              <w:bottom w:val="single" w:sz="4" w:space="0" w:color="auto"/>
            </w:tcBorders>
            <w:shd w:val="clear" w:color="auto" w:fill="808080"/>
            <w:vAlign w:val="center"/>
          </w:tcPr>
          <w:p w14:paraId="3DAA3CEE" w14:textId="77777777" w:rsidR="007B19C4" w:rsidRPr="005B5625" w:rsidRDefault="007B19C4" w:rsidP="007B19C4">
            <w:pPr>
              <w:spacing w:after="0" w:line="240" w:lineRule="auto"/>
              <w:jc w:val="center"/>
              <w:rPr>
                <w:rFonts w:cs="Calibri"/>
                <w:b/>
                <w:snapToGrid w:val="0"/>
              </w:rPr>
            </w:pPr>
          </w:p>
        </w:tc>
      </w:tr>
      <w:tr w:rsidR="007B19C4" w:rsidRPr="006C31E0" w14:paraId="3C2589C2" w14:textId="77777777"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clear" w:color="auto" w:fill="808080"/>
            <w:vAlign w:val="center"/>
          </w:tcPr>
          <w:p w14:paraId="0C370C4B" w14:textId="77777777" w:rsidR="007B19C4" w:rsidRPr="005B5625" w:rsidRDefault="007B19C4" w:rsidP="007B19C4">
            <w:pPr>
              <w:spacing w:after="0" w:line="240" w:lineRule="auto"/>
              <w:jc w:val="center"/>
              <w:rPr>
                <w:rFonts w:cs="Calibri"/>
                <w:snapToGrid w:val="0"/>
              </w:rPr>
            </w:pPr>
            <w:r w:rsidRPr="005B5625">
              <w:rPr>
                <w:rFonts w:cs="Calibr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clear" w:color="auto" w:fill="808080"/>
            <w:vAlign w:val="center"/>
          </w:tcPr>
          <w:p w14:paraId="36DF60E1" w14:textId="77777777" w:rsidR="007B19C4" w:rsidRPr="005B5625" w:rsidRDefault="007B19C4" w:rsidP="007B19C4">
            <w:pPr>
              <w:spacing w:after="0" w:line="240" w:lineRule="auto"/>
              <w:jc w:val="center"/>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vAlign w:val="center"/>
          </w:tcPr>
          <w:p w14:paraId="32946417" w14:textId="77777777" w:rsidR="007B19C4" w:rsidRPr="005B5625" w:rsidRDefault="007B19C4" w:rsidP="007B19C4">
            <w:pPr>
              <w:spacing w:after="0" w:line="240" w:lineRule="auto"/>
              <w:jc w:val="center"/>
              <w:rPr>
                <w:rFonts w:cs="Calibri"/>
                <w:b/>
                <w:snapToGrid w:val="0"/>
              </w:rPr>
            </w:pPr>
          </w:p>
        </w:tc>
        <w:tc>
          <w:tcPr>
            <w:tcW w:w="2131" w:type="dxa"/>
            <w:tcBorders>
              <w:top w:val="single" w:sz="4" w:space="0" w:color="auto"/>
              <w:left w:val="single" w:sz="4" w:space="0" w:color="auto"/>
              <w:bottom w:val="single" w:sz="4" w:space="0" w:color="auto"/>
            </w:tcBorders>
            <w:shd w:val="clear" w:color="auto" w:fill="808080"/>
            <w:vAlign w:val="center"/>
          </w:tcPr>
          <w:p w14:paraId="01D0A3B8" w14:textId="77777777" w:rsidR="007B19C4" w:rsidRPr="005B5625" w:rsidRDefault="007B19C4" w:rsidP="007B19C4">
            <w:pPr>
              <w:spacing w:after="0" w:line="240" w:lineRule="auto"/>
              <w:jc w:val="center"/>
              <w:rPr>
                <w:rFonts w:cs="Calibri"/>
                <w:b/>
                <w:snapToGrid w:val="0"/>
              </w:rPr>
            </w:pPr>
          </w:p>
        </w:tc>
      </w:tr>
    </w:tbl>
    <w:p w14:paraId="0722AF00" w14:textId="77777777" w:rsidR="007B19C4" w:rsidRDefault="007B19C4" w:rsidP="001C0869">
      <w:pPr>
        <w:spacing w:after="0" w:line="240" w:lineRule="auto"/>
        <w:contextualSpacing/>
        <w:jc w:val="both"/>
        <w:rPr>
          <w:rFonts w:eastAsia="Times New Roman"/>
          <w:b/>
          <w:bCs/>
          <w:kern w:val="32"/>
          <w:sz w:val="24"/>
          <w:szCs w:val="24"/>
          <w:highlight w:val="cyan"/>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0"/>
        <w:gridCol w:w="1111"/>
        <w:gridCol w:w="885"/>
      </w:tblGrid>
      <w:tr w:rsidR="0093346A" w:rsidRPr="00274A96" w14:paraId="5E584054" w14:textId="77777777" w:rsidTr="00274A96">
        <w:trPr>
          <w:trHeight w:val="106"/>
        </w:trPr>
        <w:tc>
          <w:tcPr>
            <w:tcW w:w="3947" w:type="pct"/>
            <w:vMerge w:val="restart"/>
            <w:tcBorders>
              <w:top w:val="single" w:sz="4" w:space="0" w:color="auto"/>
            </w:tcBorders>
            <w:shd w:val="clear" w:color="auto" w:fill="808080" w:themeFill="background1" w:themeFillShade="80"/>
          </w:tcPr>
          <w:p w14:paraId="58A03D1C" w14:textId="77777777" w:rsidR="0093346A" w:rsidRPr="00274A96" w:rsidRDefault="00274A96" w:rsidP="00274A96">
            <w:pPr>
              <w:spacing w:after="0" w:line="240" w:lineRule="auto"/>
              <w:ind w:right="148"/>
              <w:jc w:val="both"/>
              <w:rPr>
                <w:rFonts w:cs="Calibri"/>
                <w:b/>
                <w:bCs/>
                <w:sz w:val="24"/>
                <w:szCs w:val="24"/>
                <w:u w:val="single"/>
              </w:rPr>
            </w:pPr>
            <w:r w:rsidRPr="00274A96">
              <w:rPr>
                <w:rFonts w:cs="Calibri"/>
                <w:b/>
                <w:bCs/>
                <w:iCs/>
                <w:sz w:val="24"/>
                <w:szCs w:val="24"/>
                <w:u w:val="single"/>
              </w:rPr>
              <w:t xml:space="preserve">6. </w:t>
            </w:r>
            <w:r w:rsidR="0093346A" w:rsidRPr="00274A96">
              <w:rPr>
                <w:rFonts w:cs="Calibri"/>
                <w:b/>
                <w:bCs/>
                <w:iCs/>
                <w:sz w:val="24"/>
                <w:szCs w:val="24"/>
                <w:u w:val="single"/>
              </w:rPr>
              <w:t>Verificarea încadrării proiectului în Domeniile de Intervenţie</w:t>
            </w:r>
          </w:p>
        </w:tc>
        <w:tc>
          <w:tcPr>
            <w:tcW w:w="1053" w:type="pct"/>
            <w:gridSpan w:val="2"/>
            <w:tcBorders>
              <w:top w:val="single" w:sz="4" w:space="0" w:color="auto"/>
            </w:tcBorders>
            <w:shd w:val="clear" w:color="auto" w:fill="auto"/>
          </w:tcPr>
          <w:p w14:paraId="16553829" w14:textId="77777777" w:rsidR="0093346A" w:rsidRPr="00274A96" w:rsidRDefault="0093346A" w:rsidP="00274A96">
            <w:pPr>
              <w:pStyle w:val="BodyText3"/>
              <w:spacing w:after="0"/>
              <w:jc w:val="center"/>
              <w:rPr>
                <w:rFonts w:ascii="Calibri" w:hAnsi="Calibri"/>
                <w:sz w:val="24"/>
                <w:szCs w:val="24"/>
                <w:lang w:val="en-US"/>
              </w:rPr>
            </w:pPr>
            <w:r w:rsidRPr="00274A96">
              <w:rPr>
                <w:rFonts w:ascii="Calibri" w:hAnsi="Calibri"/>
                <w:sz w:val="24"/>
                <w:szCs w:val="24"/>
                <w:lang w:val="en-US"/>
              </w:rPr>
              <w:t>Verificare efectuată</w:t>
            </w:r>
          </w:p>
        </w:tc>
      </w:tr>
      <w:tr w:rsidR="0093346A" w:rsidRPr="00274A96" w14:paraId="4902F698" w14:textId="77777777" w:rsidTr="00274A96">
        <w:trPr>
          <w:trHeight w:val="314"/>
        </w:trPr>
        <w:tc>
          <w:tcPr>
            <w:tcW w:w="3947" w:type="pct"/>
            <w:vMerge/>
            <w:shd w:val="clear" w:color="auto" w:fill="808080" w:themeFill="background1" w:themeFillShade="80"/>
          </w:tcPr>
          <w:p w14:paraId="7AA8C2A2" w14:textId="77777777" w:rsidR="0093346A" w:rsidRPr="00274A96" w:rsidRDefault="0093346A" w:rsidP="00274A96">
            <w:pPr>
              <w:pStyle w:val="ListParagraph"/>
              <w:numPr>
                <w:ilvl w:val="0"/>
                <w:numId w:val="10"/>
              </w:numPr>
              <w:spacing w:after="0" w:line="240" w:lineRule="auto"/>
              <w:ind w:right="148"/>
              <w:jc w:val="both"/>
              <w:rPr>
                <w:rFonts w:cs="Calibri"/>
                <w:b/>
                <w:bCs/>
                <w:iCs/>
                <w:sz w:val="24"/>
                <w:szCs w:val="24"/>
              </w:rPr>
            </w:pPr>
          </w:p>
        </w:tc>
        <w:tc>
          <w:tcPr>
            <w:tcW w:w="586" w:type="pct"/>
            <w:tcBorders>
              <w:top w:val="single" w:sz="4" w:space="0" w:color="auto"/>
            </w:tcBorders>
            <w:shd w:val="clear" w:color="auto" w:fill="auto"/>
          </w:tcPr>
          <w:p w14:paraId="373FC52D" w14:textId="77777777" w:rsidR="0093346A" w:rsidRPr="00274A96" w:rsidRDefault="0093346A" w:rsidP="00274A96">
            <w:pPr>
              <w:pStyle w:val="BodyText3"/>
              <w:spacing w:after="0"/>
              <w:jc w:val="center"/>
              <w:rPr>
                <w:rFonts w:ascii="Calibri" w:hAnsi="Calibri"/>
                <w:sz w:val="24"/>
                <w:szCs w:val="24"/>
                <w:lang w:val="en-US"/>
              </w:rPr>
            </w:pPr>
            <w:r w:rsidRPr="00274A96">
              <w:rPr>
                <w:rFonts w:ascii="Calibri" w:hAnsi="Calibri"/>
                <w:sz w:val="24"/>
                <w:szCs w:val="24"/>
                <w:lang w:val="en-US"/>
              </w:rPr>
              <w:t>DA</w:t>
            </w:r>
          </w:p>
        </w:tc>
        <w:tc>
          <w:tcPr>
            <w:tcW w:w="467" w:type="pct"/>
            <w:tcBorders>
              <w:top w:val="single" w:sz="4" w:space="0" w:color="auto"/>
            </w:tcBorders>
          </w:tcPr>
          <w:p w14:paraId="247C20CC" w14:textId="77777777" w:rsidR="0093346A" w:rsidRPr="00274A96" w:rsidRDefault="0093346A" w:rsidP="00274A96">
            <w:pPr>
              <w:pStyle w:val="BodyText3"/>
              <w:spacing w:after="0"/>
              <w:jc w:val="center"/>
              <w:rPr>
                <w:rFonts w:ascii="Calibri" w:hAnsi="Calibri"/>
                <w:sz w:val="24"/>
                <w:szCs w:val="24"/>
                <w:lang w:val="en-US"/>
              </w:rPr>
            </w:pPr>
            <w:r w:rsidRPr="00274A96">
              <w:rPr>
                <w:rFonts w:ascii="Calibri" w:hAnsi="Calibri"/>
                <w:sz w:val="24"/>
                <w:szCs w:val="24"/>
                <w:lang w:val="en-US"/>
              </w:rPr>
              <w:t>NU</w:t>
            </w:r>
          </w:p>
        </w:tc>
      </w:tr>
      <w:tr w:rsidR="0093346A" w:rsidRPr="00274A96" w14:paraId="547010EB" w14:textId="77777777" w:rsidTr="00274A96">
        <w:trPr>
          <w:trHeight w:val="425"/>
        </w:trPr>
        <w:tc>
          <w:tcPr>
            <w:tcW w:w="3947" w:type="pct"/>
            <w:tcBorders>
              <w:top w:val="single" w:sz="4" w:space="0" w:color="auto"/>
              <w:bottom w:val="single" w:sz="4" w:space="0" w:color="auto"/>
            </w:tcBorders>
            <w:shd w:val="clear" w:color="auto" w:fill="auto"/>
          </w:tcPr>
          <w:p w14:paraId="11BAFFCF" w14:textId="77777777" w:rsidR="0093346A" w:rsidRPr="00274A96" w:rsidRDefault="0093346A" w:rsidP="00AB5C0D">
            <w:pPr>
              <w:spacing w:after="60" w:line="240" w:lineRule="auto"/>
              <w:rPr>
                <w:rFonts w:cs="Calibri"/>
                <w:b/>
                <w:bCs/>
                <w:sz w:val="24"/>
                <w:szCs w:val="24"/>
                <w:lang w:eastAsia="en-GB"/>
              </w:rPr>
            </w:pPr>
            <w:r w:rsidRPr="00274A96">
              <w:rPr>
                <w:rFonts w:cs="Calibri"/>
                <w:b/>
                <w:bCs/>
                <w:sz w:val="24"/>
                <w:szCs w:val="24"/>
                <w:lang w:val="en-GB" w:eastAsia="en-GB"/>
              </w:rPr>
              <w:t xml:space="preserve">DI </w:t>
            </w:r>
            <w:r w:rsidR="00AB5C0D" w:rsidRPr="00AB5C0D">
              <w:rPr>
                <w:rFonts w:cs="Calibri"/>
                <w:b/>
                <w:bCs/>
                <w:sz w:val="24"/>
                <w:szCs w:val="24"/>
                <w:lang w:val="en-GB" w:eastAsia="en-GB"/>
              </w:rPr>
              <w:t>2A</w:t>
            </w:r>
            <w:r w:rsidR="00AB5C0D">
              <w:rPr>
                <w:rFonts w:cs="Calibri"/>
                <w:b/>
                <w:bCs/>
                <w:sz w:val="24"/>
                <w:szCs w:val="24"/>
                <w:lang w:val="en-GB" w:eastAsia="en-GB"/>
              </w:rPr>
              <w:t xml:space="preserve"> </w:t>
            </w:r>
            <w:r w:rsidR="00AB5C0D" w:rsidRPr="00AB5C0D">
              <w:rPr>
                <w:rFonts w:cs="Calibri"/>
                <w:bCs/>
                <w:sz w:val="24"/>
                <w:szCs w:val="24"/>
                <w:lang w:val="en-GB" w:eastAsia="en-GB"/>
              </w:rPr>
              <w:t>”Imbunătățirea performanței economice a tuturor fermelor şi facilitarea restructurării şi modernizarii fermelor, în special în vederea creşterii participării şi orientarii către piaţă, cât şi a diversificării activitatilor agricole”</w:t>
            </w:r>
          </w:p>
        </w:tc>
        <w:tc>
          <w:tcPr>
            <w:tcW w:w="586" w:type="pct"/>
            <w:tcBorders>
              <w:top w:val="single" w:sz="4" w:space="0" w:color="auto"/>
              <w:bottom w:val="single" w:sz="4" w:space="0" w:color="auto"/>
            </w:tcBorders>
            <w:shd w:val="clear" w:color="auto" w:fill="auto"/>
            <w:vAlign w:val="center"/>
          </w:tcPr>
          <w:p w14:paraId="4DF472D4" w14:textId="77777777" w:rsidR="0093346A" w:rsidRPr="00274A96" w:rsidRDefault="0093346A" w:rsidP="00274A96">
            <w:pPr>
              <w:pStyle w:val="BodyText3"/>
              <w:jc w:val="center"/>
              <w:rPr>
                <w:rFonts w:ascii="Calibri" w:hAnsi="Calibri"/>
                <w:b/>
                <w:sz w:val="24"/>
                <w:szCs w:val="24"/>
                <w:lang w:val="en-US"/>
              </w:rPr>
            </w:pPr>
            <w:r w:rsidRPr="00274A96">
              <w:rPr>
                <w:rFonts w:ascii="Calibri" w:hAnsi="Calibri"/>
                <w:b/>
                <w:sz w:val="24"/>
                <w:szCs w:val="24"/>
                <w:lang w:val="en-US"/>
              </w:rPr>
              <w:sym w:font="Wingdings" w:char="F06F"/>
            </w:r>
          </w:p>
        </w:tc>
        <w:tc>
          <w:tcPr>
            <w:tcW w:w="467" w:type="pct"/>
            <w:tcBorders>
              <w:top w:val="single" w:sz="4" w:space="0" w:color="auto"/>
              <w:bottom w:val="single" w:sz="4" w:space="0" w:color="auto"/>
            </w:tcBorders>
            <w:vAlign w:val="center"/>
          </w:tcPr>
          <w:p w14:paraId="35E6058F" w14:textId="77777777" w:rsidR="0093346A" w:rsidRPr="00274A96" w:rsidRDefault="0093346A" w:rsidP="00274A96">
            <w:pPr>
              <w:pStyle w:val="BodyText3"/>
              <w:jc w:val="center"/>
              <w:rPr>
                <w:rFonts w:ascii="Calibri" w:hAnsi="Calibri"/>
                <w:b/>
                <w:sz w:val="24"/>
                <w:szCs w:val="24"/>
                <w:lang w:val="en-US"/>
              </w:rPr>
            </w:pPr>
            <w:r w:rsidRPr="00274A96">
              <w:rPr>
                <w:rFonts w:ascii="Calibri" w:hAnsi="Calibri"/>
                <w:b/>
                <w:sz w:val="24"/>
                <w:szCs w:val="24"/>
                <w:lang w:val="en-US"/>
              </w:rPr>
              <w:sym w:font="Wingdings" w:char="F06F"/>
            </w:r>
          </w:p>
        </w:tc>
      </w:tr>
    </w:tbl>
    <w:p w14:paraId="6A45FCA2" w14:textId="77777777" w:rsidR="0093346A" w:rsidRDefault="0093346A" w:rsidP="001C0869">
      <w:pPr>
        <w:spacing w:after="0" w:line="240" w:lineRule="auto"/>
        <w:contextualSpacing/>
        <w:jc w:val="both"/>
        <w:rPr>
          <w:rFonts w:eastAsia="Times New Roman"/>
          <w:b/>
          <w:bCs/>
          <w:kern w:val="32"/>
          <w:sz w:val="24"/>
          <w:szCs w:val="24"/>
          <w:highlight w:val="cyan"/>
        </w:rPr>
      </w:pPr>
    </w:p>
    <w:p w14:paraId="19F9B6F5" w14:textId="77777777" w:rsidR="0093346A" w:rsidRDefault="0093346A" w:rsidP="001C0869">
      <w:pPr>
        <w:spacing w:after="0" w:line="240" w:lineRule="auto"/>
        <w:contextualSpacing/>
        <w:jc w:val="both"/>
        <w:rPr>
          <w:rFonts w:eastAsia="Times New Roman"/>
          <w:b/>
          <w:bCs/>
          <w:kern w:val="32"/>
          <w:sz w:val="24"/>
          <w:szCs w:val="24"/>
          <w:highlight w:val="cy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3002"/>
      </w:tblGrid>
      <w:tr w:rsidR="00C82B15" w:rsidRPr="00412201" w14:paraId="4CB1CED6" w14:textId="77777777" w:rsidTr="00C82B15">
        <w:trPr>
          <w:trHeight w:val="357"/>
          <w:jc w:val="center"/>
        </w:trPr>
        <w:tc>
          <w:tcPr>
            <w:tcW w:w="3407" w:type="pct"/>
            <w:tcBorders>
              <w:top w:val="single" w:sz="4" w:space="0" w:color="auto"/>
            </w:tcBorders>
            <w:shd w:val="clear" w:color="auto" w:fill="808080" w:themeFill="background1" w:themeFillShade="80"/>
          </w:tcPr>
          <w:p w14:paraId="1BECA242" w14:textId="77777777" w:rsidR="00C82B15" w:rsidRPr="00412201" w:rsidRDefault="00C82B15" w:rsidP="00C82B15">
            <w:pPr>
              <w:overflowPunct w:val="0"/>
              <w:autoSpaceDE w:val="0"/>
              <w:autoSpaceDN w:val="0"/>
              <w:adjustRightInd w:val="0"/>
              <w:spacing w:after="0" w:line="240" w:lineRule="auto"/>
              <w:textAlignment w:val="baseline"/>
              <w:rPr>
                <w:rFonts w:eastAsia="Times New Roman" w:cs="Calibri"/>
                <w:b/>
                <w:noProof/>
                <w:sz w:val="24"/>
                <w:szCs w:val="24"/>
              </w:rPr>
            </w:pPr>
            <w:r>
              <w:rPr>
                <w:rFonts w:eastAsia="Times New Roman" w:cs="Calibri"/>
                <w:b/>
                <w:noProof/>
                <w:sz w:val="24"/>
                <w:szCs w:val="24"/>
              </w:rPr>
              <w:t>7</w:t>
            </w:r>
            <w:r w:rsidRPr="00EB7CBE">
              <w:rPr>
                <w:rFonts w:eastAsia="Times New Roman" w:cs="Calibri"/>
                <w:b/>
                <w:noProof/>
                <w:sz w:val="24"/>
                <w:szCs w:val="24"/>
              </w:rPr>
              <w:t>. Verificarea indicatorilor de monitorizare</w:t>
            </w:r>
            <w:r>
              <w:rPr>
                <w:rFonts w:eastAsia="Times New Roman" w:cs="Calibri"/>
                <w:b/>
                <w:noProof/>
                <w:sz w:val="24"/>
                <w:szCs w:val="24"/>
              </w:rPr>
              <w:t xml:space="preserve"> </w:t>
            </w:r>
          </w:p>
        </w:tc>
        <w:tc>
          <w:tcPr>
            <w:tcW w:w="1593" w:type="pct"/>
            <w:tcBorders>
              <w:top w:val="single" w:sz="4" w:space="0" w:color="auto"/>
            </w:tcBorders>
            <w:shd w:val="clear" w:color="auto" w:fill="808080" w:themeFill="background1" w:themeFillShade="80"/>
          </w:tcPr>
          <w:p w14:paraId="60197BDE" w14:textId="77777777" w:rsidR="00C82B15" w:rsidRPr="00412201" w:rsidRDefault="00C82B15" w:rsidP="00C82B15">
            <w:pPr>
              <w:overflowPunct w:val="0"/>
              <w:autoSpaceDE w:val="0"/>
              <w:autoSpaceDN w:val="0"/>
              <w:adjustRightInd w:val="0"/>
              <w:spacing w:after="0" w:line="240" w:lineRule="auto"/>
              <w:jc w:val="center"/>
              <w:textAlignment w:val="baseline"/>
              <w:rPr>
                <w:rFonts w:eastAsia="Times New Roman" w:cs="Calibri"/>
                <w:b/>
                <w:noProof/>
                <w:sz w:val="24"/>
                <w:szCs w:val="24"/>
              </w:rPr>
            </w:pPr>
            <w:r>
              <w:rPr>
                <w:rFonts w:eastAsia="Times New Roman" w:cs="Calibri"/>
                <w:b/>
                <w:noProof/>
                <w:sz w:val="24"/>
                <w:szCs w:val="24"/>
              </w:rPr>
              <w:t>Valoare</w:t>
            </w:r>
          </w:p>
        </w:tc>
      </w:tr>
      <w:tr w:rsidR="00EB7CBE" w:rsidRPr="00412201" w14:paraId="33948AB1" w14:textId="77777777" w:rsidTr="00274A96">
        <w:trPr>
          <w:trHeight w:val="149"/>
          <w:jc w:val="center"/>
        </w:trPr>
        <w:tc>
          <w:tcPr>
            <w:tcW w:w="3407" w:type="pct"/>
            <w:shd w:val="clear" w:color="auto" w:fill="auto"/>
            <w:vAlign w:val="center"/>
          </w:tcPr>
          <w:p w14:paraId="5C58C3C1" w14:textId="77777777" w:rsidR="00EB7CBE" w:rsidRPr="00412201" w:rsidRDefault="00274A96" w:rsidP="00274A96">
            <w:pPr>
              <w:spacing w:after="0" w:line="240" w:lineRule="auto"/>
              <w:jc w:val="both"/>
              <w:rPr>
                <w:rFonts w:cs="Calibri"/>
                <w:b/>
                <w:noProof/>
                <w:spacing w:val="-6"/>
                <w:sz w:val="24"/>
                <w:szCs w:val="24"/>
              </w:rPr>
            </w:pPr>
            <w:r>
              <w:rPr>
                <w:rFonts w:eastAsia="Times New Roman" w:cs="Calibri"/>
                <w:b/>
                <w:noProof/>
                <w:sz w:val="24"/>
                <w:szCs w:val="24"/>
              </w:rPr>
              <w:t>7</w:t>
            </w:r>
            <w:r w:rsidR="00FF65F1">
              <w:rPr>
                <w:rFonts w:eastAsia="Times New Roman" w:cs="Calibri"/>
                <w:b/>
                <w:noProof/>
                <w:sz w:val="24"/>
                <w:szCs w:val="24"/>
              </w:rPr>
              <w:t>.1</w:t>
            </w:r>
            <w:r w:rsidR="00C82B15">
              <w:rPr>
                <w:rFonts w:eastAsia="Times New Roman" w:cs="Calibri"/>
                <w:b/>
                <w:noProof/>
                <w:sz w:val="24"/>
                <w:szCs w:val="24"/>
              </w:rPr>
              <w:t>.</w:t>
            </w:r>
            <w:r w:rsidR="00EB7CBE" w:rsidRPr="00412201">
              <w:rPr>
                <w:rFonts w:eastAsia="Times New Roman" w:cs="Calibri"/>
                <w:b/>
                <w:noProof/>
                <w:sz w:val="24"/>
                <w:szCs w:val="24"/>
              </w:rPr>
              <w:t xml:space="preserve"> </w:t>
            </w:r>
            <w:r w:rsidR="00AB5C0D" w:rsidRPr="00AB5C0D">
              <w:rPr>
                <w:rFonts w:eastAsia="Times New Roman" w:cs="Calibri"/>
                <w:noProof/>
                <w:sz w:val="24"/>
                <w:szCs w:val="24"/>
              </w:rPr>
              <w:t>Numărul de exploatații agricole/beneficiari sprijiniți</w:t>
            </w:r>
          </w:p>
        </w:tc>
        <w:tc>
          <w:tcPr>
            <w:tcW w:w="1593" w:type="pct"/>
            <w:tcBorders>
              <w:top w:val="single" w:sz="4" w:space="0" w:color="auto"/>
            </w:tcBorders>
            <w:shd w:val="clear" w:color="auto" w:fill="auto"/>
            <w:vAlign w:val="center"/>
          </w:tcPr>
          <w:p w14:paraId="545A9F0D" w14:textId="77777777" w:rsidR="00EB7CBE" w:rsidRPr="00412201" w:rsidRDefault="00EB7CBE" w:rsidP="00274A9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B7CBE" w:rsidRPr="00412201" w14:paraId="258C2C3C" w14:textId="77777777" w:rsidTr="00C82B15">
        <w:trPr>
          <w:trHeight w:val="123"/>
          <w:jc w:val="center"/>
        </w:trPr>
        <w:tc>
          <w:tcPr>
            <w:tcW w:w="3407" w:type="pct"/>
            <w:shd w:val="clear" w:color="auto" w:fill="auto"/>
            <w:vAlign w:val="center"/>
          </w:tcPr>
          <w:p w14:paraId="64998163" w14:textId="77777777" w:rsidR="00EB7CBE" w:rsidRPr="00412201" w:rsidRDefault="00274A96" w:rsidP="00274A96">
            <w:pPr>
              <w:spacing w:after="0" w:line="240" w:lineRule="auto"/>
              <w:jc w:val="both"/>
              <w:rPr>
                <w:rFonts w:cs="Calibri"/>
                <w:b/>
                <w:noProof/>
                <w:sz w:val="24"/>
                <w:szCs w:val="24"/>
              </w:rPr>
            </w:pPr>
            <w:r>
              <w:rPr>
                <w:rFonts w:cs="Calibri"/>
                <w:b/>
                <w:noProof/>
                <w:sz w:val="24"/>
                <w:szCs w:val="24"/>
              </w:rPr>
              <w:t>7</w:t>
            </w:r>
            <w:r w:rsidR="00FF65F1">
              <w:rPr>
                <w:rFonts w:cs="Calibri"/>
                <w:b/>
                <w:noProof/>
                <w:sz w:val="24"/>
                <w:szCs w:val="24"/>
              </w:rPr>
              <w:t>.2</w:t>
            </w:r>
            <w:r w:rsidR="00EB7CBE" w:rsidRPr="00EB7CBE">
              <w:rPr>
                <w:rFonts w:cs="Calibri"/>
                <w:b/>
                <w:noProof/>
                <w:sz w:val="24"/>
                <w:szCs w:val="24"/>
              </w:rPr>
              <w:t xml:space="preserve">. </w:t>
            </w:r>
            <w:r w:rsidR="00AB5C0D" w:rsidRPr="00AB5C0D">
              <w:rPr>
                <w:rFonts w:cs="Calibri"/>
                <w:noProof/>
                <w:sz w:val="24"/>
                <w:szCs w:val="24"/>
              </w:rPr>
              <w:t>Număr de locuri de muncă nou create</w:t>
            </w:r>
          </w:p>
        </w:tc>
        <w:tc>
          <w:tcPr>
            <w:tcW w:w="1593" w:type="pct"/>
            <w:tcBorders>
              <w:top w:val="single" w:sz="4" w:space="0" w:color="auto"/>
              <w:bottom w:val="single" w:sz="4" w:space="0" w:color="auto"/>
            </w:tcBorders>
            <w:shd w:val="clear" w:color="auto" w:fill="auto"/>
            <w:vAlign w:val="center"/>
          </w:tcPr>
          <w:p w14:paraId="7005B20A" w14:textId="77777777" w:rsidR="00EB7CBE" w:rsidRPr="00412201" w:rsidRDefault="00EB7CBE" w:rsidP="00274A9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AB5C0D" w:rsidRPr="00412201" w14:paraId="6DCBAD28" w14:textId="77777777" w:rsidTr="00C82B15">
        <w:trPr>
          <w:trHeight w:val="123"/>
          <w:jc w:val="center"/>
        </w:trPr>
        <w:tc>
          <w:tcPr>
            <w:tcW w:w="3407" w:type="pct"/>
            <w:shd w:val="clear" w:color="auto" w:fill="auto"/>
            <w:vAlign w:val="center"/>
          </w:tcPr>
          <w:p w14:paraId="0D89C45B" w14:textId="77777777" w:rsidR="00AB5C0D" w:rsidRDefault="00AB5C0D" w:rsidP="00274A96">
            <w:pPr>
              <w:spacing w:after="0" w:line="240" w:lineRule="auto"/>
              <w:jc w:val="both"/>
              <w:rPr>
                <w:rFonts w:cs="Calibri"/>
                <w:b/>
                <w:noProof/>
                <w:sz w:val="24"/>
                <w:szCs w:val="24"/>
              </w:rPr>
            </w:pPr>
            <w:r>
              <w:rPr>
                <w:rFonts w:cs="Calibri"/>
                <w:b/>
                <w:noProof/>
                <w:sz w:val="24"/>
                <w:szCs w:val="24"/>
              </w:rPr>
              <w:t xml:space="preserve">7.3. </w:t>
            </w:r>
            <w:r w:rsidRPr="00AB5C0D">
              <w:rPr>
                <w:rFonts w:cs="Calibri"/>
                <w:noProof/>
                <w:sz w:val="24"/>
                <w:szCs w:val="24"/>
              </w:rPr>
              <w:t>Cheltuieli publice totale</w:t>
            </w:r>
          </w:p>
        </w:tc>
        <w:tc>
          <w:tcPr>
            <w:tcW w:w="1593" w:type="pct"/>
            <w:tcBorders>
              <w:top w:val="single" w:sz="4" w:space="0" w:color="auto"/>
              <w:bottom w:val="single" w:sz="4" w:space="0" w:color="auto"/>
            </w:tcBorders>
            <w:shd w:val="clear" w:color="auto" w:fill="auto"/>
            <w:vAlign w:val="center"/>
          </w:tcPr>
          <w:p w14:paraId="793E8044" w14:textId="77777777" w:rsidR="00AB5C0D" w:rsidRPr="00412201" w:rsidRDefault="00AB5C0D" w:rsidP="00274A9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bl>
    <w:p w14:paraId="39BECC7F" w14:textId="77777777" w:rsidR="001F3CD0" w:rsidRDefault="001F3CD0" w:rsidP="001C0869">
      <w:pPr>
        <w:spacing w:after="0" w:line="240" w:lineRule="auto"/>
        <w:contextualSpacing/>
        <w:jc w:val="both"/>
        <w:rPr>
          <w:rFonts w:eastAsia="Times New Roman"/>
          <w:b/>
          <w:bCs/>
          <w:kern w:val="32"/>
          <w:sz w:val="24"/>
          <w:szCs w:val="24"/>
          <w:highlight w:val="cyan"/>
        </w:rPr>
      </w:pPr>
    </w:p>
    <w:p w14:paraId="67B7EC71" w14:textId="77777777" w:rsidR="00EB7CBE" w:rsidRDefault="00EB7CBE" w:rsidP="001C0869">
      <w:pPr>
        <w:spacing w:after="0" w:line="240" w:lineRule="auto"/>
        <w:contextualSpacing/>
        <w:jc w:val="both"/>
        <w:rPr>
          <w:rFonts w:eastAsia="Times New Roman"/>
          <w:b/>
          <w:bCs/>
          <w:kern w:val="32"/>
          <w:sz w:val="24"/>
          <w:szCs w:val="24"/>
          <w:highlight w:val="cyan"/>
        </w:rPr>
      </w:pPr>
    </w:p>
    <w:p w14:paraId="15F68FC2" w14:textId="77777777" w:rsidR="00EB7CBE" w:rsidRPr="00732340" w:rsidRDefault="00EB7CBE" w:rsidP="001C0869">
      <w:pPr>
        <w:spacing w:after="0" w:line="240" w:lineRule="auto"/>
        <w:contextualSpacing/>
        <w:jc w:val="both"/>
        <w:rPr>
          <w:rFonts w:eastAsia="Times New Roman"/>
          <w:b/>
          <w:bCs/>
          <w:kern w:val="32"/>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984"/>
        <w:gridCol w:w="2269"/>
        <w:gridCol w:w="2480"/>
      </w:tblGrid>
      <w:tr w:rsidR="00BC1977" w:rsidRPr="00412201" w14:paraId="6DA88557" w14:textId="77777777" w:rsidTr="00BC1977">
        <w:trPr>
          <w:trHeight w:val="232"/>
          <w:jc w:val="center"/>
        </w:trPr>
        <w:tc>
          <w:tcPr>
            <w:tcW w:w="1427" w:type="pct"/>
            <w:vMerge w:val="restart"/>
            <w:tcBorders>
              <w:top w:val="single" w:sz="4" w:space="0" w:color="auto"/>
            </w:tcBorders>
            <w:shd w:val="clear" w:color="auto" w:fill="auto"/>
          </w:tcPr>
          <w:p w14:paraId="2EF5BDC0" w14:textId="77777777" w:rsidR="00BC1977" w:rsidRPr="00412201"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tc>
        <w:tc>
          <w:tcPr>
            <w:tcW w:w="2257" w:type="pct"/>
            <w:gridSpan w:val="2"/>
            <w:tcBorders>
              <w:top w:val="single" w:sz="4" w:space="0" w:color="auto"/>
            </w:tcBorders>
            <w:shd w:val="clear" w:color="auto" w:fill="auto"/>
          </w:tcPr>
          <w:p w14:paraId="247D320A" w14:textId="77777777" w:rsidR="00BC1977"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t>Verificare efectuată</w:t>
            </w:r>
          </w:p>
        </w:tc>
        <w:tc>
          <w:tcPr>
            <w:tcW w:w="1316" w:type="pct"/>
            <w:vMerge w:val="restart"/>
            <w:tcBorders>
              <w:top w:val="single" w:sz="4" w:space="0" w:color="auto"/>
            </w:tcBorders>
            <w:vAlign w:val="center"/>
          </w:tcPr>
          <w:p w14:paraId="71F56174" w14:textId="77777777" w:rsidR="00BC1977" w:rsidRPr="00412201"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Pr>
                <w:rFonts w:eastAsia="Times New Roman" w:cs="Calibri"/>
                <w:b/>
                <w:bCs/>
                <w:sz w:val="24"/>
                <w:szCs w:val="24"/>
                <w:lang w:eastAsia="fr-FR"/>
              </w:rPr>
              <w:t>Observatii</w:t>
            </w:r>
          </w:p>
        </w:tc>
      </w:tr>
      <w:tr w:rsidR="00BC1977" w:rsidRPr="00412201" w14:paraId="2C422309" w14:textId="77777777" w:rsidTr="00BC1977">
        <w:trPr>
          <w:trHeight w:val="232"/>
          <w:jc w:val="center"/>
        </w:trPr>
        <w:tc>
          <w:tcPr>
            <w:tcW w:w="1427" w:type="pct"/>
            <w:vMerge/>
            <w:shd w:val="clear" w:color="auto" w:fill="auto"/>
          </w:tcPr>
          <w:p w14:paraId="75105184" w14:textId="77777777" w:rsidR="00BC1977" w:rsidRPr="00412201"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tc>
        <w:tc>
          <w:tcPr>
            <w:tcW w:w="1053" w:type="pct"/>
            <w:tcBorders>
              <w:top w:val="single" w:sz="4" w:space="0" w:color="auto"/>
            </w:tcBorders>
            <w:shd w:val="clear" w:color="auto" w:fill="auto"/>
          </w:tcPr>
          <w:p w14:paraId="0E1418FC" w14:textId="77777777" w:rsidR="00BC1977" w:rsidRPr="00412201"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t>DA</w:t>
            </w:r>
          </w:p>
        </w:tc>
        <w:tc>
          <w:tcPr>
            <w:tcW w:w="1204" w:type="pct"/>
            <w:tcBorders>
              <w:top w:val="single" w:sz="4" w:space="0" w:color="auto"/>
            </w:tcBorders>
            <w:shd w:val="clear" w:color="auto" w:fill="auto"/>
          </w:tcPr>
          <w:p w14:paraId="340F41E8" w14:textId="77777777" w:rsidR="00BC1977" w:rsidRPr="00412201"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Pr>
                <w:rFonts w:eastAsia="Times New Roman" w:cs="Calibri"/>
                <w:b/>
                <w:bCs/>
                <w:sz w:val="24"/>
                <w:szCs w:val="24"/>
                <w:lang w:eastAsia="fr-FR"/>
              </w:rPr>
              <w:t>Nu este cazul*</w:t>
            </w:r>
          </w:p>
        </w:tc>
        <w:tc>
          <w:tcPr>
            <w:tcW w:w="1316" w:type="pct"/>
            <w:vMerge/>
            <w:vAlign w:val="center"/>
          </w:tcPr>
          <w:p w14:paraId="48602A43" w14:textId="77777777" w:rsidR="00BC1977"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tc>
      </w:tr>
      <w:tr w:rsidR="00BC1977" w:rsidRPr="00412201" w14:paraId="2D4802C4" w14:textId="77777777" w:rsidTr="00BC1977">
        <w:trPr>
          <w:trHeight w:val="348"/>
          <w:jc w:val="center"/>
        </w:trPr>
        <w:tc>
          <w:tcPr>
            <w:tcW w:w="1427" w:type="pct"/>
            <w:shd w:val="clear" w:color="auto" w:fill="auto"/>
          </w:tcPr>
          <w:p w14:paraId="0046C9D2" w14:textId="77777777" w:rsidR="00BC1977" w:rsidRPr="00412201" w:rsidRDefault="00BC1977" w:rsidP="00732340">
            <w:pPr>
              <w:overflowPunct w:val="0"/>
              <w:autoSpaceDE w:val="0"/>
              <w:autoSpaceDN w:val="0"/>
              <w:adjustRightInd w:val="0"/>
              <w:spacing w:after="0" w:line="240" w:lineRule="auto"/>
              <w:jc w:val="center"/>
              <w:textAlignment w:val="baseline"/>
              <w:rPr>
                <w:rFonts w:eastAsia="Times New Roman" w:cs="Calibri"/>
                <w:b/>
                <w:bCs/>
                <w:iCs/>
                <w:sz w:val="24"/>
                <w:szCs w:val="24"/>
                <w:lang w:eastAsia="fr-FR"/>
              </w:rPr>
            </w:pPr>
            <w:r w:rsidRPr="00412201">
              <w:rPr>
                <w:rFonts w:eastAsia="Times New Roman" w:cs="Calibri"/>
                <w:b/>
                <w:bCs/>
                <w:i/>
                <w:iCs/>
                <w:sz w:val="24"/>
                <w:szCs w:val="24"/>
                <w:lang w:eastAsia="fr-FR"/>
              </w:rPr>
              <w:t xml:space="preserve">Verificare la </w:t>
            </w:r>
            <w:r>
              <w:rPr>
                <w:rFonts w:eastAsia="Times New Roman" w:cs="Calibri"/>
                <w:b/>
                <w:bCs/>
                <w:i/>
                <w:iCs/>
                <w:sz w:val="24"/>
                <w:szCs w:val="24"/>
                <w:lang w:eastAsia="fr-FR"/>
              </w:rPr>
              <w:t>GAL</w:t>
            </w:r>
          </w:p>
        </w:tc>
        <w:tc>
          <w:tcPr>
            <w:tcW w:w="1053" w:type="pct"/>
            <w:shd w:val="clear" w:color="auto" w:fill="auto"/>
          </w:tcPr>
          <w:p w14:paraId="36B91D96" w14:textId="77777777" w:rsidR="00BC1977" w:rsidRPr="00412201" w:rsidRDefault="00BC1977" w:rsidP="00732340">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204" w:type="pct"/>
          </w:tcPr>
          <w:p w14:paraId="76B0C1FB" w14:textId="77777777" w:rsidR="00BC1977" w:rsidRPr="00412201" w:rsidRDefault="00BC1977" w:rsidP="00732340">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316" w:type="pct"/>
          </w:tcPr>
          <w:p w14:paraId="760EB523" w14:textId="77777777" w:rsidR="00BC1977" w:rsidRPr="00412201" w:rsidRDefault="00BC1977" w:rsidP="00732340">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p>
        </w:tc>
      </w:tr>
      <w:tr w:rsidR="00BC1977" w:rsidRPr="00412201" w14:paraId="0B801B40" w14:textId="77777777" w:rsidTr="00BC1977">
        <w:trPr>
          <w:trHeight w:val="348"/>
          <w:jc w:val="center"/>
        </w:trPr>
        <w:tc>
          <w:tcPr>
            <w:tcW w:w="1427" w:type="pct"/>
            <w:tcBorders>
              <w:bottom w:val="single" w:sz="4" w:space="0" w:color="auto"/>
            </w:tcBorders>
            <w:shd w:val="clear" w:color="auto" w:fill="auto"/>
          </w:tcPr>
          <w:p w14:paraId="3E9EE734" w14:textId="77777777" w:rsidR="00BC1977" w:rsidRPr="00412201" w:rsidRDefault="00BC1977" w:rsidP="00BC1977">
            <w:pPr>
              <w:overflowPunct w:val="0"/>
              <w:autoSpaceDE w:val="0"/>
              <w:autoSpaceDN w:val="0"/>
              <w:adjustRightInd w:val="0"/>
              <w:spacing w:after="0" w:line="240" w:lineRule="auto"/>
              <w:jc w:val="center"/>
              <w:textAlignment w:val="baseline"/>
              <w:rPr>
                <w:rFonts w:eastAsia="Times New Roman" w:cs="Calibri"/>
                <w:b/>
                <w:bCs/>
                <w:i/>
                <w:iCs/>
                <w:sz w:val="24"/>
                <w:szCs w:val="24"/>
                <w:lang w:eastAsia="fr-FR"/>
              </w:rPr>
            </w:pPr>
            <w:r>
              <w:rPr>
                <w:rFonts w:eastAsia="Times New Roman" w:cs="Calibri"/>
                <w:b/>
                <w:bCs/>
                <w:i/>
                <w:iCs/>
                <w:sz w:val="24"/>
                <w:szCs w:val="24"/>
                <w:lang w:eastAsia="fr-FR"/>
              </w:rPr>
              <w:t>Verificarea pe teren</w:t>
            </w:r>
          </w:p>
        </w:tc>
        <w:tc>
          <w:tcPr>
            <w:tcW w:w="1053" w:type="pct"/>
            <w:tcBorders>
              <w:bottom w:val="single" w:sz="4" w:space="0" w:color="auto"/>
            </w:tcBorders>
            <w:shd w:val="clear" w:color="auto" w:fill="auto"/>
          </w:tcPr>
          <w:p w14:paraId="71189319" w14:textId="77777777" w:rsidR="00BC1977" w:rsidRPr="00412201" w:rsidRDefault="00BC1977" w:rsidP="00BC1977">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204" w:type="pct"/>
            <w:tcBorders>
              <w:bottom w:val="single" w:sz="4" w:space="0" w:color="auto"/>
            </w:tcBorders>
          </w:tcPr>
          <w:p w14:paraId="56D024C9" w14:textId="77777777" w:rsidR="00BC1977" w:rsidRPr="00412201" w:rsidRDefault="00BC1977" w:rsidP="00BC1977">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316" w:type="pct"/>
            <w:tcBorders>
              <w:bottom w:val="single" w:sz="4" w:space="0" w:color="auto"/>
            </w:tcBorders>
          </w:tcPr>
          <w:p w14:paraId="0A2012DB" w14:textId="77777777" w:rsidR="00BC1977" w:rsidRPr="00412201" w:rsidRDefault="00BC1977" w:rsidP="00BC1977">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p>
        </w:tc>
      </w:tr>
    </w:tbl>
    <w:p w14:paraId="4CA228DC" w14:textId="77777777" w:rsidR="00EB7CBE" w:rsidRPr="00BC1977" w:rsidRDefault="0014228B" w:rsidP="001C0869">
      <w:pPr>
        <w:spacing w:after="0" w:line="240" w:lineRule="auto"/>
        <w:contextualSpacing/>
        <w:jc w:val="both"/>
        <w:rPr>
          <w:rFonts w:eastAsia="Times New Roman"/>
          <w:bCs/>
          <w:kern w:val="32"/>
          <w:sz w:val="20"/>
          <w:szCs w:val="24"/>
        </w:rPr>
      </w:pPr>
      <w:r w:rsidRPr="00BC1977">
        <w:rPr>
          <w:rFonts w:eastAsia="Times New Roman"/>
          <w:bCs/>
          <w:kern w:val="32"/>
          <w:szCs w:val="24"/>
        </w:rPr>
        <w:t>*</w:t>
      </w:r>
      <w:r w:rsidR="00732340" w:rsidRPr="00BC1977">
        <w:rPr>
          <w:rFonts w:eastAsia="Times New Roman"/>
          <w:bCs/>
          <w:kern w:val="32"/>
          <w:sz w:val="24"/>
          <w:szCs w:val="24"/>
        </w:rPr>
        <w:t>Se lasa la latitudinea expertului decizia de a se efectua vizita in teren sau nu</w:t>
      </w:r>
    </w:p>
    <w:p w14:paraId="04066C1F" w14:textId="77777777" w:rsidR="00732340" w:rsidRPr="00BC1977" w:rsidRDefault="00BC1977" w:rsidP="001C0869">
      <w:pPr>
        <w:spacing w:after="0" w:line="240" w:lineRule="auto"/>
        <w:contextualSpacing/>
        <w:jc w:val="both"/>
        <w:rPr>
          <w:rFonts w:eastAsia="Times New Roman"/>
          <w:bCs/>
          <w:kern w:val="32"/>
          <w:sz w:val="24"/>
          <w:szCs w:val="24"/>
        </w:rPr>
      </w:pPr>
      <w:r w:rsidRPr="00BC1977">
        <w:rPr>
          <w:rFonts w:eastAsia="Times New Roman"/>
          <w:bCs/>
          <w:kern w:val="32"/>
          <w:sz w:val="24"/>
          <w:szCs w:val="24"/>
        </w:rPr>
        <w:t xml:space="preserve">In cazul neefectuarii vizitei in teren </w:t>
      </w:r>
      <w:r w:rsidR="0014228B" w:rsidRPr="00BC1977">
        <w:rPr>
          <w:rFonts w:eastAsia="Times New Roman"/>
          <w:bCs/>
          <w:kern w:val="32"/>
          <w:sz w:val="24"/>
          <w:szCs w:val="24"/>
        </w:rPr>
        <w:t>conformitatea se va efectua la sediul GAL,  solicitantul va fi invitat (prin e-mail sau notificare scrisa). Daca in termen de 3 zile de la primirea notificarii, solicitantul nu se prezinta la sediul GAL pentru efectuarea conformitatii, proiectul va fi declarat neconform.</w:t>
      </w:r>
    </w:p>
    <w:p w14:paraId="056E9FD5" w14:textId="77777777" w:rsidR="0014228B" w:rsidRPr="00BC1977" w:rsidRDefault="0014228B" w:rsidP="001C0869">
      <w:pPr>
        <w:spacing w:after="0" w:line="240" w:lineRule="auto"/>
        <w:contextualSpacing/>
        <w:jc w:val="both"/>
        <w:rPr>
          <w:rFonts w:eastAsia="Times New Roman"/>
          <w:bCs/>
          <w:kern w:val="32"/>
          <w:sz w:val="24"/>
          <w:szCs w:val="24"/>
        </w:rPr>
      </w:pPr>
      <w:r w:rsidRPr="00BC1977">
        <w:rPr>
          <w:rFonts w:eastAsia="Times New Roman"/>
          <w:bCs/>
          <w:kern w:val="32"/>
          <w:sz w:val="24"/>
          <w:szCs w:val="24"/>
        </w:rPr>
        <w:t>In etapa de verificare pe teren expertul se va asigura de conformitatea documentelor si a situatiei descrise in proiect cu cea existenta la fata locului.</w:t>
      </w:r>
    </w:p>
    <w:p w14:paraId="7FF65530" w14:textId="77777777" w:rsidR="00BB0B6F" w:rsidRPr="00BE74D7" w:rsidRDefault="00BB0B6F" w:rsidP="00BB0B6F">
      <w:pPr>
        <w:spacing w:after="0" w:line="240" w:lineRule="auto"/>
        <w:contextualSpacing/>
        <w:jc w:val="both"/>
        <w:rPr>
          <w:rFonts w:eastAsia="Times New Roman"/>
          <w:b/>
          <w:bCs/>
          <w:kern w:val="32"/>
          <w:sz w:val="24"/>
          <w:szCs w:val="24"/>
        </w:rPr>
      </w:pPr>
      <w:r w:rsidRPr="00BE74D7">
        <w:rPr>
          <w:rFonts w:eastAsia="Times New Roman"/>
          <w:b/>
          <w:bCs/>
          <w:kern w:val="32"/>
          <w:sz w:val="24"/>
          <w:szCs w:val="24"/>
        </w:rPr>
        <w:t xml:space="preserve">DECIZIA REFERITOARE LA </w:t>
      </w:r>
      <w:r>
        <w:rPr>
          <w:rFonts w:eastAsia="Times New Roman"/>
          <w:b/>
          <w:bCs/>
          <w:kern w:val="32"/>
          <w:sz w:val="24"/>
          <w:szCs w:val="24"/>
        </w:rPr>
        <w:t>CONFORMITATEA</w:t>
      </w:r>
      <w:r w:rsidRPr="00BE74D7">
        <w:rPr>
          <w:rFonts w:eastAsia="Times New Roman"/>
          <w:b/>
          <w:bCs/>
          <w:kern w:val="32"/>
          <w:sz w:val="24"/>
          <w:szCs w:val="24"/>
        </w:rPr>
        <w:t xml:space="preserve"> PROIECTULUI:</w:t>
      </w:r>
    </w:p>
    <w:p w14:paraId="282F1617" w14:textId="77777777" w:rsidR="00BB0B6F" w:rsidRPr="00BE74D7" w:rsidRDefault="00BB0B6F" w:rsidP="00BB0B6F">
      <w:pPr>
        <w:numPr>
          <w:ilvl w:val="0"/>
          <w:numId w:val="1"/>
        </w:numPr>
        <w:spacing w:after="0" w:line="240" w:lineRule="auto"/>
        <w:contextualSpacing/>
        <w:jc w:val="both"/>
        <w:rPr>
          <w:rFonts w:eastAsia="Times New Roman"/>
          <w:b/>
          <w:bCs/>
          <w:kern w:val="32"/>
          <w:sz w:val="24"/>
          <w:szCs w:val="24"/>
        </w:rPr>
      </w:pPr>
      <w:r>
        <w:rPr>
          <w:rFonts w:eastAsia="Times New Roman"/>
          <w:b/>
          <w:bCs/>
          <w:kern w:val="32"/>
          <w:sz w:val="24"/>
          <w:szCs w:val="24"/>
        </w:rPr>
        <w:t>CONFORM</w:t>
      </w:r>
    </w:p>
    <w:p w14:paraId="316F2961" w14:textId="77777777" w:rsidR="00BB0B6F" w:rsidRPr="00BE74D7" w:rsidRDefault="00BB0B6F" w:rsidP="00BB0B6F">
      <w:pPr>
        <w:numPr>
          <w:ilvl w:val="0"/>
          <w:numId w:val="1"/>
        </w:numPr>
        <w:spacing w:after="0" w:line="240" w:lineRule="auto"/>
        <w:contextualSpacing/>
        <w:jc w:val="both"/>
        <w:rPr>
          <w:rFonts w:eastAsia="Times New Roman"/>
          <w:b/>
          <w:bCs/>
          <w:kern w:val="32"/>
          <w:sz w:val="24"/>
          <w:szCs w:val="24"/>
        </w:rPr>
      </w:pPr>
      <w:r>
        <w:rPr>
          <w:rFonts w:eastAsia="Times New Roman"/>
          <w:b/>
          <w:bCs/>
          <w:kern w:val="32"/>
          <w:sz w:val="24"/>
          <w:szCs w:val="24"/>
        </w:rPr>
        <w:t>NECONFORM</w:t>
      </w:r>
    </w:p>
    <w:p w14:paraId="10932A7C" w14:textId="77777777" w:rsidR="00BB0B6F" w:rsidRPr="00FD0740" w:rsidRDefault="00BB0B6F" w:rsidP="00BB0B6F">
      <w:pPr>
        <w:overflowPunct w:val="0"/>
        <w:autoSpaceDE w:val="0"/>
        <w:autoSpaceDN w:val="0"/>
        <w:adjustRightInd w:val="0"/>
        <w:spacing w:after="0" w:line="240" w:lineRule="auto"/>
        <w:jc w:val="both"/>
        <w:textAlignment w:val="baseline"/>
        <w:rPr>
          <w:rFonts w:eastAsia="Times New Roman" w:cs="Calibri"/>
          <w:bCs/>
          <w:iCs/>
          <w:sz w:val="24"/>
          <w:szCs w:val="24"/>
          <w:u w:val="single"/>
          <w:lang w:eastAsia="fr-FR"/>
        </w:rPr>
      </w:pPr>
      <w:r w:rsidRPr="00FD0740">
        <w:rPr>
          <w:rFonts w:eastAsia="Times New Roman" w:cs="Calibri"/>
          <w:bCs/>
          <w:iCs/>
          <w:sz w:val="24"/>
          <w:szCs w:val="24"/>
          <w:u w:val="single"/>
          <w:lang w:eastAsia="fr-FR"/>
        </w:rPr>
        <w:t>Observa</w:t>
      </w:r>
      <w:r>
        <w:rPr>
          <w:rFonts w:eastAsia="Times New Roman" w:cs="Calibri"/>
          <w:bCs/>
          <w:iCs/>
          <w:sz w:val="24"/>
          <w:szCs w:val="24"/>
          <w:u w:val="single"/>
          <w:lang w:eastAsia="fr-FR"/>
        </w:rPr>
        <w:t>ț</w:t>
      </w:r>
      <w:r w:rsidRPr="00FD0740">
        <w:rPr>
          <w:rFonts w:eastAsia="Times New Roman" w:cs="Calibri"/>
          <w:bCs/>
          <w:iCs/>
          <w:sz w:val="24"/>
          <w:szCs w:val="24"/>
          <w:u w:val="single"/>
          <w:lang w:eastAsia="fr-FR"/>
        </w:rPr>
        <w:t>ii: .</w:t>
      </w:r>
    </w:p>
    <w:p w14:paraId="78D18C05" w14:textId="77777777" w:rsidR="00BB0B6F" w:rsidRPr="00FD0740" w:rsidRDefault="00BB0B6F" w:rsidP="00BB0B6F">
      <w:pPr>
        <w:overflowPunct w:val="0"/>
        <w:autoSpaceDE w:val="0"/>
        <w:autoSpaceDN w:val="0"/>
        <w:adjustRightInd w:val="0"/>
        <w:spacing w:after="0" w:line="240" w:lineRule="auto"/>
        <w:jc w:val="both"/>
        <w:textAlignment w:val="baseline"/>
        <w:rPr>
          <w:rFonts w:eastAsia="Times New Roman" w:cs="Calibri"/>
          <w:bCs/>
          <w:iCs/>
          <w:sz w:val="24"/>
          <w:szCs w:val="24"/>
          <w:lang w:eastAsia="fr-FR"/>
        </w:rPr>
      </w:pPr>
      <w:r w:rsidRPr="00FD0740">
        <w:rPr>
          <w:rFonts w:eastAsia="Times New Roman" w:cs="Calibri"/>
          <w:bCs/>
          <w:iCs/>
          <w:sz w:val="24"/>
          <w:szCs w:val="24"/>
          <w:lang w:eastAsia="fr-FR"/>
        </w:rPr>
        <w:t xml:space="preserve">Se detaliază motivul </w:t>
      </w:r>
      <w:r>
        <w:rPr>
          <w:rFonts w:eastAsia="Times New Roman" w:cs="Calibri"/>
          <w:bCs/>
          <w:iCs/>
          <w:sz w:val="24"/>
          <w:szCs w:val="24"/>
          <w:lang w:eastAsia="fr-FR"/>
        </w:rPr>
        <w:t xml:space="preserve">neconformitatii </w:t>
      </w:r>
      <w:r w:rsidRPr="00FD0740">
        <w:rPr>
          <w:rFonts w:eastAsia="Times New Roman" w:cs="Calibri"/>
          <w:bCs/>
          <w:iCs/>
          <w:sz w:val="24"/>
          <w:szCs w:val="24"/>
          <w:lang w:eastAsia="fr-FR"/>
        </w:rPr>
        <w:t>din punct de vedere al verificării pe teren</w:t>
      </w:r>
      <w:r>
        <w:rPr>
          <w:rFonts w:eastAsia="Times New Roman" w:cs="Calibri"/>
          <w:bCs/>
          <w:iCs/>
          <w:sz w:val="24"/>
          <w:szCs w:val="24"/>
          <w:lang w:eastAsia="fr-FR"/>
        </w:rPr>
        <w:t>/verificarea la GAL, dacă este cazul.</w:t>
      </w:r>
    </w:p>
    <w:p w14:paraId="19F585C5" w14:textId="77777777" w:rsidR="00BC1977" w:rsidRDefault="00BB0B6F" w:rsidP="00BB0B6F">
      <w:pPr>
        <w:spacing w:after="0" w:line="240" w:lineRule="auto"/>
        <w:contextualSpacing/>
        <w:jc w:val="both"/>
        <w:rPr>
          <w:rFonts w:eastAsia="Times New Roman"/>
          <w:b/>
          <w:bCs/>
          <w:kern w:val="32"/>
          <w:sz w:val="24"/>
          <w:szCs w:val="24"/>
        </w:rPr>
      </w:pPr>
      <w:r w:rsidRPr="00FD0740">
        <w:rPr>
          <w:rFonts w:eastAsia="Times New Roman" w:cs="Calibri"/>
          <w:bCs/>
          <w:iCs/>
          <w:sz w:val="24"/>
          <w:szCs w:val="24"/>
          <w:lang w:eastAsia="fr-FR"/>
        </w:rPr>
        <w:t>.......................................................................................................................................................................................................................................................................................................................................................................................................................................................</w:t>
      </w:r>
    </w:p>
    <w:p w14:paraId="7B19840B" w14:textId="487D8511" w:rsidR="00C82B15" w:rsidRDefault="00C82B15"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bookmarkStart w:id="1" w:name="_Hlk486438005"/>
    </w:p>
    <w:p w14:paraId="1266BCCA" w14:textId="0A653C2C" w:rsidR="00EA1A3F" w:rsidRDefault="00EA1A3F"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p>
    <w:p w14:paraId="68C20C98" w14:textId="776A0E4A" w:rsidR="00EA1A3F" w:rsidRDefault="00EA1A3F"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p>
    <w:p w14:paraId="3AB31C60" w14:textId="04547382" w:rsidR="00EA1A3F" w:rsidRDefault="00EA1A3F"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p>
    <w:p w14:paraId="36DFF388" w14:textId="488E6FD0" w:rsidR="00EA1A3F" w:rsidRDefault="00EA1A3F"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p>
    <w:p w14:paraId="1B645C60" w14:textId="7438923C" w:rsidR="00EA1A3F" w:rsidRDefault="00EA1A3F"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p>
    <w:p w14:paraId="394EECF3" w14:textId="77777777" w:rsidR="00EA1A3F" w:rsidRDefault="00EA1A3F"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p>
    <w:p w14:paraId="1CEBA404" w14:textId="77777777" w:rsidR="00C82B15" w:rsidRDefault="00C82B15"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r>
        <w:rPr>
          <w:rFonts w:eastAsia="Times New Roman" w:cs="Calibri"/>
          <w:b/>
          <w:bCs/>
          <w:sz w:val="24"/>
          <w:szCs w:val="24"/>
          <w:lang w:eastAsia="fr-FR"/>
        </w:rPr>
        <w:t xml:space="preserve">Sectiunea AFIR </w:t>
      </w:r>
    </w:p>
    <w:bookmarkEnd w:id="1"/>
    <w:p w14:paraId="16FFF769" w14:textId="77777777" w:rsidR="00C82B15" w:rsidRPr="00BE74D7" w:rsidRDefault="00C82B15"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r w:rsidRPr="00BE74D7">
        <w:rPr>
          <w:rFonts w:eastAsia="Times New Roman" w:cs="Calibri"/>
          <w:b/>
          <w:bCs/>
          <w:sz w:val="24"/>
          <w:szCs w:val="24"/>
          <w:lang w:eastAsia="fr-FR"/>
        </w:rPr>
        <w:t>VERIFICAREA CRITERIILOR DE ELIGIBILITATE A PROIECTULUI</w:t>
      </w:r>
      <w:r>
        <w:rPr>
          <w:rFonts w:eastAsia="Times New Roman" w:cs="Calibri"/>
          <w:b/>
          <w:bCs/>
          <w:sz w:val="24"/>
          <w:szCs w:val="24"/>
          <w:lang w:eastAsia="fr-FR"/>
        </w:rPr>
        <w:t xml:space="preserve"> – se va completa dupa verificarea efectuata de catre AFIR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5"/>
        <w:gridCol w:w="431"/>
        <w:gridCol w:w="431"/>
        <w:gridCol w:w="654"/>
      </w:tblGrid>
      <w:tr w:rsidR="00C82B15" w:rsidRPr="00412201" w14:paraId="1A7E8D28" w14:textId="77777777" w:rsidTr="006319FE">
        <w:trPr>
          <w:trHeight w:val="587"/>
        </w:trPr>
        <w:tc>
          <w:tcPr>
            <w:tcW w:w="4194" w:type="pct"/>
            <w:vMerge w:val="restart"/>
            <w:tcBorders>
              <w:top w:val="single" w:sz="12" w:space="0" w:color="auto"/>
              <w:left w:val="single" w:sz="12" w:space="0" w:color="auto"/>
              <w:bottom w:val="single" w:sz="6" w:space="0" w:color="auto"/>
              <w:right w:val="single" w:sz="6" w:space="0" w:color="auto"/>
            </w:tcBorders>
            <w:shd w:val="clear" w:color="auto" w:fill="BFBFBF"/>
            <w:vAlign w:val="center"/>
          </w:tcPr>
          <w:p w14:paraId="74C33555" w14:textId="77777777" w:rsidR="00C82B15" w:rsidRPr="00412201" w:rsidRDefault="00C82B15" w:rsidP="009D4A79">
            <w:pPr>
              <w:overflowPunct w:val="0"/>
              <w:autoSpaceDE w:val="0"/>
              <w:autoSpaceDN w:val="0"/>
              <w:adjustRightInd w:val="0"/>
              <w:spacing w:after="0" w:line="240" w:lineRule="auto"/>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1. Verificarea eligibilității solicitantului</w:t>
            </w:r>
          </w:p>
        </w:tc>
        <w:tc>
          <w:tcPr>
            <w:tcW w:w="806" w:type="pct"/>
            <w:gridSpan w:val="3"/>
            <w:tcBorders>
              <w:top w:val="single" w:sz="12" w:space="0" w:color="auto"/>
              <w:left w:val="single" w:sz="6" w:space="0" w:color="auto"/>
              <w:bottom w:val="single" w:sz="6" w:space="0" w:color="auto"/>
              <w:right w:val="single" w:sz="12" w:space="0" w:color="auto"/>
            </w:tcBorders>
            <w:vAlign w:val="center"/>
          </w:tcPr>
          <w:p w14:paraId="7FE1F4F0" w14:textId="77777777"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Rezultat verificare</w:t>
            </w:r>
          </w:p>
        </w:tc>
      </w:tr>
      <w:tr w:rsidR="00C82B15" w:rsidRPr="00412201" w14:paraId="2B626FBB" w14:textId="77777777" w:rsidTr="006319FE">
        <w:tc>
          <w:tcPr>
            <w:tcW w:w="4194" w:type="pct"/>
            <w:vMerge/>
            <w:tcBorders>
              <w:top w:val="single" w:sz="6" w:space="0" w:color="auto"/>
              <w:left w:val="single" w:sz="12" w:space="0" w:color="auto"/>
              <w:bottom w:val="single" w:sz="6" w:space="0" w:color="auto"/>
              <w:right w:val="single" w:sz="6" w:space="0" w:color="auto"/>
            </w:tcBorders>
            <w:shd w:val="clear" w:color="auto" w:fill="BFBFBF"/>
          </w:tcPr>
          <w:p w14:paraId="03F9F5A7" w14:textId="77777777"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Cs/>
                <w:noProof/>
                <w:sz w:val="24"/>
                <w:szCs w:val="24"/>
                <w:u w:val="single"/>
                <w:lang w:eastAsia="fr-FR"/>
              </w:rPr>
            </w:pPr>
          </w:p>
        </w:tc>
        <w:tc>
          <w:tcPr>
            <w:tcW w:w="229" w:type="pct"/>
            <w:tcBorders>
              <w:top w:val="single" w:sz="6" w:space="0" w:color="auto"/>
              <w:left w:val="single" w:sz="6" w:space="0" w:color="auto"/>
              <w:bottom w:val="single" w:sz="6" w:space="0" w:color="auto"/>
              <w:right w:val="single" w:sz="6" w:space="0" w:color="auto"/>
            </w:tcBorders>
            <w:vAlign w:val="center"/>
          </w:tcPr>
          <w:p w14:paraId="2751AB09" w14:textId="77777777" w:rsidR="00C82B15" w:rsidRPr="00412201" w:rsidRDefault="00C82B15" w:rsidP="009D4A79">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14:paraId="031B47EC" w14:textId="77777777" w:rsidR="00C82B15" w:rsidRPr="00412201" w:rsidRDefault="00C82B15" w:rsidP="009D4A79">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348" w:type="pct"/>
            <w:tcBorders>
              <w:top w:val="single" w:sz="6" w:space="0" w:color="auto"/>
              <w:left w:val="single" w:sz="6" w:space="0" w:color="auto"/>
              <w:bottom w:val="single" w:sz="6" w:space="0" w:color="auto"/>
              <w:right w:val="single" w:sz="12" w:space="0" w:color="auto"/>
            </w:tcBorders>
            <w:shd w:val="clear" w:color="auto" w:fill="auto"/>
            <w:vAlign w:val="center"/>
          </w:tcPr>
          <w:p w14:paraId="48A2DF6F" w14:textId="77777777" w:rsidR="00C82B15" w:rsidRPr="00412201" w:rsidRDefault="00C82B15" w:rsidP="009D4A79">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r w:rsidRPr="00412201">
              <w:rPr>
                <w:rFonts w:eastAsia="Times New Roman" w:cs="Calibri"/>
                <w:b/>
                <w:bCs/>
                <w:noProof/>
                <w:spacing w:val="-20"/>
                <w:sz w:val="24"/>
                <w:szCs w:val="24"/>
                <w:lang w:eastAsia="fr-FR"/>
              </w:rPr>
              <w:t>NU ESTE CAZUL</w:t>
            </w:r>
          </w:p>
        </w:tc>
      </w:tr>
      <w:tr w:rsidR="00C82B15" w:rsidRPr="00412201" w14:paraId="029FCA3B" w14:textId="77777777" w:rsidTr="006319FE">
        <w:trPr>
          <w:trHeight w:val="247"/>
        </w:trPr>
        <w:tc>
          <w:tcPr>
            <w:tcW w:w="4194" w:type="pct"/>
            <w:tcBorders>
              <w:top w:val="single" w:sz="6" w:space="0" w:color="auto"/>
              <w:left w:val="single" w:sz="12" w:space="0" w:color="auto"/>
              <w:bottom w:val="single" w:sz="6" w:space="0" w:color="auto"/>
              <w:right w:val="single" w:sz="6" w:space="0" w:color="auto"/>
            </w:tcBorders>
            <w:shd w:val="clear" w:color="auto" w:fill="auto"/>
          </w:tcPr>
          <w:p w14:paraId="7A653192" w14:textId="77777777" w:rsidR="00C82B15" w:rsidRPr="00412201" w:rsidRDefault="00C82B15" w:rsidP="006319FE">
            <w:pPr>
              <w:overflowPunct w:val="0"/>
              <w:autoSpaceDE w:val="0"/>
              <w:autoSpaceDN w:val="0"/>
              <w:adjustRightInd w:val="0"/>
              <w:spacing w:after="0" w:line="240" w:lineRule="auto"/>
              <w:jc w:val="both"/>
              <w:textAlignment w:val="baseline"/>
              <w:rPr>
                <w:rFonts w:eastAsia="Times New Roman" w:cs="Calibri"/>
                <w:b/>
                <w:bCs/>
                <w:i/>
                <w:noProof/>
                <w:sz w:val="24"/>
                <w:szCs w:val="24"/>
                <w:lang w:eastAsia="fr-FR"/>
              </w:rPr>
            </w:pPr>
            <w:r w:rsidRPr="00412201">
              <w:rPr>
                <w:rFonts w:eastAsia="Times New Roman" w:cs="Calibri"/>
                <w:b/>
                <w:bCs/>
                <w:noProof/>
                <w:sz w:val="24"/>
                <w:szCs w:val="24"/>
                <w:lang w:eastAsia="fr-FR"/>
              </w:rPr>
              <w:t>1</w:t>
            </w:r>
            <w:r>
              <w:rPr>
                <w:rFonts w:eastAsia="Times New Roman" w:cs="Calibri"/>
                <w:b/>
                <w:bCs/>
                <w:noProof/>
                <w:sz w:val="24"/>
                <w:szCs w:val="24"/>
                <w:lang w:eastAsia="fr-FR"/>
              </w:rPr>
              <w:t>.</w:t>
            </w:r>
            <w:r w:rsidRPr="00412201">
              <w:rPr>
                <w:rFonts w:eastAsia="Times New Roman" w:cs="Calibri"/>
                <w:bCs/>
                <w:noProof/>
                <w:sz w:val="24"/>
                <w:szCs w:val="24"/>
                <w:lang w:eastAsia="fr-FR"/>
              </w:rPr>
              <w:t xml:space="preserve"> </w:t>
            </w:r>
            <w:r w:rsidR="006319FE" w:rsidRPr="00A569B2">
              <w:rPr>
                <w:rFonts w:cs="Calibri"/>
                <w:noProof/>
                <w:sz w:val="24"/>
                <w:szCs w:val="24"/>
                <w:lang w:eastAsia="ro-RO"/>
              </w:rPr>
              <w:t>Solicitantul este înregistrat în Registrul debitorilor AFIR, atât pentru Programul SAPARD/FEADR?</w:t>
            </w:r>
          </w:p>
        </w:tc>
        <w:tc>
          <w:tcPr>
            <w:tcW w:w="229" w:type="pct"/>
            <w:tcBorders>
              <w:top w:val="single" w:sz="6" w:space="0" w:color="auto"/>
              <w:left w:val="single" w:sz="6" w:space="0" w:color="auto"/>
              <w:bottom w:val="single" w:sz="6" w:space="0" w:color="auto"/>
              <w:right w:val="single" w:sz="6" w:space="0" w:color="auto"/>
            </w:tcBorders>
            <w:vAlign w:val="center"/>
          </w:tcPr>
          <w:p w14:paraId="172BA9AC" w14:textId="77777777"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14:paraId="0118FA3D" w14:textId="77777777"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48" w:type="pct"/>
            <w:tcBorders>
              <w:top w:val="single" w:sz="6" w:space="0" w:color="auto"/>
              <w:left w:val="single" w:sz="6" w:space="0" w:color="auto"/>
              <w:bottom w:val="single" w:sz="6" w:space="0" w:color="auto"/>
              <w:right w:val="single" w:sz="12" w:space="0" w:color="auto"/>
            </w:tcBorders>
            <w:shd w:val="clear" w:color="auto" w:fill="808080"/>
            <w:vAlign w:val="center"/>
          </w:tcPr>
          <w:p w14:paraId="3644A5F7" w14:textId="77777777"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C82B15" w:rsidRPr="00412201" w14:paraId="6DA3F58F" w14:textId="77777777" w:rsidTr="006319FE">
        <w:tc>
          <w:tcPr>
            <w:tcW w:w="4194" w:type="pct"/>
            <w:tcBorders>
              <w:top w:val="single" w:sz="6" w:space="0" w:color="auto"/>
              <w:left w:val="single" w:sz="12" w:space="0" w:color="auto"/>
              <w:bottom w:val="single" w:sz="6" w:space="0" w:color="auto"/>
              <w:right w:val="single" w:sz="6" w:space="0" w:color="auto"/>
            </w:tcBorders>
            <w:shd w:val="clear" w:color="auto" w:fill="auto"/>
          </w:tcPr>
          <w:p w14:paraId="471DDBAD" w14:textId="77777777" w:rsidR="00C82B15" w:rsidRPr="00B314CC" w:rsidRDefault="00C82B15" w:rsidP="009D4A79">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r w:rsidRPr="00AB5C0D">
              <w:rPr>
                <w:rFonts w:eastAsia="Times New Roman" w:cs="Calibri"/>
                <w:b/>
                <w:bCs/>
                <w:noProof/>
                <w:sz w:val="24"/>
                <w:szCs w:val="24"/>
                <w:lang w:eastAsia="fr-FR"/>
              </w:rPr>
              <w:t>2.</w:t>
            </w:r>
            <w:r w:rsidR="006319FE" w:rsidRPr="00B314CC">
              <w:rPr>
                <w:rFonts w:eastAsia="Times New Roman" w:cs="Calibri"/>
                <w:bCs/>
                <w:noProof/>
                <w:sz w:val="24"/>
                <w:szCs w:val="24"/>
                <w:lang w:eastAsia="fr-FR"/>
              </w:rPr>
              <w:t xml:space="preserve"> </w:t>
            </w:r>
            <w:r w:rsidR="00B314CC" w:rsidRPr="00B314CC">
              <w:rPr>
                <w:rFonts w:eastAsia="Times New Roman" w:cs="Calibri"/>
                <w:bCs/>
                <w:noProof/>
                <w:sz w:val="24"/>
                <w:szCs w:val="24"/>
                <w:lang w:eastAsia="fr-FR"/>
              </w:rPr>
              <w:t>Solicitantul  figureaza in Buletinul Procedurilor de Insolventa?</w:t>
            </w:r>
          </w:p>
        </w:tc>
        <w:tc>
          <w:tcPr>
            <w:tcW w:w="229" w:type="pct"/>
            <w:tcBorders>
              <w:top w:val="single" w:sz="6" w:space="0" w:color="auto"/>
              <w:left w:val="single" w:sz="6" w:space="0" w:color="auto"/>
              <w:bottom w:val="single" w:sz="6" w:space="0" w:color="auto"/>
              <w:right w:val="single" w:sz="6" w:space="0" w:color="auto"/>
            </w:tcBorders>
            <w:vAlign w:val="center"/>
          </w:tcPr>
          <w:p w14:paraId="5F815610" w14:textId="77777777"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14:paraId="7FCF88F6" w14:textId="77777777"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48" w:type="pct"/>
            <w:tcBorders>
              <w:top w:val="single" w:sz="6" w:space="0" w:color="auto"/>
              <w:left w:val="single" w:sz="6" w:space="0" w:color="auto"/>
              <w:bottom w:val="single" w:sz="6" w:space="0" w:color="auto"/>
              <w:right w:val="single" w:sz="12" w:space="0" w:color="auto"/>
            </w:tcBorders>
            <w:shd w:val="clear" w:color="auto" w:fill="808080"/>
            <w:vAlign w:val="center"/>
          </w:tcPr>
          <w:p w14:paraId="57C64DCF" w14:textId="77777777"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bl>
    <w:p w14:paraId="4610565A" w14:textId="77777777" w:rsidR="00BB0B6F" w:rsidRDefault="00BB0B6F" w:rsidP="001C0869">
      <w:pPr>
        <w:spacing w:after="0" w:line="240" w:lineRule="auto"/>
        <w:contextualSpacing/>
        <w:jc w:val="both"/>
        <w:rPr>
          <w:rFonts w:eastAsia="Times New Roman"/>
          <w:b/>
          <w:bCs/>
          <w:kern w:val="32"/>
          <w:sz w:val="24"/>
          <w:szCs w:val="24"/>
        </w:rPr>
      </w:pPr>
    </w:p>
    <w:p w14:paraId="7BCD87A5" w14:textId="77777777" w:rsidR="00BB0B6F" w:rsidRDefault="00BB0B6F" w:rsidP="001C0869">
      <w:pPr>
        <w:spacing w:after="0" w:line="240" w:lineRule="auto"/>
        <w:contextualSpacing/>
        <w:jc w:val="both"/>
        <w:rPr>
          <w:rFonts w:eastAsia="Times New Roman"/>
          <w:b/>
          <w:bCs/>
          <w:kern w:val="32"/>
          <w:sz w:val="24"/>
          <w:szCs w:val="24"/>
        </w:rPr>
      </w:pPr>
    </w:p>
    <w:p w14:paraId="16D9B3B0" w14:textId="77777777" w:rsidR="001C0869" w:rsidRPr="00BE74D7" w:rsidRDefault="001C0869" w:rsidP="001C0869">
      <w:pPr>
        <w:spacing w:after="0" w:line="240" w:lineRule="auto"/>
        <w:contextualSpacing/>
        <w:jc w:val="both"/>
        <w:rPr>
          <w:rFonts w:eastAsia="Times New Roman"/>
          <w:b/>
          <w:bCs/>
          <w:kern w:val="32"/>
          <w:sz w:val="24"/>
          <w:szCs w:val="24"/>
        </w:rPr>
      </w:pPr>
      <w:r w:rsidRPr="00BE74D7">
        <w:rPr>
          <w:rFonts w:eastAsia="Times New Roman"/>
          <w:b/>
          <w:bCs/>
          <w:kern w:val="32"/>
          <w:sz w:val="24"/>
          <w:szCs w:val="24"/>
        </w:rPr>
        <w:t>DECIZIA REFERITOARE LA PROIECT</w:t>
      </w:r>
      <w:r w:rsidR="00C977C3">
        <w:rPr>
          <w:rFonts w:eastAsia="Times New Roman"/>
          <w:b/>
          <w:bCs/>
          <w:kern w:val="32"/>
          <w:sz w:val="24"/>
          <w:szCs w:val="24"/>
        </w:rPr>
        <w:t xml:space="preserve"> </w:t>
      </w:r>
      <w:r w:rsidRPr="00BE74D7">
        <w:rPr>
          <w:rFonts w:eastAsia="Times New Roman"/>
          <w:b/>
          <w:bCs/>
          <w:kern w:val="32"/>
          <w:sz w:val="24"/>
          <w:szCs w:val="24"/>
        </w:rPr>
        <w:t>ESTE:</w:t>
      </w:r>
    </w:p>
    <w:p w14:paraId="38CF2C66" w14:textId="77777777" w:rsidR="001C0869" w:rsidRPr="00BE74D7" w:rsidRDefault="001C0869" w:rsidP="001C0869">
      <w:pPr>
        <w:numPr>
          <w:ilvl w:val="0"/>
          <w:numId w:val="1"/>
        </w:numPr>
        <w:spacing w:after="0" w:line="240" w:lineRule="auto"/>
        <w:contextualSpacing/>
        <w:jc w:val="both"/>
        <w:rPr>
          <w:rFonts w:eastAsia="Times New Roman"/>
          <w:b/>
          <w:bCs/>
          <w:kern w:val="32"/>
          <w:sz w:val="24"/>
          <w:szCs w:val="24"/>
        </w:rPr>
      </w:pPr>
      <w:r w:rsidRPr="00BE74D7">
        <w:rPr>
          <w:rFonts w:eastAsia="Times New Roman"/>
          <w:b/>
          <w:bCs/>
          <w:kern w:val="32"/>
          <w:sz w:val="24"/>
          <w:szCs w:val="24"/>
        </w:rPr>
        <w:t>ELIGIBIL</w:t>
      </w:r>
    </w:p>
    <w:p w14:paraId="7EE70723" w14:textId="77777777" w:rsidR="001C0869" w:rsidRPr="00BE74D7" w:rsidRDefault="001C0869" w:rsidP="001C0869">
      <w:pPr>
        <w:numPr>
          <w:ilvl w:val="0"/>
          <w:numId w:val="1"/>
        </w:numPr>
        <w:spacing w:after="0" w:line="240" w:lineRule="auto"/>
        <w:contextualSpacing/>
        <w:jc w:val="both"/>
        <w:rPr>
          <w:rFonts w:eastAsia="Times New Roman"/>
          <w:b/>
          <w:bCs/>
          <w:kern w:val="32"/>
          <w:sz w:val="24"/>
          <w:szCs w:val="24"/>
        </w:rPr>
      </w:pPr>
      <w:r w:rsidRPr="00BE74D7">
        <w:rPr>
          <w:rFonts w:eastAsia="Times New Roman"/>
          <w:b/>
          <w:bCs/>
          <w:kern w:val="32"/>
          <w:sz w:val="24"/>
          <w:szCs w:val="24"/>
        </w:rPr>
        <w:t>NEELIGIBIL</w:t>
      </w:r>
    </w:p>
    <w:p w14:paraId="0009D1DD" w14:textId="77777777" w:rsidR="001C0869" w:rsidRPr="00BE74D7" w:rsidRDefault="001C0869" w:rsidP="001C0869">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r w:rsidRPr="00BE74D7">
        <w:rPr>
          <w:rFonts w:eastAsia="Times New Roman" w:cs="Calibri"/>
          <w:bCs/>
          <w:i/>
          <w:iCs/>
          <w:sz w:val="24"/>
          <w:szCs w:val="24"/>
          <w:lang w:eastAsia="fr-FR"/>
        </w:rPr>
        <w:t>Dacă toate criteriile de eligibilitate aplicate proiectului au fost îndeplinite, proiectul este eligibil.</w:t>
      </w:r>
    </w:p>
    <w:p w14:paraId="13C4C06A" w14:textId="77777777" w:rsidR="001C0869" w:rsidRPr="00BE74D7" w:rsidRDefault="001C0869" w:rsidP="001C0869">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r w:rsidRPr="00BE74D7">
        <w:rPr>
          <w:rFonts w:eastAsia="Times New Roman" w:cs="Calibri"/>
          <w:bCs/>
          <w:i/>
          <w:iCs/>
          <w:sz w:val="24"/>
          <w:szCs w:val="24"/>
          <w:lang w:eastAsia="fr-FR"/>
        </w:rPr>
        <w:t>În cazul proiectelor neeligibile se va completa rubrica Observaţii cu toate motivele de neeligibilitate ale proiectului.</w:t>
      </w:r>
    </w:p>
    <w:p w14:paraId="7E164DAA" w14:textId="77777777" w:rsidR="001C0869" w:rsidRPr="00BE74D7" w:rsidRDefault="001C0869" w:rsidP="001C0869">
      <w:pPr>
        <w:overflowPunct w:val="0"/>
        <w:autoSpaceDE w:val="0"/>
        <w:autoSpaceDN w:val="0"/>
        <w:adjustRightInd w:val="0"/>
        <w:spacing w:after="0" w:line="240" w:lineRule="auto"/>
        <w:jc w:val="both"/>
        <w:textAlignment w:val="baseline"/>
        <w:rPr>
          <w:rFonts w:cs="Calibri"/>
          <w:bCs/>
          <w:i/>
          <w:iCs/>
          <w:sz w:val="24"/>
          <w:szCs w:val="24"/>
          <w:lang w:eastAsia="fr-FR"/>
        </w:rPr>
      </w:pPr>
      <w:r w:rsidRPr="00BE74D7">
        <w:rPr>
          <w:rFonts w:cs="Calibri"/>
          <w:i/>
          <w:sz w:val="24"/>
          <w:szCs w:val="24"/>
        </w:rPr>
        <w:t>Expertul care întocmește Fișa de verificare îşi concretizează verificarea prin înscrierea unei bife („√”) în căsuțele/câmpurile respective. Persoana care verifică munca expertului certifică acest lucru prin înscrierea unei linii oblice („</w:t>
      </w:r>
      <w:r w:rsidRPr="00BE74D7">
        <w:rPr>
          <w:rFonts w:eastAsia="PMingLiU" w:cs="Calibri"/>
          <w:i/>
          <w:sz w:val="24"/>
          <w:szCs w:val="24"/>
        </w:rPr>
        <w:t>\”</w:t>
      </w:r>
      <w:r w:rsidRPr="00BE74D7">
        <w:rPr>
          <w:rFonts w:cs="Calibri"/>
          <w:i/>
          <w:sz w:val="24"/>
          <w:szCs w:val="24"/>
        </w:rPr>
        <w:t>) de la stânga sus spre dreapta jos, suprapusă peste bifa expertului.</w:t>
      </w:r>
    </w:p>
    <w:p w14:paraId="38AE723B" w14:textId="77777777" w:rsidR="001C0869" w:rsidRPr="00BE74D7" w:rsidRDefault="001C0869" w:rsidP="001C0869">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p>
    <w:p w14:paraId="1761126F" w14:textId="77777777" w:rsidR="001C0869" w:rsidRPr="00BE74D7" w:rsidRDefault="001C0869" w:rsidP="001C086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Calibri"/>
          <w:bCs/>
          <w:iCs/>
          <w:sz w:val="24"/>
          <w:szCs w:val="24"/>
          <w:u w:val="single"/>
          <w:lang w:eastAsia="fr-FR"/>
        </w:rPr>
      </w:pPr>
      <w:r w:rsidRPr="00BE74D7">
        <w:rPr>
          <w:rFonts w:eastAsia="Times New Roman" w:cs="Calibri"/>
          <w:bCs/>
          <w:iCs/>
          <w:sz w:val="24"/>
          <w:szCs w:val="24"/>
          <w:u w:val="single"/>
          <w:lang w:eastAsia="fr-FR"/>
        </w:rPr>
        <w:t xml:space="preserve">Observații: </w:t>
      </w:r>
    </w:p>
    <w:p w14:paraId="020CED5E" w14:textId="77777777" w:rsidR="001C0869" w:rsidRPr="00BE74D7" w:rsidRDefault="001C0869" w:rsidP="001C086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cs="Calibri"/>
          <w:bCs/>
          <w:iCs/>
          <w:sz w:val="24"/>
          <w:szCs w:val="24"/>
          <w:lang w:eastAsia="fr-FR"/>
        </w:rPr>
      </w:pPr>
      <w:r w:rsidRPr="00BE74D7">
        <w:rPr>
          <w:rFonts w:eastAsia="Times New Roman" w:cs="Calibri"/>
          <w:bCs/>
          <w:iCs/>
          <w:sz w:val="24"/>
          <w:szCs w:val="24"/>
          <w:lang w:eastAsia="fr-FR"/>
        </w:rPr>
        <w:t>Se detaliază pentru fiecare criteriu de eligibilitate</w:t>
      </w:r>
      <w:r w:rsidR="00C977C3">
        <w:rPr>
          <w:rFonts w:eastAsia="Times New Roman" w:cs="Calibri"/>
          <w:bCs/>
          <w:iCs/>
          <w:sz w:val="24"/>
          <w:szCs w:val="24"/>
          <w:lang w:eastAsia="fr-FR"/>
        </w:rPr>
        <w:t>/selectie</w:t>
      </w:r>
      <w:r w:rsidRPr="00BE74D7">
        <w:rPr>
          <w:rFonts w:eastAsia="Times New Roman" w:cs="Calibri"/>
          <w:bCs/>
          <w:iCs/>
          <w:sz w:val="24"/>
          <w:szCs w:val="24"/>
          <w:lang w:eastAsia="fr-FR"/>
        </w:rPr>
        <w:t xml:space="preserve"> care nu a fost îndeplinit, motivul neeligibilităţii</w:t>
      </w:r>
      <w:r w:rsidR="00C977C3">
        <w:rPr>
          <w:rFonts w:eastAsia="Times New Roman" w:cs="Calibri"/>
          <w:bCs/>
          <w:iCs/>
          <w:sz w:val="24"/>
          <w:szCs w:val="24"/>
          <w:lang w:eastAsia="fr-FR"/>
        </w:rPr>
        <w:t>/neindeplinirii</w:t>
      </w:r>
      <w:r w:rsidRPr="00BE74D7">
        <w:rPr>
          <w:rFonts w:eastAsia="Times New Roman" w:cs="Calibri"/>
          <w:bCs/>
          <w:iCs/>
          <w:sz w:val="24"/>
          <w:szCs w:val="24"/>
          <w:lang w:eastAsia="fr-FR"/>
        </w:rPr>
        <w:t>, dacă este cazul, motivul reducerii valorii eligibile, a valorii publice sau a intensităţi</w:t>
      </w:r>
      <w:r w:rsidR="00F24F4E">
        <w:rPr>
          <w:rFonts w:eastAsia="Times New Roman" w:cs="Calibri"/>
          <w:bCs/>
          <w:iCs/>
          <w:sz w:val="24"/>
          <w:szCs w:val="24"/>
          <w:lang w:eastAsia="fr-FR"/>
        </w:rPr>
        <w:t>i sprijinului, dacă este cazul</w:t>
      </w:r>
      <w:r w:rsidRPr="00BE74D7">
        <w:rPr>
          <w:rFonts w:eastAsia="Times New Roman" w:cs="Calibri"/>
          <w:bCs/>
          <w:iCs/>
          <w:sz w:val="24"/>
          <w:szCs w:val="24"/>
          <w:lang w:eastAsia="fr-FR"/>
        </w:rPr>
        <w:t>.</w:t>
      </w:r>
    </w:p>
    <w:p w14:paraId="44FAD5BD" w14:textId="77777777" w:rsidR="001C0869" w:rsidRPr="0021637A" w:rsidRDefault="001C0869" w:rsidP="0021637A">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bCs/>
          <w:iCs/>
          <w:sz w:val="24"/>
          <w:szCs w:val="24"/>
          <w:lang w:eastAsia="fr-FR"/>
        </w:rPr>
        <w:sectPr w:rsidR="001C0869" w:rsidRPr="0021637A" w:rsidSect="009D4A79">
          <w:headerReference w:type="default" r:id="rId9"/>
          <w:pgSz w:w="11907" w:h="16840" w:code="9"/>
          <w:pgMar w:top="2246" w:right="1238" w:bottom="1440" w:left="1238" w:header="576" w:footer="432" w:gutter="0"/>
          <w:paperSrc w:first="15" w:other="15"/>
          <w:cols w:space="720"/>
          <w:docGrid w:linePitch="360"/>
        </w:sectPr>
      </w:pPr>
      <w:r w:rsidRPr="00BE74D7">
        <w:rPr>
          <w:rFonts w:eastAsia="Times New Roman" w:cs="Calibri"/>
          <w:bCs/>
          <w:iCs/>
          <w:sz w:val="24"/>
          <w:szCs w:val="24"/>
          <w:lang w:eastAsia="fr-FR"/>
        </w:rPr>
        <w:t>...........................................................................................................................................................</w:t>
      </w:r>
    </w:p>
    <w:p w14:paraId="56318E4F" w14:textId="77777777" w:rsidR="00A36889" w:rsidRPr="00A36889" w:rsidRDefault="00A36889" w:rsidP="00A36889">
      <w:pPr>
        <w:shd w:val="clear" w:color="auto" w:fill="A6A6A6" w:themeFill="background1" w:themeFillShade="A6"/>
        <w:overflowPunct w:val="0"/>
        <w:autoSpaceDE w:val="0"/>
        <w:autoSpaceDN w:val="0"/>
        <w:adjustRightInd w:val="0"/>
        <w:spacing w:after="0" w:line="240" w:lineRule="auto"/>
        <w:textAlignment w:val="baseline"/>
        <w:rPr>
          <w:rFonts w:eastAsia="Times New Roman" w:cs="Calibri"/>
          <w:b/>
          <w:bCs/>
          <w:sz w:val="28"/>
          <w:szCs w:val="24"/>
          <w:lang w:eastAsia="fr-FR"/>
        </w:rPr>
      </w:pPr>
      <w:r w:rsidRPr="00A36889">
        <w:rPr>
          <w:rFonts w:eastAsia="Times New Roman" w:cs="Calibri"/>
          <w:b/>
          <w:bCs/>
          <w:sz w:val="28"/>
          <w:szCs w:val="24"/>
          <w:lang w:eastAsia="fr-FR"/>
        </w:rPr>
        <w:lastRenderedPageBreak/>
        <w:t>VERIFICAREA CRITERIILOR DE SELECȚIE A PROIECTULUI</w:t>
      </w:r>
    </w:p>
    <w:p w14:paraId="462D3E25" w14:textId="77777777" w:rsidR="00A36889" w:rsidRDefault="00A36889" w:rsidP="001C0869">
      <w:pPr>
        <w:overflowPunct w:val="0"/>
        <w:autoSpaceDE w:val="0"/>
        <w:autoSpaceDN w:val="0"/>
        <w:adjustRightInd w:val="0"/>
        <w:spacing w:after="0" w:line="240" w:lineRule="auto"/>
        <w:textAlignment w:val="baseline"/>
        <w:rPr>
          <w:rFonts w:eastAsia="Times New Roman" w:cs="Calibri"/>
          <w:bCs/>
          <w:sz w:val="24"/>
          <w:szCs w:val="24"/>
          <w:lang w:eastAsia="fr-FR"/>
        </w:rPr>
      </w:pPr>
    </w:p>
    <w:tbl>
      <w:tblPr>
        <w:tblStyle w:val="TableGrid"/>
        <w:tblW w:w="10274" w:type="dxa"/>
        <w:jc w:val="center"/>
        <w:tblLook w:val="04A0" w:firstRow="1" w:lastRow="0" w:firstColumn="1" w:lastColumn="0" w:noHBand="0" w:noVBand="1"/>
      </w:tblPr>
      <w:tblGrid>
        <w:gridCol w:w="377"/>
        <w:gridCol w:w="2764"/>
        <w:gridCol w:w="965"/>
        <w:gridCol w:w="980"/>
        <w:gridCol w:w="2422"/>
        <w:gridCol w:w="2766"/>
      </w:tblGrid>
      <w:tr w:rsidR="00EC4772" w:rsidRPr="00786E1B" w14:paraId="1C8FE557" w14:textId="77777777" w:rsidTr="004C0434">
        <w:trPr>
          <w:trHeight w:val="489"/>
          <w:jc w:val="center"/>
        </w:trPr>
        <w:tc>
          <w:tcPr>
            <w:tcW w:w="377" w:type="dxa"/>
            <w:shd w:val="clear" w:color="auto" w:fill="A6A6A6" w:themeFill="background1" w:themeFillShade="A6"/>
          </w:tcPr>
          <w:p w14:paraId="50B5FC4A" w14:textId="77777777" w:rsidR="00A36889" w:rsidRPr="00786E1B" w:rsidRDefault="00A36889" w:rsidP="00A83343">
            <w:pPr>
              <w:spacing w:after="0" w:line="240" w:lineRule="auto"/>
              <w:jc w:val="center"/>
              <w:rPr>
                <w:b/>
              </w:rPr>
            </w:pPr>
          </w:p>
        </w:tc>
        <w:tc>
          <w:tcPr>
            <w:tcW w:w="2764" w:type="dxa"/>
            <w:shd w:val="clear" w:color="auto" w:fill="A6A6A6" w:themeFill="background1" w:themeFillShade="A6"/>
          </w:tcPr>
          <w:p w14:paraId="709C7D78" w14:textId="77777777" w:rsidR="00A36889" w:rsidRPr="00786E1B" w:rsidRDefault="00A36889" w:rsidP="00A83343">
            <w:pPr>
              <w:spacing w:after="0" w:line="240" w:lineRule="auto"/>
              <w:jc w:val="center"/>
              <w:rPr>
                <w:b/>
              </w:rPr>
            </w:pPr>
            <w:r w:rsidRPr="00786E1B">
              <w:rPr>
                <w:b/>
              </w:rPr>
              <w:t>Criteriul</w:t>
            </w:r>
          </w:p>
        </w:tc>
        <w:tc>
          <w:tcPr>
            <w:tcW w:w="965" w:type="dxa"/>
            <w:shd w:val="clear" w:color="auto" w:fill="A6A6A6" w:themeFill="background1" w:themeFillShade="A6"/>
          </w:tcPr>
          <w:p w14:paraId="3E865596" w14:textId="77777777" w:rsidR="00A36889" w:rsidRPr="00786E1B" w:rsidRDefault="00A36889" w:rsidP="00A83343">
            <w:pPr>
              <w:spacing w:after="0" w:line="240" w:lineRule="auto"/>
              <w:jc w:val="center"/>
              <w:rPr>
                <w:b/>
              </w:rPr>
            </w:pPr>
            <w:r w:rsidRPr="00786E1B">
              <w:rPr>
                <w:b/>
              </w:rPr>
              <w:t>Punctaj</w:t>
            </w:r>
            <w:r>
              <w:rPr>
                <w:b/>
              </w:rPr>
              <w:t xml:space="preserve"> maxim</w:t>
            </w:r>
          </w:p>
        </w:tc>
        <w:tc>
          <w:tcPr>
            <w:tcW w:w="980" w:type="dxa"/>
            <w:shd w:val="clear" w:color="auto" w:fill="A6A6A6" w:themeFill="background1" w:themeFillShade="A6"/>
          </w:tcPr>
          <w:p w14:paraId="428E3209" w14:textId="77777777" w:rsidR="00A36889" w:rsidRPr="00786E1B" w:rsidRDefault="00A36889" w:rsidP="00A83343">
            <w:pPr>
              <w:spacing w:after="0" w:line="240" w:lineRule="auto"/>
              <w:jc w:val="center"/>
              <w:rPr>
                <w:b/>
              </w:rPr>
            </w:pPr>
            <w:r>
              <w:rPr>
                <w:b/>
              </w:rPr>
              <w:t>Punctaj acordat</w:t>
            </w:r>
          </w:p>
        </w:tc>
        <w:tc>
          <w:tcPr>
            <w:tcW w:w="2422" w:type="dxa"/>
            <w:shd w:val="clear" w:color="auto" w:fill="A6A6A6" w:themeFill="background1" w:themeFillShade="A6"/>
          </w:tcPr>
          <w:p w14:paraId="6422553D" w14:textId="77777777" w:rsidR="00A36889" w:rsidRPr="00786E1B" w:rsidRDefault="00A36889" w:rsidP="00A83343">
            <w:pPr>
              <w:spacing w:after="0" w:line="240" w:lineRule="auto"/>
              <w:jc w:val="center"/>
              <w:rPr>
                <w:b/>
              </w:rPr>
            </w:pPr>
            <w:bookmarkStart w:id="2" w:name="_Hlk487125587"/>
            <w:r>
              <w:rPr>
                <w:b/>
              </w:rPr>
              <w:t>Conform document</w:t>
            </w:r>
            <w:bookmarkEnd w:id="2"/>
          </w:p>
        </w:tc>
        <w:tc>
          <w:tcPr>
            <w:tcW w:w="2766" w:type="dxa"/>
            <w:shd w:val="clear" w:color="auto" w:fill="A6A6A6" w:themeFill="background1" w:themeFillShade="A6"/>
          </w:tcPr>
          <w:p w14:paraId="142CFA6D" w14:textId="77777777" w:rsidR="00A36889" w:rsidRPr="00786E1B" w:rsidRDefault="00A36889" w:rsidP="00A83343">
            <w:pPr>
              <w:spacing w:after="0" w:line="240" w:lineRule="auto"/>
              <w:jc w:val="center"/>
              <w:rPr>
                <w:b/>
              </w:rPr>
            </w:pPr>
            <w:r>
              <w:rPr>
                <w:b/>
              </w:rPr>
              <w:t>Explicatii</w:t>
            </w:r>
          </w:p>
        </w:tc>
      </w:tr>
      <w:tr w:rsidR="00EC4772" w:rsidRPr="00786E1B" w14:paraId="57F4C99D" w14:textId="77777777" w:rsidTr="004C0434">
        <w:trPr>
          <w:trHeight w:val="1217"/>
          <w:jc w:val="center"/>
        </w:trPr>
        <w:tc>
          <w:tcPr>
            <w:tcW w:w="377" w:type="dxa"/>
          </w:tcPr>
          <w:p w14:paraId="575E07DB" w14:textId="77777777" w:rsidR="00A36889" w:rsidRPr="006752B0" w:rsidRDefault="00A36889" w:rsidP="00AB5C0D">
            <w:pPr>
              <w:spacing w:after="0" w:line="240" w:lineRule="auto"/>
              <w:rPr>
                <w:b/>
              </w:rPr>
            </w:pPr>
            <w:r w:rsidRPr="006752B0">
              <w:rPr>
                <w:b/>
              </w:rPr>
              <w:t>1</w:t>
            </w:r>
          </w:p>
        </w:tc>
        <w:tc>
          <w:tcPr>
            <w:tcW w:w="2764" w:type="dxa"/>
          </w:tcPr>
          <w:p w14:paraId="4D6040D0" w14:textId="77777777" w:rsidR="00A36889" w:rsidRPr="00EC4772" w:rsidRDefault="00AB5C0D" w:rsidP="00AB5C0D">
            <w:pPr>
              <w:spacing w:after="0" w:line="240" w:lineRule="auto"/>
              <w:rPr>
                <w:b/>
              </w:rPr>
            </w:pPr>
            <w:r w:rsidRPr="00EC4772">
              <w:rPr>
                <w:rFonts w:cs="Calibri"/>
                <w:b/>
              </w:rPr>
              <w:t>Se acorda prioritate fermierilor care au implementat proiecte in cadrul masurilor M2.2/2B si/sau M2.3/2B ale SDL.</w:t>
            </w:r>
          </w:p>
        </w:tc>
        <w:tc>
          <w:tcPr>
            <w:tcW w:w="965" w:type="dxa"/>
            <w:vAlign w:val="center"/>
          </w:tcPr>
          <w:p w14:paraId="00A346C1" w14:textId="3DD47B37" w:rsidR="00A36889" w:rsidRPr="009D4A79" w:rsidRDefault="00A12B27" w:rsidP="00AB5C0D">
            <w:pPr>
              <w:spacing w:after="0" w:line="240" w:lineRule="auto"/>
              <w:jc w:val="center"/>
              <w:rPr>
                <w:b/>
              </w:rPr>
            </w:pPr>
            <w:r>
              <w:rPr>
                <w:b/>
              </w:rPr>
              <w:t>1</w:t>
            </w:r>
            <w:r w:rsidR="00AB5C0D">
              <w:rPr>
                <w:b/>
              </w:rPr>
              <w:t>5</w:t>
            </w:r>
          </w:p>
        </w:tc>
        <w:tc>
          <w:tcPr>
            <w:tcW w:w="980" w:type="dxa"/>
          </w:tcPr>
          <w:p w14:paraId="12DE0FC4" w14:textId="77777777" w:rsidR="00A36889" w:rsidRPr="00786E1B" w:rsidRDefault="00A36889" w:rsidP="00AB5C0D">
            <w:pPr>
              <w:spacing w:after="0" w:line="240" w:lineRule="auto"/>
            </w:pPr>
          </w:p>
        </w:tc>
        <w:tc>
          <w:tcPr>
            <w:tcW w:w="2422" w:type="dxa"/>
          </w:tcPr>
          <w:p w14:paraId="6C0F87C7" w14:textId="77777777" w:rsidR="00A36889" w:rsidRPr="00786E1B" w:rsidRDefault="00EC4772" w:rsidP="00AB5C0D">
            <w:pPr>
              <w:spacing w:after="0" w:line="240" w:lineRule="auto"/>
            </w:pPr>
            <w:r>
              <w:t>Baza de date GAL</w:t>
            </w:r>
          </w:p>
        </w:tc>
        <w:tc>
          <w:tcPr>
            <w:tcW w:w="2766" w:type="dxa"/>
          </w:tcPr>
          <w:p w14:paraId="2AD8BDC4" w14:textId="77777777" w:rsidR="00A36889" w:rsidRPr="00786E1B" w:rsidRDefault="00A36889" w:rsidP="00AB5C0D">
            <w:pPr>
              <w:spacing w:after="0" w:line="240" w:lineRule="auto"/>
            </w:pPr>
          </w:p>
        </w:tc>
      </w:tr>
      <w:tr w:rsidR="004C0434" w:rsidRPr="00786E1B" w14:paraId="2A3FA1DB" w14:textId="77777777" w:rsidTr="004C0434">
        <w:trPr>
          <w:trHeight w:val="978"/>
          <w:jc w:val="center"/>
        </w:trPr>
        <w:tc>
          <w:tcPr>
            <w:tcW w:w="377" w:type="dxa"/>
            <w:tcBorders>
              <w:bottom w:val="nil"/>
            </w:tcBorders>
          </w:tcPr>
          <w:p w14:paraId="0A6CFEB6" w14:textId="77777777" w:rsidR="00EC4772" w:rsidRPr="006752B0" w:rsidRDefault="00EC4772" w:rsidP="00EC4772">
            <w:pPr>
              <w:spacing w:after="0" w:line="240" w:lineRule="auto"/>
              <w:rPr>
                <w:b/>
              </w:rPr>
            </w:pPr>
            <w:r w:rsidRPr="006752B0">
              <w:rPr>
                <w:b/>
              </w:rPr>
              <w:t>3</w:t>
            </w:r>
          </w:p>
        </w:tc>
        <w:tc>
          <w:tcPr>
            <w:tcW w:w="2764" w:type="dxa"/>
          </w:tcPr>
          <w:p w14:paraId="12744271" w14:textId="77777777" w:rsidR="00EC4772" w:rsidRPr="00EC4772" w:rsidRDefault="00EC4772" w:rsidP="00EC4772">
            <w:pPr>
              <w:spacing w:after="0" w:line="240" w:lineRule="auto"/>
              <w:rPr>
                <w:rFonts w:eastAsia="Times New Roman"/>
                <w:b/>
                <w:lang w:eastAsia="ro-RO"/>
              </w:rPr>
            </w:pPr>
            <w:r w:rsidRPr="00EC4772">
              <w:rPr>
                <w:rFonts w:eastAsia="Times New Roman"/>
                <w:b/>
                <w:lang w:eastAsia="ro-RO"/>
              </w:rPr>
              <w:t>Sectoare prioritare</w:t>
            </w:r>
          </w:p>
        </w:tc>
        <w:tc>
          <w:tcPr>
            <w:tcW w:w="965" w:type="dxa"/>
            <w:vAlign w:val="center"/>
          </w:tcPr>
          <w:p w14:paraId="1125B6FB" w14:textId="77777777" w:rsidR="00EC4772" w:rsidRPr="009D4A79" w:rsidRDefault="00EC4772" w:rsidP="00EC4772">
            <w:pPr>
              <w:spacing w:after="0" w:line="240" w:lineRule="auto"/>
              <w:jc w:val="center"/>
              <w:rPr>
                <w:b/>
              </w:rPr>
            </w:pPr>
            <w:r>
              <w:rPr>
                <w:b/>
              </w:rPr>
              <w:t>85</w:t>
            </w:r>
          </w:p>
        </w:tc>
        <w:tc>
          <w:tcPr>
            <w:tcW w:w="980" w:type="dxa"/>
          </w:tcPr>
          <w:p w14:paraId="6EE96B0F" w14:textId="77777777" w:rsidR="00EC4772" w:rsidRPr="00786E1B" w:rsidRDefault="00EC4772" w:rsidP="00EC4772">
            <w:pPr>
              <w:spacing w:after="0" w:line="240" w:lineRule="auto"/>
            </w:pPr>
          </w:p>
        </w:tc>
        <w:tc>
          <w:tcPr>
            <w:tcW w:w="2422" w:type="dxa"/>
          </w:tcPr>
          <w:p w14:paraId="0BBD2147" w14:textId="77777777" w:rsidR="00EC4772" w:rsidRDefault="00EC4772" w:rsidP="00EC4772">
            <w:pPr>
              <w:spacing w:after="0" w:line="240" w:lineRule="auto"/>
            </w:pPr>
            <w:r>
              <w:t>Studiu de Fezabilitate</w:t>
            </w:r>
          </w:p>
          <w:p w14:paraId="71B259F6" w14:textId="77777777" w:rsidR="00EC4772" w:rsidRDefault="00EC4772" w:rsidP="00EC4772">
            <w:pPr>
              <w:spacing w:after="0" w:line="240" w:lineRule="auto"/>
            </w:pPr>
            <w:r>
              <w:t xml:space="preserve">Sheet SO CF, </w:t>
            </w:r>
          </w:p>
          <w:p w14:paraId="623222E8" w14:textId="77777777" w:rsidR="00EC4772" w:rsidRDefault="00EC4772" w:rsidP="00EC4772">
            <w:pPr>
              <w:spacing w:after="0" w:line="240" w:lineRule="auto"/>
            </w:pPr>
            <w:r>
              <w:t>Documente APIA</w:t>
            </w:r>
          </w:p>
          <w:p w14:paraId="387217E4" w14:textId="77777777" w:rsidR="00EC4772" w:rsidRPr="00786E1B" w:rsidRDefault="00EC4772" w:rsidP="00EC4772">
            <w:pPr>
              <w:spacing w:after="0" w:line="240" w:lineRule="auto"/>
            </w:pPr>
            <w:r>
              <w:t>Documente Teren</w:t>
            </w:r>
          </w:p>
        </w:tc>
        <w:tc>
          <w:tcPr>
            <w:tcW w:w="2766" w:type="dxa"/>
          </w:tcPr>
          <w:p w14:paraId="0C0B581A" w14:textId="77777777" w:rsidR="00EC4772" w:rsidRPr="00786E1B" w:rsidRDefault="00EC4772" w:rsidP="00EC4772">
            <w:pPr>
              <w:spacing w:after="0" w:line="240" w:lineRule="auto"/>
            </w:pPr>
            <w:r w:rsidRPr="00EC4772">
              <w:t>Se acorda punctajul aferent ponderii majoritare SO din total SO ferma (de ex.: 40% sector legumicol, 30% cultura mare si 30% zootehnic – se va acorda p</w:t>
            </w:r>
            <w:r w:rsidR="00607B91">
              <w:t>unctajul</w:t>
            </w:r>
            <w:r w:rsidRPr="00EC4772">
              <w:t xml:space="preserve"> aferent sectorului legumicol)</w:t>
            </w:r>
          </w:p>
        </w:tc>
      </w:tr>
      <w:tr w:rsidR="00EC4772" w:rsidRPr="00786E1B" w14:paraId="194364A1" w14:textId="77777777" w:rsidTr="004C0434">
        <w:trPr>
          <w:trHeight w:val="281"/>
          <w:jc w:val="center"/>
        </w:trPr>
        <w:tc>
          <w:tcPr>
            <w:tcW w:w="377" w:type="dxa"/>
            <w:tcBorders>
              <w:top w:val="nil"/>
              <w:bottom w:val="nil"/>
            </w:tcBorders>
          </w:tcPr>
          <w:p w14:paraId="6631222D" w14:textId="77777777" w:rsidR="00EC4772" w:rsidRDefault="00EC4772" w:rsidP="00EC4772">
            <w:pPr>
              <w:spacing w:after="0" w:line="240" w:lineRule="auto"/>
            </w:pPr>
          </w:p>
        </w:tc>
        <w:tc>
          <w:tcPr>
            <w:tcW w:w="2764" w:type="dxa"/>
          </w:tcPr>
          <w:p w14:paraId="05F90D77" w14:textId="77777777" w:rsidR="00EC4772" w:rsidRPr="004C0434" w:rsidRDefault="00EC4772" w:rsidP="00EC4772">
            <w:pPr>
              <w:pStyle w:val="ListParagraph"/>
              <w:numPr>
                <w:ilvl w:val="0"/>
                <w:numId w:val="12"/>
              </w:numPr>
              <w:spacing w:after="0" w:line="247" w:lineRule="auto"/>
              <w:ind w:right="51"/>
              <w:rPr>
                <w:b/>
              </w:rPr>
            </w:pPr>
            <w:r w:rsidRPr="004C0434">
              <w:rPr>
                <w:b/>
              </w:rPr>
              <w:t>Legumicol</w:t>
            </w:r>
          </w:p>
          <w:p w14:paraId="3E863E09" w14:textId="77777777" w:rsidR="003301DD" w:rsidRDefault="00EC4772" w:rsidP="003301DD">
            <w:pPr>
              <w:pStyle w:val="ListParagraph"/>
              <w:spacing w:after="0" w:line="247" w:lineRule="auto"/>
              <w:ind w:left="361" w:right="51"/>
            </w:pPr>
            <w:r>
              <w:t xml:space="preserve">- a1 </w:t>
            </w:r>
            <w:r w:rsidR="00C5367C" w:rsidRPr="00C5367C">
              <w:t xml:space="preserve">Lant alimentar </w:t>
            </w:r>
          </w:p>
          <w:p w14:paraId="3F06B4C3" w14:textId="77777777" w:rsidR="00EC4772" w:rsidRPr="00EC4772" w:rsidRDefault="00EC4772" w:rsidP="003301DD">
            <w:pPr>
              <w:pStyle w:val="ListParagraph"/>
              <w:spacing w:after="0" w:line="247" w:lineRule="auto"/>
              <w:ind w:left="361" w:right="51"/>
            </w:pPr>
            <w:r>
              <w:t>- a2 Productie</w:t>
            </w:r>
          </w:p>
        </w:tc>
        <w:tc>
          <w:tcPr>
            <w:tcW w:w="965" w:type="dxa"/>
            <w:vAlign w:val="center"/>
          </w:tcPr>
          <w:p w14:paraId="74B59232" w14:textId="77777777" w:rsidR="00EC4772" w:rsidRDefault="00EC4772" w:rsidP="00EC4772">
            <w:pPr>
              <w:spacing w:after="0" w:line="247" w:lineRule="auto"/>
              <w:ind w:right="52"/>
              <w:jc w:val="center"/>
            </w:pPr>
            <w:r>
              <w:t>85</w:t>
            </w:r>
          </w:p>
          <w:p w14:paraId="74B68D75" w14:textId="77777777" w:rsidR="00EC4772" w:rsidRDefault="00EC4772" w:rsidP="00EC4772">
            <w:pPr>
              <w:spacing w:after="0" w:line="247" w:lineRule="auto"/>
              <w:ind w:right="52"/>
              <w:jc w:val="center"/>
            </w:pPr>
            <w:r>
              <w:t>75</w:t>
            </w:r>
          </w:p>
        </w:tc>
        <w:tc>
          <w:tcPr>
            <w:tcW w:w="980" w:type="dxa"/>
          </w:tcPr>
          <w:p w14:paraId="1A5DC71B" w14:textId="77777777" w:rsidR="00EC4772" w:rsidRPr="00786E1B" w:rsidRDefault="00EC4772" w:rsidP="00EC4772">
            <w:pPr>
              <w:spacing w:after="0" w:line="240" w:lineRule="auto"/>
            </w:pPr>
          </w:p>
        </w:tc>
        <w:tc>
          <w:tcPr>
            <w:tcW w:w="2422" w:type="dxa"/>
          </w:tcPr>
          <w:p w14:paraId="1AAC0531" w14:textId="77777777" w:rsidR="00EC4772" w:rsidRPr="00786E1B" w:rsidRDefault="00EC4772" w:rsidP="00EC4772">
            <w:pPr>
              <w:spacing w:after="0" w:line="240" w:lineRule="auto"/>
            </w:pPr>
          </w:p>
        </w:tc>
        <w:tc>
          <w:tcPr>
            <w:tcW w:w="2766" w:type="dxa"/>
          </w:tcPr>
          <w:p w14:paraId="544FECFC" w14:textId="77777777" w:rsidR="00EC4772" w:rsidRPr="00786E1B" w:rsidRDefault="003301DD" w:rsidP="00EC4772">
            <w:pPr>
              <w:spacing w:after="0" w:line="240" w:lineRule="auto"/>
            </w:pPr>
            <w:r>
              <w:t>S</w:t>
            </w:r>
            <w:r w:rsidRPr="003301DD">
              <w:t xml:space="preserve">e va </w:t>
            </w:r>
            <w:r>
              <w:t>acorda</w:t>
            </w:r>
            <w:r w:rsidRPr="003301DD">
              <w:t xml:space="preserve"> punctaj in cazul in care proiectul cuprinde investitii in minim punct de desfacere la poarta fermei</w:t>
            </w:r>
          </w:p>
        </w:tc>
      </w:tr>
      <w:tr w:rsidR="003301DD" w:rsidRPr="00786E1B" w14:paraId="76FA145C" w14:textId="77777777" w:rsidTr="004C0434">
        <w:trPr>
          <w:trHeight w:val="843"/>
          <w:jc w:val="center"/>
        </w:trPr>
        <w:tc>
          <w:tcPr>
            <w:tcW w:w="377" w:type="dxa"/>
            <w:vMerge w:val="restart"/>
            <w:tcBorders>
              <w:top w:val="nil"/>
            </w:tcBorders>
          </w:tcPr>
          <w:p w14:paraId="4978293D" w14:textId="77777777" w:rsidR="003301DD" w:rsidRDefault="003301DD" w:rsidP="003301DD">
            <w:pPr>
              <w:spacing w:after="0" w:line="240" w:lineRule="auto"/>
            </w:pPr>
          </w:p>
        </w:tc>
        <w:tc>
          <w:tcPr>
            <w:tcW w:w="2764" w:type="dxa"/>
          </w:tcPr>
          <w:p w14:paraId="21D2DE35" w14:textId="77777777" w:rsidR="003301DD" w:rsidRPr="004C0434" w:rsidRDefault="003301DD" w:rsidP="003301DD">
            <w:pPr>
              <w:pStyle w:val="ListParagraph"/>
              <w:numPr>
                <w:ilvl w:val="0"/>
                <w:numId w:val="12"/>
              </w:numPr>
              <w:spacing w:after="0" w:line="247" w:lineRule="auto"/>
              <w:ind w:right="51"/>
              <w:rPr>
                <w:b/>
              </w:rPr>
            </w:pPr>
            <w:r w:rsidRPr="004C0434">
              <w:rPr>
                <w:b/>
              </w:rPr>
              <w:t xml:space="preserve">Cultura mare </w:t>
            </w:r>
          </w:p>
          <w:p w14:paraId="31A350F3" w14:textId="77777777" w:rsidR="003301DD" w:rsidRPr="003E3969" w:rsidRDefault="003301DD" w:rsidP="003301DD">
            <w:pPr>
              <w:pStyle w:val="ListParagraph"/>
              <w:spacing w:after="0" w:line="247" w:lineRule="auto"/>
              <w:ind w:left="361" w:right="51"/>
              <w:rPr>
                <w:rFonts w:cs="Calibri"/>
                <w:b/>
              </w:rPr>
            </w:pPr>
            <w:r>
              <w:t xml:space="preserve">- b1 </w:t>
            </w:r>
            <w:r w:rsidRPr="00C5367C">
              <w:t xml:space="preserve">Lant alimentar </w:t>
            </w:r>
            <w:r>
              <w:t xml:space="preserve">       - b2 Productie</w:t>
            </w:r>
          </w:p>
        </w:tc>
        <w:tc>
          <w:tcPr>
            <w:tcW w:w="965" w:type="dxa"/>
            <w:vAlign w:val="center"/>
          </w:tcPr>
          <w:p w14:paraId="068F9DA0" w14:textId="77777777" w:rsidR="003301DD" w:rsidRDefault="003301DD" w:rsidP="003301DD">
            <w:pPr>
              <w:spacing w:after="0" w:line="247" w:lineRule="auto"/>
              <w:ind w:right="52"/>
              <w:jc w:val="center"/>
            </w:pPr>
            <w:r>
              <w:t>65</w:t>
            </w:r>
          </w:p>
          <w:p w14:paraId="4E9ECA15" w14:textId="77777777" w:rsidR="003301DD" w:rsidRDefault="003301DD" w:rsidP="003301DD">
            <w:pPr>
              <w:spacing w:after="0" w:line="247" w:lineRule="auto"/>
              <w:ind w:right="52"/>
              <w:jc w:val="center"/>
            </w:pPr>
            <w:r>
              <w:t>55</w:t>
            </w:r>
          </w:p>
        </w:tc>
        <w:tc>
          <w:tcPr>
            <w:tcW w:w="980" w:type="dxa"/>
          </w:tcPr>
          <w:p w14:paraId="3CBB61FE" w14:textId="77777777" w:rsidR="003301DD" w:rsidRPr="00786E1B" w:rsidRDefault="003301DD" w:rsidP="003301DD">
            <w:pPr>
              <w:spacing w:after="0" w:line="240" w:lineRule="auto"/>
            </w:pPr>
          </w:p>
        </w:tc>
        <w:tc>
          <w:tcPr>
            <w:tcW w:w="2422" w:type="dxa"/>
          </w:tcPr>
          <w:p w14:paraId="7BAB295B" w14:textId="77777777" w:rsidR="003301DD" w:rsidRPr="00786E1B" w:rsidRDefault="003301DD" w:rsidP="003301DD">
            <w:pPr>
              <w:spacing w:after="0" w:line="240" w:lineRule="auto"/>
            </w:pPr>
          </w:p>
        </w:tc>
        <w:tc>
          <w:tcPr>
            <w:tcW w:w="2766" w:type="dxa"/>
          </w:tcPr>
          <w:p w14:paraId="705E9153" w14:textId="77777777" w:rsidR="003301DD" w:rsidRPr="00786E1B" w:rsidRDefault="003301DD" w:rsidP="003301DD">
            <w:pPr>
              <w:spacing w:after="0" w:line="240" w:lineRule="auto"/>
            </w:pPr>
            <w:r>
              <w:t>S</w:t>
            </w:r>
            <w:r w:rsidRPr="003301DD">
              <w:t xml:space="preserve">e va </w:t>
            </w:r>
            <w:r>
              <w:t>acorda</w:t>
            </w:r>
            <w:r w:rsidRPr="003301DD">
              <w:t xml:space="preserve"> punctaj in cazul in care proiectul cuprinde investitii in minim punct de desfacere la poarta fermei</w:t>
            </w:r>
          </w:p>
        </w:tc>
      </w:tr>
      <w:tr w:rsidR="003301DD" w:rsidRPr="00786E1B" w14:paraId="26C67688" w14:textId="77777777" w:rsidTr="004C0434">
        <w:trPr>
          <w:trHeight w:val="361"/>
          <w:jc w:val="center"/>
        </w:trPr>
        <w:tc>
          <w:tcPr>
            <w:tcW w:w="377" w:type="dxa"/>
            <w:vMerge/>
          </w:tcPr>
          <w:p w14:paraId="72EC0D52" w14:textId="77777777" w:rsidR="003301DD" w:rsidRDefault="003301DD" w:rsidP="003301DD">
            <w:pPr>
              <w:spacing w:after="0" w:line="240" w:lineRule="auto"/>
            </w:pPr>
          </w:p>
        </w:tc>
        <w:tc>
          <w:tcPr>
            <w:tcW w:w="2764" w:type="dxa"/>
          </w:tcPr>
          <w:p w14:paraId="64C80563" w14:textId="77777777" w:rsidR="003301DD" w:rsidRPr="004C0434" w:rsidRDefault="003301DD" w:rsidP="003301DD">
            <w:pPr>
              <w:pStyle w:val="ListParagraph"/>
              <w:numPr>
                <w:ilvl w:val="0"/>
                <w:numId w:val="12"/>
              </w:numPr>
              <w:spacing w:after="0" w:line="247" w:lineRule="auto"/>
              <w:ind w:right="51"/>
              <w:rPr>
                <w:b/>
              </w:rPr>
            </w:pPr>
            <w:r w:rsidRPr="004C0434">
              <w:rPr>
                <w:b/>
              </w:rPr>
              <w:t>Alte sectoare</w:t>
            </w:r>
          </w:p>
        </w:tc>
        <w:tc>
          <w:tcPr>
            <w:tcW w:w="965" w:type="dxa"/>
            <w:vAlign w:val="center"/>
          </w:tcPr>
          <w:p w14:paraId="688397E1" w14:textId="77777777" w:rsidR="003301DD" w:rsidRDefault="003301DD" w:rsidP="003301DD">
            <w:pPr>
              <w:spacing w:after="0" w:line="247" w:lineRule="auto"/>
              <w:ind w:right="52"/>
              <w:jc w:val="center"/>
            </w:pPr>
            <w:r>
              <w:t>50</w:t>
            </w:r>
          </w:p>
        </w:tc>
        <w:tc>
          <w:tcPr>
            <w:tcW w:w="980" w:type="dxa"/>
          </w:tcPr>
          <w:p w14:paraId="1B6688AE" w14:textId="77777777" w:rsidR="003301DD" w:rsidRPr="00786E1B" w:rsidRDefault="003301DD" w:rsidP="003301DD">
            <w:pPr>
              <w:spacing w:after="0" w:line="240" w:lineRule="auto"/>
            </w:pPr>
          </w:p>
        </w:tc>
        <w:tc>
          <w:tcPr>
            <w:tcW w:w="2422" w:type="dxa"/>
          </w:tcPr>
          <w:p w14:paraId="47962AF1" w14:textId="77777777" w:rsidR="003301DD" w:rsidRPr="00786E1B" w:rsidRDefault="003301DD" w:rsidP="003301DD">
            <w:pPr>
              <w:spacing w:after="0" w:line="240" w:lineRule="auto"/>
            </w:pPr>
          </w:p>
        </w:tc>
        <w:tc>
          <w:tcPr>
            <w:tcW w:w="2766" w:type="dxa"/>
          </w:tcPr>
          <w:p w14:paraId="66FA2E13" w14:textId="77777777" w:rsidR="003301DD" w:rsidRPr="00786E1B" w:rsidRDefault="003301DD" w:rsidP="003301DD">
            <w:pPr>
              <w:spacing w:after="0" w:line="240" w:lineRule="auto"/>
            </w:pPr>
          </w:p>
        </w:tc>
      </w:tr>
      <w:tr w:rsidR="003301DD" w:rsidRPr="00786E1B" w14:paraId="73EDBF38" w14:textId="77777777" w:rsidTr="004C0434">
        <w:trPr>
          <w:trHeight w:val="280"/>
          <w:jc w:val="center"/>
        </w:trPr>
        <w:tc>
          <w:tcPr>
            <w:tcW w:w="3141" w:type="dxa"/>
            <w:gridSpan w:val="2"/>
          </w:tcPr>
          <w:p w14:paraId="26BDFAE7" w14:textId="77777777" w:rsidR="003301DD" w:rsidRPr="004C0434" w:rsidRDefault="003301DD" w:rsidP="003301DD">
            <w:pPr>
              <w:spacing w:after="0" w:line="240" w:lineRule="auto"/>
              <w:jc w:val="right"/>
              <w:rPr>
                <w:b/>
              </w:rPr>
            </w:pPr>
            <w:r w:rsidRPr="004C0434">
              <w:rPr>
                <w:b/>
              </w:rPr>
              <w:t>Total</w:t>
            </w:r>
          </w:p>
        </w:tc>
        <w:tc>
          <w:tcPr>
            <w:tcW w:w="965" w:type="dxa"/>
          </w:tcPr>
          <w:p w14:paraId="614F2BEF" w14:textId="77777777" w:rsidR="003301DD" w:rsidRDefault="003301DD" w:rsidP="003301DD">
            <w:pPr>
              <w:spacing w:after="0" w:line="247" w:lineRule="auto"/>
              <w:ind w:right="1"/>
              <w:jc w:val="center"/>
            </w:pPr>
          </w:p>
        </w:tc>
        <w:tc>
          <w:tcPr>
            <w:tcW w:w="980" w:type="dxa"/>
          </w:tcPr>
          <w:p w14:paraId="35555C9F" w14:textId="77777777" w:rsidR="003301DD" w:rsidRPr="00786E1B" w:rsidRDefault="003301DD" w:rsidP="003301DD">
            <w:pPr>
              <w:spacing w:after="0" w:line="240" w:lineRule="auto"/>
            </w:pPr>
          </w:p>
        </w:tc>
        <w:tc>
          <w:tcPr>
            <w:tcW w:w="2422" w:type="dxa"/>
          </w:tcPr>
          <w:p w14:paraId="26CF0FB6" w14:textId="77777777" w:rsidR="003301DD" w:rsidRPr="004212A7" w:rsidRDefault="003301DD" w:rsidP="003301DD">
            <w:pPr>
              <w:spacing w:after="0" w:line="240" w:lineRule="auto"/>
              <w:rPr>
                <w:rFonts w:cs="Calibri"/>
                <w:noProof/>
              </w:rPr>
            </w:pPr>
          </w:p>
        </w:tc>
        <w:tc>
          <w:tcPr>
            <w:tcW w:w="2766" w:type="dxa"/>
          </w:tcPr>
          <w:p w14:paraId="709A8BAF" w14:textId="77777777" w:rsidR="003301DD" w:rsidRDefault="003301DD" w:rsidP="003301DD">
            <w:pPr>
              <w:spacing w:after="0" w:line="240" w:lineRule="auto"/>
            </w:pPr>
          </w:p>
        </w:tc>
      </w:tr>
    </w:tbl>
    <w:p w14:paraId="02CDB0EC" w14:textId="2F4E7C44" w:rsidR="004C0434" w:rsidRDefault="004C0434" w:rsidP="00DF67BC">
      <w:pPr>
        <w:overflowPunct w:val="0"/>
        <w:autoSpaceDE w:val="0"/>
        <w:spacing w:after="0" w:line="240" w:lineRule="auto"/>
        <w:rPr>
          <w:rFonts w:eastAsia="Times New Roman"/>
          <w:b/>
          <w:bCs/>
          <w:sz w:val="24"/>
          <w:szCs w:val="24"/>
          <w:lang w:eastAsia="fr-FR"/>
        </w:rPr>
      </w:pPr>
      <w:r w:rsidRPr="004C0434">
        <w:rPr>
          <w:rFonts w:eastAsia="Times New Roman"/>
          <w:b/>
          <w:bCs/>
          <w:sz w:val="24"/>
          <w:szCs w:val="24"/>
          <w:lang w:eastAsia="fr-FR"/>
        </w:rPr>
        <w:t xml:space="preserve">Punctajul minim </w:t>
      </w:r>
      <w:r w:rsidRPr="004C0434">
        <w:rPr>
          <w:rFonts w:eastAsia="Times New Roman"/>
          <w:bCs/>
          <w:sz w:val="24"/>
          <w:szCs w:val="24"/>
          <w:lang w:eastAsia="fr-FR"/>
        </w:rPr>
        <w:t>pentru proiectele depuse in cadrul acestei masuri este de</w:t>
      </w:r>
      <w:r w:rsidRPr="004C0434">
        <w:rPr>
          <w:rFonts w:eastAsia="Times New Roman"/>
          <w:b/>
          <w:bCs/>
          <w:sz w:val="24"/>
          <w:szCs w:val="24"/>
          <w:lang w:eastAsia="fr-FR"/>
        </w:rPr>
        <w:t xml:space="preserve"> </w:t>
      </w:r>
      <w:r w:rsidR="008803AC">
        <w:rPr>
          <w:rFonts w:eastAsia="Times New Roman"/>
          <w:b/>
          <w:bCs/>
          <w:sz w:val="24"/>
          <w:szCs w:val="24"/>
          <w:lang w:eastAsia="fr-FR"/>
        </w:rPr>
        <w:t>15</w:t>
      </w:r>
      <w:r w:rsidRPr="004C0434">
        <w:rPr>
          <w:rFonts w:eastAsia="Times New Roman"/>
          <w:b/>
          <w:bCs/>
          <w:sz w:val="24"/>
          <w:szCs w:val="24"/>
          <w:lang w:eastAsia="fr-FR"/>
        </w:rPr>
        <w:t xml:space="preserve"> pct.</w:t>
      </w:r>
    </w:p>
    <w:p w14:paraId="2808FEAA" w14:textId="77777777" w:rsidR="00DF67BC" w:rsidRPr="00DF67BC" w:rsidRDefault="00DF67BC" w:rsidP="00DF67BC">
      <w:pPr>
        <w:overflowPunct w:val="0"/>
        <w:autoSpaceDE w:val="0"/>
        <w:spacing w:after="0" w:line="240" w:lineRule="auto"/>
        <w:rPr>
          <w:rFonts w:eastAsia="Times New Roman"/>
          <w:b/>
          <w:bCs/>
          <w:sz w:val="24"/>
          <w:szCs w:val="24"/>
          <w:lang w:eastAsia="fr-FR"/>
        </w:rPr>
      </w:pPr>
      <w:r w:rsidRPr="00DF67BC">
        <w:rPr>
          <w:rFonts w:eastAsia="Times New Roman"/>
          <w:b/>
          <w:bCs/>
          <w:sz w:val="24"/>
          <w:szCs w:val="24"/>
          <w:lang w:eastAsia="fr-FR"/>
        </w:rPr>
        <w:t>Criteriile de departajare:</w:t>
      </w:r>
    </w:p>
    <w:p w14:paraId="7C1E8AAF" w14:textId="77777777" w:rsidR="003301DD" w:rsidRDefault="00DF67BC" w:rsidP="004C0434">
      <w:pPr>
        <w:widowControl w:val="0"/>
        <w:autoSpaceDE w:val="0"/>
        <w:spacing w:after="0" w:line="240" w:lineRule="auto"/>
        <w:rPr>
          <w:rFonts w:eastAsia="Times New Roman"/>
          <w:sz w:val="24"/>
          <w:szCs w:val="24"/>
          <w:lang w:eastAsia="ro-RO"/>
        </w:rPr>
      </w:pPr>
      <w:r w:rsidRPr="00DF67BC">
        <w:rPr>
          <w:rFonts w:eastAsia="Times New Roman"/>
          <w:b/>
          <w:sz w:val="24"/>
          <w:szCs w:val="24"/>
          <w:lang w:eastAsia="ro-RO"/>
        </w:rPr>
        <w:t xml:space="preserve">1. </w:t>
      </w:r>
      <w:bookmarkStart w:id="3" w:name="_Hlk487125645"/>
      <w:r w:rsidR="004C0434" w:rsidRPr="004C0434">
        <w:rPr>
          <w:rFonts w:eastAsia="Times New Roman"/>
          <w:b/>
          <w:sz w:val="24"/>
          <w:szCs w:val="24"/>
          <w:lang w:eastAsia="ro-RO"/>
        </w:rPr>
        <w:t xml:space="preserve">Criteriul 1 </w:t>
      </w:r>
      <w:r w:rsidR="003301DD" w:rsidRPr="003301DD">
        <w:rPr>
          <w:rFonts w:eastAsia="Times New Roman"/>
          <w:sz w:val="24"/>
          <w:szCs w:val="24"/>
          <w:lang w:eastAsia="ro-RO"/>
        </w:rPr>
        <w:t xml:space="preserve">Pentru proiecte cu punctaje egale departajarea va viza numarul locurilor de munca nou create. Vor fi selectate in ordinea descrescatoare a numarului de locuri de munca nou create. </w:t>
      </w:r>
    </w:p>
    <w:p w14:paraId="3ABB64FE" w14:textId="77777777" w:rsidR="003301DD" w:rsidRDefault="00B8339C" w:rsidP="004C0434">
      <w:pPr>
        <w:widowControl w:val="0"/>
        <w:autoSpaceDE w:val="0"/>
        <w:spacing w:after="0" w:line="240" w:lineRule="auto"/>
        <w:rPr>
          <w:rFonts w:eastAsia="Times New Roman"/>
          <w:sz w:val="24"/>
          <w:szCs w:val="24"/>
          <w:lang w:eastAsia="ro-RO"/>
        </w:rPr>
      </w:pPr>
      <w:r w:rsidRPr="00B8339C">
        <w:rPr>
          <w:rFonts w:eastAsia="Times New Roman"/>
          <w:b/>
          <w:sz w:val="24"/>
          <w:szCs w:val="24"/>
          <w:lang w:eastAsia="ro-RO"/>
        </w:rPr>
        <w:t>Conform document:</w:t>
      </w:r>
      <w:r w:rsidRPr="00B8339C">
        <w:rPr>
          <w:rFonts w:eastAsia="Times New Roman"/>
          <w:sz w:val="24"/>
          <w:szCs w:val="24"/>
          <w:lang w:eastAsia="ro-RO"/>
        </w:rPr>
        <w:t xml:space="preserve"> </w:t>
      </w:r>
      <w:r w:rsidR="003301DD">
        <w:rPr>
          <w:rFonts w:eastAsia="Times New Roman"/>
          <w:sz w:val="24"/>
          <w:szCs w:val="24"/>
          <w:lang w:eastAsia="ro-RO"/>
        </w:rPr>
        <w:t xml:space="preserve">Studiul de fezabilitate </w:t>
      </w:r>
      <w:bookmarkEnd w:id="3"/>
      <w:r w:rsidR="00DF67BC" w:rsidRPr="00DF67BC">
        <w:rPr>
          <w:rFonts w:eastAsia="Times New Roman"/>
          <w:b/>
          <w:sz w:val="24"/>
          <w:szCs w:val="24"/>
          <w:lang w:eastAsia="ro-RO"/>
        </w:rPr>
        <w:t xml:space="preserve">2. </w:t>
      </w:r>
      <w:r w:rsidR="004C0434" w:rsidRPr="004C0434">
        <w:rPr>
          <w:rFonts w:eastAsia="Times New Roman"/>
          <w:b/>
          <w:sz w:val="24"/>
          <w:szCs w:val="24"/>
          <w:lang w:eastAsia="ro-RO"/>
        </w:rPr>
        <w:t>Criteriul 2</w:t>
      </w:r>
      <w:r w:rsidR="004C0434" w:rsidRPr="004C0434">
        <w:rPr>
          <w:rFonts w:eastAsia="Times New Roman"/>
          <w:sz w:val="24"/>
          <w:szCs w:val="24"/>
          <w:lang w:eastAsia="ro-RO"/>
        </w:rPr>
        <w:t xml:space="preserve"> </w:t>
      </w:r>
      <w:r w:rsidR="003301DD" w:rsidRPr="003301DD">
        <w:rPr>
          <w:rFonts w:eastAsia="Times New Roman"/>
          <w:sz w:val="24"/>
          <w:szCs w:val="24"/>
          <w:lang w:eastAsia="ro-RO"/>
        </w:rPr>
        <w:t>de departajare va viza valoarea sprijinului nerambursabil a proiectului. Vor fi selectate proiectele in ordinea crescatoare a valorii sprijinului nerambursabil solicitat.</w:t>
      </w:r>
    </w:p>
    <w:p w14:paraId="421E4335" w14:textId="77777777" w:rsidR="006752B0" w:rsidRPr="00DF67BC" w:rsidRDefault="006752B0" w:rsidP="004C0434">
      <w:pPr>
        <w:widowControl w:val="0"/>
        <w:autoSpaceDE w:val="0"/>
        <w:spacing w:after="0" w:line="240" w:lineRule="auto"/>
        <w:rPr>
          <w:rFonts w:eastAsia="Times New Roman"/>
          <w:sz w:val="24"/>
          <w:szCs w:val="24"/>
          <w:lang w:eastAsia="ro-RO"/>
        </w:rPr>
      </w:pPr>
      <w:r w:rsidRPr="00B8339C">
        <w:rPr>
          <w:rFonts w:eastAsia="Times New Roman"/>
          <w:b/>
          <w:sz w:val="24"/>
          <w:szCs w:val="24"/>
          <w:lang w:eastAsia="ro-RO"/>
        </w:rPr>
        <w:t>Conform document:</w:t>
      </w:r>
      <w:r w:rsidRPr="00B8339C">
        <w:rPr>
          <w:rFonts w:eastAsia="Times New Roman"/>
          <w:sz w:val="24"/>
          <w:szCs w:val="24"/>
          <w:lang w:eastAsia="ro-RO"/>
        </w:rPr>
        <w:t xml:space="preserve"> </w:t>
      </w:r>
      <w:r w:rsidR="003301DD">
        <w:rPr>
          <w:rFonts w:eastAsia="Times New Roman"/>
          <w:sz w:val="24"/>
          <w:szCs w:val="24"/>
          <w:lang w:eastAsia="ro-RO"/>
        </w:rPr>
        <w:t>Studiu de fezabilitate, Cererea de Finantare</w:t>
      </w:r>
    </w:p>
    <w:p w14:paraId="1E05276A" w14:textId="77777777" w:rsidR="00607B91" w:rsidRDefault="00DF67BC" w:rsidP="004C0434">
      <w:pPr>
        <w:widowControl w:val="0"/>
        <w:autoSpaceDE w:val="0"/>
        <w:spacing w:after="0" w:line="240" w:lineRule="auto"/>
        <w:rPr>
          <w:rFonts w:eastAsia="Times New Roman"/>
          <w:b/>
          <w:sz w:val="24"/>
          <w:szCs w:val="24"/>
          <w:lang w:eastAsia="ro-RO"/>
        </w:rPr>
      </w:pPr>
      <w:r w:rsidRPr="00DF67BC">
        <w:rPr>
          <w:rFonts w:eastAsia="Times New Roman"/>
          <w:b/>
          <w:sz w:val="24"/>
          <w:szCs w:val="24"/>
          <w:lang w:eastAsia="ro-RO"/>
        </w:rPr>
        <w:t xml:space="preserve">3. </w:t>
      </w:r>
      <w:r w:rsidR="004C0434" w:rsidRPr="004C0434">
        <w:rPr>
          <w:rFonts w:eastAsia="Times New Roman"/>
          <w:b/>
          <w:sz w:val="24"/>
          <w:szCs w:val="24"/>
          <w:lang w:eastAsia="ro-RO"/>
        </w:rPr>
        <w:t xml:space="preserve">Criteriul 3 </w:t>
      </w:r>
      <w:r w:rsidR="003301DD" w:rsidRPr="003301DD">
        <w:rPr>
          <w:rFonts w:eastAsia="Times New Roman"/>
          <w:sz w:val="24"/>
          <w:szCs w:val="24"/>
          <w:lang w:eastAsia="ro-RO"/>
        </w:rPr>
        <w:t>de departajare va viza vechimea activitatii economice a solicitantului. Vor fi selectate cu prioritate proiectele a caror activitate economica are vechimea de peste 5 ani fiscali, in domeniul proiectului.</w:t>
      </w:r>
    </w:p>
    <w:p w14:paraId="46C5DB35" w14:textId="77777777" w:rsidR="006752B0" w:rsidRDefault="006752B0" w:rsidP="004C0434">
      <w:pPr>
        <w:widowControl w:val="0"/>
        <w:autoSpaceDE w:val="0"/>
        <w:spacing w:after="0" w:line="240" w:lineRule="auto"/>
        <w:rPr>
          <w:rFonts w:eastAsia="Times New Roman"/>
          <w:sz w:val="24"/>
          <w:szCs w:val="24"/>
          <w:lang w:eastAsia="ro-RO"/>
        </w:rPr>
      </w:pPr>
      <w:r w:rsidRPr="00B8339C">
        <w:rPr>
          <w:rFonts w:eastAsia="Times New Roman"/>
          <w:b/>
          <w:sz w:val="24"/>
          <w:szCs w:val="24"/>
          <w:lang w:eastAsia="ro-RO"/>
        </w:rPr>
        <w:t>Conform document:</w:t>
      </w:r>
      <w:r w:rsidRPr="00B8339C">
        <w:rPr>
          <w:rFonts w:eastAsia="Times New Roman"/>
          <w:sz w:val="24"/>
          <w:szCs w:val="24"/>
          <w:lang w:eastAsia="ro-RO"/>
        </w:rPr>
        <w:t xml:space="preserve"> </w:t>
      </w:r>
      <w:r w:rsidR="003301DD">
        <w:rPr>
          <w:rFonts w:eastAsia="Times New Roman"/>
          <w:sz w:val="24"/>
          <w:szCs w:val="24"/>
          <w:lang w:eastAsia="ro-RO"/>
        </w:rPr>
        <w:t>Situatii financiare, CUI, ONRC.</w:t>
      </w:r>
    </w:p>
    <w:p w14:paraId="2F7767F5" w14:textId="77777777" w:rsidR="003301DD" w:rsidRDefault="003301DD" w:rsidP="003301DD">
      <w:pPr>
        <w:widowControl w:val="0"/>
        <w:autoSpaceDE w:val="0"/>
        <w:spacing w:after="0" w:line="240" w:lineRule="auto"/>
        <w:rPr>
          <w:rFonts w:eastAsia="Times New Roman"/>
          <w:b/>
          <w:sz w:val="24"/>
          <w:szCs w:val="24"/>
          <w:lang w:eastAsia="ro-RO"/>
        </w:rPr>
      </w:pPr>
      <w:r>
        <w:rPr>
          <w:rFonts w:eastAsia="Times New Roman"/>
          <w:b/>
          <w:sz w:val="24"/>
          <w:szCs w:val="24"/>
          <w:lang w:eastAsia="ro-RO"/>
        </w:rPr>
        <w:lastRenderedPageBreak/>
        <w:t>4</w:t>
      </w:r>
      <w:r w:rsidRPr="00DF67BC">
        <w:rPr>
          <w:rFonts w:eastAsia="Times New Roman"/>
          <w:b/>
          <w:sz w:val="24"/>
          <w:szCs w:val="24"/>
          <w:lang w:eastAsia="ro-RO"/>
        </w:rPr>
        <w:t xml:space="preserve">. </w:t>
      </w:r>
      <w:r w:rsidRPr="004C0434">
        <w:rPr>
          <w:rFonts w:eastAsia="Times New Roman"/>
          <w:b/>
          <w:sz w:val="24"/>
          <w:szCs w:val="24"/>
          <w:lang w:eastAsia="ro-RO"/>
        </w:rPr>
        <w:t xml:space="preserve">Criteriul </w:t>
      </w:r>
      <w:r>
        <w:rPr>
          <w:rFonts w:eastAsia="Times New Roman"/>
          <w:b/>
          <w:sz w:val="24"/>
          <w:szCs w:val="24"/>
          <w:lang w:eastAsia="ro-RO"/>
        </w:rPr>
        <w:t>4</w:t>
      </w:r>
      <w:r w:rsidRPr="004C0434">
        <w:rPr>
          <w:rFonts w:eastAsia="Times New Roman"/>
          <w:b/>
          <w:sz w:val="24"/>
          <w:szCs w:val="24"/>
          <w:lang w:eastAsia="ro-RO"/>
        </w:rPr>
        <w:t xml:space="preserve"> </w:t>
      </w:r>
      <w:r w:rsidRPr="003301DD">
        <w:rPr>
          <w:rFonts w:eastAsia="Times New Roman"/>
          <w:sz w:val="24"/>
          <w:szCs w:val="24"/>
          <w:lang w:eastAsia="ro-RO"/>
        </w:rPr>
        <w:t>de departajare va viza varsta in ani impliniti a reprezentatului legal de proiect. Vor fi selectate pro-iectele in ordinea crescatoare a varstei in ani impliniti a reprezentantului legal de proiect.</w:t>
      </w:r>
    </w:p>
    <w:p w14:paraId="12DBE478" w14:textId="77777777" w:rsidR="003301DD" w:rsidRPr="00DF67BC" w:rsidRDefault="003301DD" w:rsidP="004C0434">
      <w:pPr>
        <w:widowControl w:val="0"/>
        <w:autoSpaceDE w:val="0"/>
        <w:spacing w:after="0" w:line="240" w:lineRule="auto"/>
        <w:rPr>
          <w:rFonts w:eastAsia="Times New Roman"/>
          <w:sz w:val="24"/>
          <w:szCs w:val="24"/>
          <w:lang w:eastAsia="ro-RO"/>
        </w:rPr>
      </w:pPr>
      <w:r w:rsidRPr="00B8339C">
        <w:rPr>
          <w:rFonts w:eastAsia="Times New Roman"/>
          <w:b/>
          <w:sz w:val="24"/>
          <w:szCs w:val="24"/>
          <w:lang w:eastAsia="ro-RO"/>
        </w:rPr>
        <w:t>Conform document:</w:t>
      </w:r>
      <w:r w:rsidRPr="00B8339C">
        <w:rPr>
          <w:rFonts w:eastAsia="Times New Roman"/>
          <w:sz w:val="24"/>
          <w:szCs w:val="24"/>
          <w:lang w:eastAsia="ro-RO"/>
        </w:rPr>
        <w:t xml:space="preserve"> </w:t>
      </w:r>
      <w:r>
        <w:rPr>
          <w:rFonts w:eastAsia="Times New Roman"/>
          <w:sz w:val="24"/>
          <w:szCs w:val="24"/>
          <w:lang w:eastAsia="ro-RO"/>
        </w:rPr>
        <w:t>CI reprezentant legal de proiect.</w:t>
      </w:r>
    </w:p>
    <w:p w14:paraId="18D8877E" w14:textId="77777777" w:rsidR="006752B0" w:rsidRDefault="006752B0" w:rsidP="001C0869">
      <w:pPr>
        <w:overflowPunct w:val="0"/>
        <w:autoSpaceDE w:val="0"/>
        <w:autoSpaceDN w:val="0"/>
        <w:adjustRightInd w:val="0"/>
        <w:spacing w:after="0" w:line="240" w:lineRule="auto"/>
        <w:textAlignment w:val="baseline"/>
        <w:rPr>
          <w:rFonts w:eastAsia="Times New Roman" w:cs="Calibri"/>
          <w:bCs/>
          <w:sz w:val="24"/>
          <w:szCs w:val="24"/>
          <w:lang w:eastAsia="fr-FR"/>
        </w:rPr>
      </w:pPr>
    </w:p>
    <w:p w14:paraId="45D2B395"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val="pt-BR" w:eastAsia="fr-FR"/>
        </w:rPr>
      </w:pPr>
      <w:r w:rsidRPr="00BE74D7">
        <w:rPr>
          <w:rFonts w:eastAsia="Times New Roman" w:cs="Calibri"/>
          <w:bCs/>
          <w:sz w:val="24"/>
          <w:szCs w:val="24"/>
          <w:lang w:val="pt-BR" w:eastAsia="fr-FR"/>
        </w:rPr>
        <w:t xml:space="preserve">Verificat: Expert </w:t>
      </w:r>
      <w:r w:rsidR="00556D34">
        <w:rPr>
          <w:rFonts w:eastAsia="Times New Roman" w:cs="Calibri"/>
          <w:bCs/>
          <w:sz w:val="24"/>
          <w:szCs w:val="24"/>
          <w:lang w:val="pt-BR" w:eastAsia="fr-FR"/>
        </w:rPr>
        <w:t xml:space="preserve">evaluator </w:t>
      </w:r>
      <w:r w:rsidRPr="00BE74D7">
        <w:rPr>
          <w:rFonts w:eastAsia="Times New Roman" w:cs="Calibri"/>
          <w:bCs/>
          <w:sz w:val="24"/>
          <w:szCs w:val="24"/>
          <w:lang w:val="pt-BR" w:eastAsia="fr-FR"/>
        </w:rPr>
        <w:t xml:space="preserve">2 </w:t>
      </w:r>
    </w:p>
    <w:p w14:paraId="3F40278E"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Nume/Prenume ……………………......</w:t>
      </w:r>
    </w:p>
    <w:p w14:paraId="1B3A56EB"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Semnătura....................................</w:t>
      </w:r>
      <w:r w:rsidRPr="00BE74D7">
        <w:rPr>
          <w:rFonts w:eastAsia="Times New Roman" w:cs="Calibri"/>
          <w:bCs/>
          <w:i/>
          <w:sz w:val="24"/>
          <w:szCs w:val="24"/>
          <w:lang w:val="pt-BR" w:eastAsia="fr-FR"/>
        </w:rPr>
        <w:tab/>
        <w:t xml:space="preserve">   </w:t>
      </w:r>
      <w:r w:rsidRPr="00BE74D7">
        <w:rPr>
          <w:rFonts w:eastAsia="Times New Roman" w:cs="Calibri"/>
          <w:bCs/>
          <w:i/>
          <w:sz w:val="24"/>
          <w:szCs w:val="24"/>
          <w:lang w:val="pt-BR" w:eastAsia="fr-FR"/>
        </w:rPr>
        <w:tab/>
        <w:t xml:space="preserve">           </w:t>
      </w:r>
    </w:p>
    <w:p w14:paraId="2825312A"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Data……........................................</w:t>
      </w:r>
    </w:p>
    <w:p w14:paraId="35DBF026"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val="pt-BR" w:eastAsia="fr-FR"/>
        </w:rPr>
      </w:pPr>
    </w:p>
    <w:p w14:paraId="5198BE1E"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sz w:val="24"/>
          <w:szCs w:val="24"/>
          <w:lang w:val="pt-BR" w:eastAsia="fr-FR"/>
        </w:rPr>
        <w:t xml:space="preserve">Întocmit: Expert  </w:t>
      </w:r>
      <w:r w:rsidR="00556D34">
        <w:rPr>
          <w:rFonts w:eastAsia="Times New Roman" w:cs="Calibri"/>
          <w:bCs/>
          <w:sz w:val="24"/>
          <w:szCs w:val="24"/>
          <w:lang w:val="pt-BR" w:eastAsia="fr-FR"/>
        </w:rPr>
        <w:t xml:space="preserve">evaluator </w:t>
      </w:r>
      <w:r w:rsidRPr="00BE74D7">
        <w:rPr>
          <w:rFonts w:eastAsia="Times New Roman" w:cs="Calibri"/>
          <w:bCs/>
          <w:sz w:val="24"/>
          <w:szCs w:val="24"/>
          <w:lang w:val="pt-BR" w:eastAsia="fr-FR"/>
        </w:rPr>
        <w:t xml:space="preserve">1 </w:t>
      </w:r>
      <w:r w:rsidRPr="00BE74D7">
        <w:rPr>
          <w:rFonts w:eastAsia="Times New Roman" w:cs="Calibri"/>
          <w:bCs/>
          <w:i/>
          <w:sz w:val="24"/>
          <w:szCs w:val="24"/>
          <w:lang w:val="pt-BR" w:eastAsia="fr-FR"/>
        </w:rPr>
        <w:t>Nume/Prenume ……………………......</w:t>
      </w:r>
    </w:p>
    <w:p w14:paraId="6BC25658"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Semnătura....................................</w:t>
      </w:r>
      <w:r w:rsidRPr="00BE74D7">
        <w:rPr>
          <w:rFonts w:eastAsia="Times New Roman" w:cs="Calibri"/>
          <w:bCs/>
          <w:i/>
          <w:sz w:val="24"/>
          <w:szCs w:val="24"/>
          <w:lang w:val="pt-BR" w:eastAsia="fr-FR"/>
        </w:rPr>
        <w:tab/>
        <w:t xml:space="preserve">   </w:t>
      </w:r>
      <w:r w:rsidRPr="00BE74D7">
        <w:rPr>
          <w:rFonts w:eastAsia="Times New Roman" w:cs="Calibri"/>
          <w:bCs/>
          <w:i/>
          <w:sz w:val="24"/>
          <w:szCs w:val="24"/>
          <w:lang w:val="pt-BR" w:eastAsia="fr-FR"/>
        </w:rPr>
        <w:tab/>
        <w:t xml:space="preserve">           </w:t>
      </w:r>
    </w:p>
    <w:p w14:paraId="197758D2" w14:textId="77777777"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Data……........................................</w:t>
      </w:r>
    </w:p>
    <w:p w14:paraId="129724AB" w14:textId="77777777" w:rsidR="001C0869" w:rsidRDefault="001C0869" w:rsidP="001C0869">
      <w:pPr>
        <w:jc w:val="both"/>
        <w:rPr>
          <w:noProof/>
          <w:sz w:val="24"/>
          <w:szCs w:val="24"/>
        </w:rPr>
      </w:pPr>
    </w:p>
    <w:p w14:paraId="4B666653" w14:textId="77777777" w:rsidR="001C0869" w:rsidRDefault="001C0869" w:rsidP="001C0869">
      <w:pPr>
        <w:spacing w:after="0" w:line="240" w:lineRule="auto"/>
        <w:jc w:val="both"/>
        <w:rPr>
          <w:rFonts w:eastAsia="Times New Roman" w:cs="Calibri"/>
          <w:b/>
          <w:bCs/>
          <w:i/>
          <w:sz w:val="24"/>
          <w:szCs w:val="24"/>
          <w:highlight w:val="cyan"/>
          <w:u w:val="single"/>
          <w:lang w:eastAsia="fr-FR"/>
        </w:rPr>
      </w:pPr>
    </w:p>
    <w:p w14:paraId="32704C74" w14:textId="77777777" w:rsidR="00FF65F1" w:rsidRPr="00BE74D7" w:rsidRDefault="00FF65F1" w:rsidP="001C0869">
      <w:pPr>
        <w:spacing w:after="0" w:line="240" w:lineRule="auto"/>
        <w:jc w:val="both"/>
        <w:rPr>
          <w:rFonts w:eastAsia="Times New Roman" w:cs="Calibri"/>
          <w:b/>
          <w:bCs/>
          <w:i/>
          <w:sz w:val="24"/>
          <w:szCs w:val="24"/>
          <w:highlight w:val="cyan"/>
          <w:u w:val="single"/>
          <w:lang w:eastAsia="fr-FR"/>
        </w:rPr>
      </w:pPr>
    </w:p>
    <w:p w14:paraId="1931D0DD" w14:textId="77777777" w:rsidR="001C0869" w:rsidRPr="00BE74D7" w:rsidRDefault="001C0869" w:rsidP="001C0869">
      <w:pPr>
        <w:spacing w:after="0" w:line="240" w:lineRule="auto"/>
        <w:jc w:val="both"/>
        <w:rPr>
          <w:rFonts w:eastAsia="Times New Roman" w:cs="Calibri"/>
          <w:b/>
          <w:bCs/>
          <w:i/>
          <w:sz w:val="24"/>
          <w:szCs w:val="24"/>
          <w:u w:val="single"/>
          <w:lang w:eastAsia="fr-FR"/>
        </w:rPr>
      </w:pPr>
      <w:r w:rsidRPr="00BE74D7">
        <w:rPr>
          <w:rFonts w:eastAsia="Times New Roman" w:cs="Calibri"/>
          <w:b/>
          <w:bCs/>
          <w:i/>
          <w:sz w:val="24"/>
          <w:szCs w:val="24"/>
          <w:u w:val="single"/>
          <w:lang w:eastAsia="fr-FR"/>
        </w:rPr>
        <w:t>Notă</w:t>
      </w:r>
    </w:p>
    <w:p w14:paraId="27267625" w14:textId="77777777" w:rsidR="001C0869" w:rsidRPr="00BE74D7" w:rsidRDefault="001C0869" w:rsidP="001C0869">
      <w:pPr>
        <w:spacing w:after="0" w:line="240" w:lineRule="auto"/>
        <w:jc w:val="both"/>
        <w:rPr>
          <w:i/>
          <w:noProof/>
          <w:sz w:val="24"/>
          <w:szCs w:val="24"/>
        </w:rPr>
      </w:pPr>
      <w:r w:rsidRPr="00BE74D7">
        <w:rPr>
          <w:rFonts w:eastAsia="Times New Roman" w:cs="Calibri"/>
          <w:b/>
          <w:bCs/>
          <w:i/>
          <w:sz w:val="24"/>
          <w:szCs w:val="24"/>
          <w:lang w:eastAsia="fr-FR"/>
        </w:rPr>
        <w:t>Se va prelua metodologia de verificare specifică din formularul aferent sub-măsurii din PNDR cu investiții similare, în vigoare la momentul lansării apelului de selecție de către GAL, cu respectarea prevederilor Ghidului de implementare și a Manualului de procedură pentru implementarea Sub-măsurii 19.2. Lista tipurilor de investiții eligibile se completează cu prevederile fișei măsurii din SDL, respectiv cele aplicabile măsurii din Reg. (UE) nr. 1305/2013. Tipurile de cheltuieli eligibile se vor raporta la tipurile de investiții eligibile aferente măsurii</w:t>
      </w:r>
      <w:r>
        <w:rPr>
          <w:rFonts w:eastAsia="Times New Roman" w:cs="Calibri"/>
          <w:b/>
          <w:bCs/>
          <w:i/>
          <w:sz w:val="24"/>
          <w:szCs w:val="24"/>
          <w:lang w:eastAsia="fr-FR"/>
        </w:rPr>
        <w:t xml:space="preserve"> din SDL si conform </w:t>
      </w:r>
      <w:r w:rsidRPr="002E0C38">
        <w:rPr>
          <w:rFonts w:eastAsia="Times New Roman" w:cs="Calibri"/>
          <w:b/>
          <w:bCs/>
          <w:i/>
          <w:sz w:val="24"/>
          <w:szCs w:val="24"/>
          <w:lang w:eastAsia="fr-FR"/>
        </w:rPr>
        <w:t>Reg. (UE) nr. 1305/2013</w:t>
      </w:r>
      <w:r w:rsidRPr="00BE74D7">
        <w:rPr>
          <w:rFonts w:eastAsia="Times New Roman" w:cs="Calibri"/>
          <w:b/>
          <w:bCs/>
          <w:i/>
          <w:sz w:val="24"/>
          <w:szCs w:val="24"/>
          <w:lang w:eastAsia="fr-FR"/>
        </w:rPr>
        <w:t xml:space="preserve">.  </w:t>
      </w:r>
    </w:p>
    <w:p w14:paraId="098F2457" w14:textId="77777777" w:rsidR="00560DEC" w:rsidRDefault="00560DEC"/>
    <w:p w14:paraId="5371C83D" w14:textId="77777777" w:rsidR="00B20C8E" w:rsidRDefault="00B20C8E"/>
    <w:sectPr w:rsidR="00B20C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53CC" w14:textId="77777777" w:rsidR="004C416C" w:rsidRDefault="004C416C" w:rsidP="00B20C8E">
      <w:pPr>
        <w:spacing w:after="0" w:line="240" w:lineRule="auto"/>
      </w:pPr>
      <w:r>
        <w:separator/>
      </w:r>
    </w:p>
  </w:endnote>
  <w:endnote w:type="continuationSeparator" w:id="0">
    <w:p w14:paraId="458AC340" w14:textId="77777777" w:rsidR="004C416C" w:rsidRDefault="004C416C" w:rsidP="00B2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8375" w14:textId="77777777" w:rsidR="004C416C" w:rsidRDefault="004C416C" w:rsidP="00B20C8E">
      <w:pPr>
        <w:spacing w:after="0" w:line="240" w:lineRule="auto"/>
      </w:pPr>
      <w:r>
        <w:separator/>
      </w:r>
    </w:p>
  </w:footnote>
  <w:footnote w:type="continuationSeparator" w:id="0">
    <w:p w14:paraId="55B94F36" w14:textId="77777777" w:rsidR="004C416C" w:rsidRDefault="004C416C" w:rsidP="00B20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29A6" w14:textId="77777777" w:rsidR="00C5367C" w:rsidRDefault="00C5367C" w:rsidP="00B20C8E">
    <w:pPr>
      <w:pStyle w:val="Header"/>
      <w:jc w:val="center"/>
    </w:pPr>
    <w:r>
      <w:rPr>
        <w:noProof/>
        <w:lang w:eastAsia="ro-RO"/>
      </w:rPr>
      <w:drawing>
        <wp:inline distT="0" distB="0" distL="0" distR="0" wp14:anchorId="635A4628" wp14:editId="19424613">
          <wp:extent cx="1006476" cy="900290"/>
          <wp:effectExtent l="0" t="0" r="317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a gal.jpg"/>
                  <pic:cNvPicPr/>
                </pic:nvPicPr>
                <pic:blipFill>
                  <a:blip r:embed="rId1">
                    <a:extLst>
                      <a:ext uri="{28A0092B-C50C-407E-A947-70E740481C1C}">
                        <a14:useLocalDpi xmlns:a14="http://schemas.microsoft.com/office/drawing/2010/main" val="0"/>
                      </a:ext>
                    </a:extLst>
                  </a:blip>
                  <a:stretch>
                    <a:fillRect/>
                  </a:stretch>
                </pic:blipFill>
                <pic:spPr>
                  <a:xfrm>
                    <a:off x="0" y="0"/>
                    <a:ext cx="1023839" cy="9158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A3C"/>
    <w:multiLevelType w:val="hybridMultilevel"/>
    <w:tmpl w:val="8E9EA53A"/>
    <w:lvl w:ilvl="0" w:tplc="008AF0D4">
      <w:start w:val="1"/>
      <w:numFmt w:val="decimal"/>
      <w:lvlText w:val="%1."/>
      <w:lvlJc w:val="left"/>
      <w:pPr>
        <w:ind w:left="465" w:hanging="360"/>
      </w:pPr>
      <w:rPr>
        <w:rFonts w:ascii="Calibri" w:eastAsia="Calibri" w:hAnsi="Calibri" w:cs="Calibri" w:hint="default"/>
        <w:b/>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0BAE37DF"/>
    <w:multiLevelType w:val="hybridMultilevel"/>
    <w:tmpl w:val="AF40C722"/>
    <w:lvl w:ilvl="0" w:tplc="2F2887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285992"/>
    <w:multiLevelType w:val="multilevel"/>
    <w:tmpl w:val="CDA6F2B0"/>
    <w:lvl w:ilvl="0">
      <w:start w:val="1"/>
      <w:numFmt w:val="decimal"/>
      <w:lvlText w:val="%1."/>
      <w:lvlJc w:val="left"/>
      <w:pPr>
        <w:ind w:left="465" w:hanging="360"/>
      </w:pPr>
      <w:rPr>
        <w:rFonts w:ascii="Calibri" w:eastAsia="Calibri" w:hAnsi="Calibri" w:cs="Calibri" w:hint="default"/>
        <w:b/>
      </w:rPr>
    </w:lvl>
    <w:lvl w:ilvl="1">
      <w:start w:val="6"/>
      <w:numFmt w:val="decimal"/>
      <w:isLgl/>
      <w:lvlText w:val="%1.%2"/>
      <w:lvlJc w:val="left"/>
      <w:pPr>
        <w:ind w:left="1005" w:hanging="900"/>
      </w:pPr>
      <w:rPr>
        <w:rFonts w:hint="default"/>
      </w:rPr>
    </w:lvl>
    <w:lvl w:ilvl="2">
      <w:start w:val="1"/>
      <w:numFmt w:val="decimal"/>
      <w:isLgl/>
      <w:lvlText w:val="%1.%2.%3"/>
      <w:lvlJc w:val="left"/>
      <w:pPr>
        <w:ind w:left="1005" w:hanging="900"/>
      </w:pPr>
      <w:rPr>
        <w:rFonts w:hint="default"/>
      </w:rPr>
    </w:lvl>
    <w:lvl w:ilvl="3">
      <w:start w:val="1"/>
      <w:numFmt w:val="decimal"/>
      <w:isLgl/>
      <w:lvlText w:val="%1.%2.%3.%4"/>
      <w:lvlJc w:val="left"/>
      <w:pPr>
        <w:ind w:left="1005" w:hanging="90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905" w:hanging="1800"/>
      </w:pPr>
      <w:rPr>
        <w:rFonts w:hint="default"/>
      </w:rPr>
    </w:lvl>
  </w:abstractNum>
  <w:abstractNum w:abstractNumId="3" w15:restartNumberingAfterBreak="0">
    <w:nsid w:val="2E4008F9"/>
    <w:multiLevelType w:val="hybridMultilevel"/>
    <w:tmpl w:val="1FC4F392"/>
    <w:lvl w:ilvl="0" w:tplc="7AA0C236">
      <w:start w:val="1"/>
      <w:numFmt w:val="low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34DF149A"/>
    <w:multiLevelType w:val="hybridMultilevel"/>
    <w:tmpl w:val="84486518"/>
    <w:lvl w:ilvl="0" w:tplc="8B2C8B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900622E"/>
    <w:multiLevelType w:val="hybridMultilevel"/>
    <w:tmpl w:val="54C8D4AA"/>
    <w:lvl w:ilvl="0" w:tplc="1616A3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A2E27"/>
    <w:multiLevelType w:val="hybridMultilevel"/>
    <w:tmpl w:val="03784F9E"/>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8" w15:restartNumberingAfterBreak="0">
    <w:nsid w:val="41383DD2"/>
    <w:multiLevelType w:val="hybridMultilevel"/>
    <w:tmpl w:val="B134C1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70B3075"/>
    <w:multiLevelType w:val="hybridMultilevel"/>
    <w:tmpl w:val="355A0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768EA"/>
    <w:multiLevelType w:val="hybridMultilevel"/>
    <w:tmpl w:val="AB4E6D2E"/>
    <w:lvl w:ilvl="0" w:tplc="952EAD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3E7E7B"/>
    <w:multiLevelType w:val="hybridMultilevel"/>
    <w:tmpl w:val="1FC4F392"/>
    <w:lvl w:ilvl="0" w:tplc="7AA0C236">
      <w:start w:val="1"/>
      <w:numFmt w:val="low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2"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70674524">
    <w:abstractNumId w:val="5"/>
  </w:num>
  <w:num w:numId="2" w16cid:durableId="323242615">
    <w:abstractNumId w:val="12"/>
  </w:num>
  <w:num w:numId="3" w16cid:durableId="913973591">
    <w:abstractNumId w:val="7"/>
  </w:num>
  <w:num w:numId="4" w16cid:durableId="260534950">
    <w:abstractNumId w:val="8"/>
  </w:num>
  <w:num w:numId="5" w16cid:durableId="28339518">
    <w:abstractNumId w:val="0"/>
  </w:num>
  <w:num w:numId="6" w16cid:durableId="1726022350">
    <w:abstractNumId w:val="6"/>
  </w:num>
  <w:num w:numId="7" w16cid:durableId="917325599">
    <w:abstractNumId w:val="4"/>
  </w:num>
  <w:num w:numId="8" w16cid:durableId="466748802">
    <w:abstractNumId w:val="2"/>
  </w:num>
  <w:num w:numId="9" w16cid:durableId="1086264643">
    <w:abstractNumId w:val="9"/>
  </w:num>
  <w:num w:numId="10" w16cid:durableId="1001464814">
    <w:abstractNumId w:val="10"/>
  </w:num>
  <w:num w:numId="11" w16cid:durableId="520513212">
    <w:abstractNumId w:val="1"/>
  </w:num>
  <w:num w:numId="12" w16cid:durableId="606430775">
    <w:abstractNumId w:val="11"/>
  </w:num>
  <w:num w:numId="13" w16cid:durableId="1321735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AC"/>
    <w:rsid w:val="00056304"/>
    <w:rsid w:val="000771F3"/>
    <w:rsid w:val="000804E2"/>
    <w:rsid w:val="000E2617"/>
    <w:rsid w:val="00117D92"/>
    <w:rsid w:val="0014228B"/>
    <w:rsid w:val="0015141F"/>
    <w:rsid w:val="0016225D"/>
    <w:rsid w:val="001C0869"/>
    <w:rsid w:val="001F3CD0"/>
    <w:rsid w:val="0021637A"/>
    <w:rsid w:val="002408F1"/>
    <w:rsid w:val="00242916"/>
    <w:rsid w:val="00246E59"/>
    <w:rsid w:val="00247AB9"/>
    <w:rsid w:val="0025759A"/>
    <w:rsid w:val="00274A96"/>
    <w:rsid w:val="00281371"/>
    <w:rsid w:val="00290EA6"/>
    <w:rsid w:val="002A5EEC"/>
    <w:rsid w:val="002B058E"/>
    <w:rsid w:val="002C38B9"/>
    <w:rsid w:val="0031421D"/>
    <w:rsid w:val="003301DD"/>
    <w:rsid w:val="00347944"/>
    <w:rsid w:val="0039625C"/>
    <w:rsid w:val="003B2CEC"/>
    <w:rsid w:val="003E3CCF"/>
    <w:rsid w:val="004212A7"/>
    <w:rsid w:val="004416B6"/>
    <w:rsid w:val="004434E8"/>
    <w:rsid w:val="00465BA1"/>
    <w:rsid w:val="004A7CC2"/>
    <w:rsid w:val="004C0434"/>
    <w:rsid w:val="004C416C"/>
    <w:rsid w:val="004F4224"/>
    <w:rsid w:val="005153F2"/>
    <w:rsid w:val="0053616E"/>
    <w:rsid w:val="00555E97"/>
    <w:rsid w:val="00556D34"/>
    <w:rsid w:val="00560DEC"/>
    <w:rsid w:val="005A3938"/>
    <w:rsid w:val="005E31A0"/>
    <w:rsid w:val="00607B91"/>
    <w:rsid w:val="006319FE"/>
    <w:rsid w:val="006619BC"/>
    <w:rsid w:val="006752B0"/>
    <w:rsid w:val="006B3C05"/>
    <w:rsid w:val="006C324F"/>
    <w:rsid w:val="00724655"/>
    <w:rsid w:val="00732340"/>
    <w:rsid w:val="00752DA1"/>
    <w:rsid w:val="0075326D"/>
    <w:rsid w:val="007767CF"/>
    <w:rsid w:val="007A34E7"/>
    <w:rsid w:val="007B19C4"/>
    <w:rsid w:val="00805CCC"/>
    <w:rsid w:val="00811DDB"/>
    <w:rsid w:val="00854CA1"/>
    <w:rsid w:val="008803AC"/>
    <w:rsid w:val="008B7889"/>
    <w:rsid w:val="008F55AC"/>
    <w:rsid w:val="0093346A"/>
    <w:rsid w:val="00962168"/>
    <w:rsid w:val="009D4A79"/>
    <w:rsid w:val="00A12B27"/>
    <w:rsid w:val="00A36889"/>
    <w:rsid w:val="00A44D74"/>
    <w:rsid w:val="00A51C0B"/>
    <w:rsid w:val="00A569B2"/>
    <w:rsid w:val="00A70C0A"/>
    <w:rsid w:val="00A83343"/>
    <w:rsid w:val="00A866DF"/>
    <w:rsid w:val="00A91E69"/>
    <w:rsid w:val="00A96410"/>
    <w:rsid w:val="00AB5C0D"/>
    <w:rsid w:val="00AE5D01"/>
    <w:rsid w:val="00B029DF"/>
    <w:rsid w:val="00B20C8E"/>
    <w:rsid w:val="00B314CC"/>
    <w:rsid w:val="00B34205"/>
    <w:rsid w:val="00B37508"/>
    <w:rsid w:val="00B42763"/>
    <w:rsid w:val="00B8339C"/>
    <w:rsid w:val="00B8792E"/>
    <w:rsid w:val="00BB0B6F"/>
    <w:rsid w:val="00BC1977"/>
    <w:rsid w:val="00C47DC2"/>
    <w:rsid w:val="00C5367C"/>
    <w:rsid w:val="00C82B15"/>
    <w:rsid w:val="00C977C3"/>
    <w:rsid w:val="00D15804"/>
    <w:rsid w:val="00D264C0"/>
    <w:rsid w:val="00D77247"/>
    <w:rsid w:val="00D90734"/>
    <w:rsid w:val="00DE0FB5"/>
    <w:rsid w:val="00DF67BC"/>
    <w:rsid w:val="00E16E1F"/>
    <w:rsid w:val="00E16E65"/>
    <w:rsid w:val="00E27841"/>
    <w:rsid w:val="00E55996"/>
    <w:rsid w:val="00E6170D"/>
    <w:rsid w:val="00E937CD"/>
    <w:rsid w:val="00EA1A3F"/>
    <w:rsid w:val="00EB7CBE"/>
    <w:rsid w:val="00EC4772"/>
    <w:rsid w:val="00F00B3F"/>
    <w:rsid w:val="00F24F4E"/>
    <w:rsid w:val="00F43609"/>
    <w:rsid w:val="00F52C31"/>
    <w:rsid w:val="00F53DB1"/>
    <w:rsid w:val="00F66132"/>
    <w:rsid w:val="00F676A9"/>
    <w:rsid w:val="00F925ED"/>
    <w:rsid w:val="00FA5AEB"/>
    <w:rsid w:val="00FD03F6"/>
    <w:rsid w:val="00FF6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948E7"/>
  <w15:chartTrackingRefBased/>
  <w15:docId w15:val="{9C2C86A6-502F-479B-BF53-841F1335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69"/>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7B19C4"/>
    <w:pPr>
      <w:keepNext/>
      <w:spacing w:after="0" w:line="240" w:lineRule="auto"/>
      <w:outlineLvl w:val="0"/>
    </w:pPr>
    <w:rPr>
      <w:rFonts w:ascii="Times New Roman" w:eastAsia="Times New Roman" w:hAnsi="Times New Roman"/>
      <w:b/>
      <w:bCs/>
      <w:sz w:val="24"/>
      <w:szCs w:val="20"/>
      <w:lang w:val="x-none"/>
    </w:rPr>
  </w:style>
  <w:style w:type="paragraph" w:styleId="Heading9">
    <w:name w:val="heading 9"/>
    <w:basedOn w:val="Normal"/>
    <w:next w:val="Normal"/>
    <w:link w:val="Heading9Char"/>
    <w:qFormat/>
    <w:rsid w:val="007B19C4"/>
    <w:pPr>
      <w:keepNext/>
      <w:spacing w:after="0" w:line="240" w:lineRule="auto"/>
      <w:outlineLvl w:val="8"/>
    </w:pPr>
    <w:rPr>
      <w:rFonts w:ascii="Times New Roman" w:eastAsia="SimSu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1"/>
    <w:uiPriority w:val="34"/>
    <w:qFormat/>
    <w:rsid w:val="001C0869"/>
    <w:pPr>
      <w:ind w:left="720"/>
      <w:contextualSpacing/>
    </w:pPr>
  </w:style>
  <w:style w:type="paragraph" w:styleId="BodyText3">
    <w:name w:val="Body Text 3"/>
    <w:basedOn w:val="Normal"/>
    <w:link w:val="BodyText3Char"/>
    <w:unhideWhenUsed/>
    <w:rsid w:val="001C0869"/>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1C0869"/>
    <w:rPr>
      <w:rFonts w:ascii="Arial" w:eastAsia="Times New Roman" w:hAnsi="Arial" w:cs="Times New Roman"/>
      <w:sz w:val="16"/>
      <w:szCs w:val="16"/>
      <w:lang w:val="ro-RO"/>
    </w:rPr>
  </w:style>
  <w:style w:type="paragraph" w:styleId="NoSpacing">
    <w:name w:val="No Spacing"/>
    <w:link w:val="NoSpacingChar"/>
    <w:uiPriority w:val="1"/>
    <w:qFormat/>
    <w:rsid w:val="001C0869"/>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1C0869"/>
    <w:rPr>
      <w:rFonts w:ascii="Arial" w:eastAsia="Times New Roman" w:hAnsi="Arial" w:cs="Times New Roman"/>
      <w:sz w:val="28"/>
      <w:szCs w:val="28"/>
      <w:lang w:val="ro-RO"/>
    </w:rPr>
  </w:style>
  <w:style w:type="character" w:customStyle="1" w:styleId="ListParagraphChar1">
    <w:name w:val="List Paragraph Char1"/>
    <w:aliases w:val="Normal bullet 2 Char1,lp1 Char,Heading x1 Char,Antes de enumeración Char,body 2 Char,List Paragraph1 Char,List Paragraph11 Char,Listă colorată - Accentuare 11 Char,Bullet Char,Citation List Char"/>
    <w:link w:val="ListParagraph"/>
    <w:uiPriority w:val="34"/>
    <w:locked/>
    <w:rsid w:val="001C0869"/>
    <w:rPr>
      <w:rFonts w:ascii="Calibri" w:eastAsia="Calibri" w:hAnsi="Calibri" w:cs="Times New Roman"/>
      <w:lang w:val="ro-RO"/>
    </w:rPr>
  </w:style>
  <w:style w:type="paragraph" w:styleId="Header">
    <w:name w:val="header"/>
    <w:basedOn w:val="Normal"/>
    <w:link w:val="HeaderChar"/>
    <w:uiPriority w:val="99"/>
    <w:unhideWhenUsed/>
    <w:rsid w:val="00B20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C8E"/>
    <w:rPr>
      <w:rFonts w:ascii="Calibri" w:eastAsia="Calibri" w:hAnsi="Calibri" w:cs="Times New Roman"/>
      <w:lang w:val="ro-RO"/>
    </w:rPr>
  </w:style>
  <w:style w:type="paragraph" w:styleId="Footer">
    <w:name w:val="footer"/>
    <w:basedOn w:val="Normal"/>
    <w:link w:val="FooterChar"/>
    <w:uiPriority w:val="99"/>
    <w:unhideWhenUsed/>
    <w:rsid w:val="00B20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C8E"/>
    <w:rPr>
      <w:rFonts w:ascii="Calibri" w:eastAsia="Calibri" w:hAnsi="Calibri" w:cs="Times New Roman"/>
      <w:lang w:val="ro-RO"/>
    </w:rPr>
  </w:style>
  <w:style w:type="character" w:styleId="Hyperlink">
    <w:name w:val="Hyperlink"/>
    <w:rsid w:val="00F00B3F"/>
    <w:rPr>
      <w:color w:val="0000FF"/>
      <w:u w:val="single"/>
    </w:rPr>
  </w:style>
  <w:style w:type="paragraph" w:styleId="BodyText">
    <w:name w:val="Body Text"/>
    <w:basedOn w:val="Normal"/>
    <w:link w:val="BodyTextChar"/>
    <w:uiPriority w:val="99"/>
    <w:semiHidden/>
    <w:unhideWhenUsed/>
    <w:rsid w:val="00EB7CBE"/>
    <w:pPr>
      <w:spacing w:after="120"/>
    </w:pPr>
  </w:style>
  <w:style w:type="character" w:customStyle="1" w:styleId="BodyTextChar">
    <w:name w:val="Body Text Char"/>
    <w:basedOn w:val="DefaultParagraphFont"/>
    <w:link w:val="BodyText"/>
    <w:uiPriority w:val="99"/>
    <w:semiHidden/>
    <w:rsid w:val="00EB7CBE"/>
    <w:rPr>
      <w:rFonts w:ascii="Calibri" w:eastAsia="Calibri" w:hAnsi="Calibri" w:cs="Times New Roman"/>
      <w:lang w:val="ro-RO"/>
    </w:rPr>
  </w:style>
  <w:style w:type="table" w:styleId="TableGrid">
    <w:name w:val="Table Grid"/>
    <w:basedOn w:val="TableNormal"/>
    <w:uiPriority w:val="39"/>
    <w:rsid w:val="00A368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
    <w:uiPriority w:val="34"/>
    <w:locked/>
    <w:rsid w:val="0093346A"/>
    <w:rPr>
      <w:rFonts w:eastAsia="Times New Roman"/>
      <w:sz w:val="24"/>
      <w:szCs w:val="24"/>
    </w:rPr>
  </w:style>
  <w:style w:type="character" w:customStyle="1" w:styleId="Heading1Char">
    <w:name w:val="Heading 1 Char"/>
    <w:basedOn w:val="DefaultParagraphFont"/>
    <w:link w:val="Heading1"/>
    <w:rsid w:val="007B19C4"/>
    <w:rPr>
      <w:rFonts w:ascii="Times New Roman" w:eastAsia="Times New Roman" w:hAnsi="Times New Roman" w:cs="Times New Roman"/>
      <w:b/>
      <w:bCs/>
      <w:sz w:val="24"/>
      <w:szCs w:val="20"/>
      <w:lang w:val="x-none"/>
    </w:rPr>
  </w:style>
  <w:style w:type="character" w:customStyle="1" w:styleId="Heading9Char">
    <w:name w:val="Heading 9 Char"/>
    <w:basedOn w:val="DefaultParagraphFont"/>
    <w:link w:val="Heading9"/>
    <w:rsid w:val="007B19C4"/>
    <w:rPr>
      <w:rFonts w:ascii="Times New Roman" w:eastAsia="SimSun" w:hAnsi="Times New Roman" w:cs="Times New Roman"/>
      <w:color w:val="000000"/>
      <w:sz w:val="24"/>
      <w:szCs w:val="20"/>
      <w:lang w:val="fr-FR" w:eastAsia="fr-FR"/>
    </w:rPr>
  </w:style>
  <w:style w:type="character" w:customStyle="1" w:styleId="Fontdeparagrafimplicit1">
    <w:name w:val="Font de paragraf implicit1"/>
    <w:rsid w:val="004C0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7B481-ACB5-466D-B585-D892ADED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11</Pages>
  <Words>2876</Words>
  <Characters>16399</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GAL</dc:creator>
  <cp:keywords/>
  <dc:description/>
  <cp:lastModifiedBy>Maria Bulza</cp:lastModifiedBy>
  <cp:revision>44</cp:revision>
  <dcterms:created xsi:type="dcterms:W3CDTF">2017-06-24T15:03:00Z</dcterms:created>
  <dcterms:modified xsi:type="dcterms:W3CDTF">2023-02-07T10:02:00Z</dcterms:modified>
</cp:coreProperties>
</file>