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48E" w:rsidRPr="00EF7BD4" w:rsidRDefault="0086548E" w:rsidP="0086548E">
      <w:pPr>
        <w:pStyle w:val="Heading1"/>
        <w:rPr>
          <w:rFonts w:ascii="Times New Roman" w:hAnsi="Times New Roman" w:cs="Times New Roman"/>
          <w:sz w:val="24"/>
          <w:szCs w:val="24"/>
          <w:lang w:val="ro-RO"/>
        </w:rPr>
      </w:pPr>
      <w:bookmarkStart w:id="0" w:name="_Toc323731045"/>
      <w:bookmarkStart w:id="1" w:name="_GoBack"/>
      <w:bookmarkEnd w:id="1"/>
      <w:r w:rsidRPr="00EF7BD4">
        <w:rPr>
          <w:rFonts w:ascii="Times New Roman" w:hAnsi="Times New Roman" w:cs="Times New Roman"/>
          <w:sz w:val="24"/>
          <w:szCs w:val="24"/>
          <w:lang w:val="ro-RO"/>
        </w:rPr>
        <w:t>Formular GE1.1LS/ E1.1.LS-Cerere de Finanțare pentru proiecte de servicii</w:t>
      </w:r>
      <w:bookmarkEnd w:id="0"/>
    </w:p>
    <w:p w:rsidR="0086548E" w:rsidRPr="00EF7BD4" w:rsidRDefault="0086548E" w:rsidP="0086548E">
      <w:pPr>
        <w:pStyle w:val="Heading1"/>
        <w:rPr>
          <w:rFonts w:ascii="Times New Roman" w:hAnsi="Times New Roman" w:cs="Times New Roman"/>
          <w:sz w:val="24"/>
          <w:szCs w:val="24"/>
          <w:lang w:val="ro-R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86548E" w:rsidRPr="00EB5219" w:rsidTr="00E907B4">
        <w:trPr>
          <w:trHeight w:val="976"/>
        </w:trPr>
        <w:tc>
          <w:tcPr>
            <w:tcW w:w="7621" w:type="dxa"/>
            <w:tcBorders>
              <w:top w:val="single" w:sz="4" w:space="0" w:color="auto"/>
              <w:left w:val="single" w:sz="4" w:space="0" w:color="auto"/>
              <w:bottom w:val="single" w:sz="4" w:space="0" w:color="auto"/>
              <w:right w:val="single" w:sz="4" w:space="0" w:color="auto"/>
            </w:tcBorders>
          </w:tcPr>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DATE de ÎNREGISTRARE</w:t>
            </w:r>
          </w:p>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Se completează de către Agenția de Plăți pentru Dezvoltare Rurală și Pescuit – Oficiul Județean – Programul FEADR pentru cererile de finanțare conforme.</w:t>
            </w:r>
          </w:p>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OJPDRP______________________________________________________</w:t>
            </w:r>
          </w:p>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Număr</w:t>
            </w:r>
          </w:p>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 xml:space="preserve">Înregistrare ___________________________________________ </w:t>
            </w:r>
            <w:r w:rsidRPr="00EB5219">
              <w:rPr>
                <w:rFonts w:ascii="Times New Roman" w:hAnsi="Times New Roman"/>
                <w:sz w:val="24"/>
                <w:szCs w:val="24"/>
                <w:lang w:val="ro-RO"/>
              </w:rPr>
              <w:tab/>
            </w:r>
            <w:r w:rsidRPr="00EB5219">
              <w:rPr>
                <w:rFonts w:ascii="Times New Roman" w:hAnsi="Times New Roman"/>
                <w:sz w:val="24"/>
                <w:szCs w:val="24"/>
                <w:lang w:val="ro-RO"/>
              </w:rPr>
              <w:tab/>
            </w:r>
            <w:r w:rsidRPr="00EB5219">
              <w:rPr>
                <w:rFonts w:ascii="Times New Roman" w:hAnsi="Times New Roman"/>
                <w:sz w:val="24"/>
                <w:szCs w:val="24"/>
                <w:lang w:val="ro-RO"/>
              </w:rPr>
              <w:tab/>
            </w:r>
            <w:r w:rsidRPr="00EB5219">
              <w:rPr>
                <w:rFonts w:ascii="Times New Roman" w:hAnsi="Times New Roman"/>
                <w:sz w:val="24"/>
                <w:szCs w:val="24"/>
                <w:lang w:val="ro-RO"/>
              </w:rPr>
              <w:tab/>
            </w:r>
          </w:p>
          <w:p w:rsidR="0086548E" w:rsidRPr="00EB5219" w:rsidRDefault="0086548E" w:rsidP="00E907B4">
            <w:pPr>
              <w:rPr>
                <w:rFonts w:ascii="Times New Roman" w:hAnsi="Times New Roman"/>
                <w:sz w:val="24"/>
                <w:szCs w:val="24"/>
                <w:lang w:val="ro-RO"/>
              </w:rPr>
            </w:pPr>
          </w:p>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Data înregistrării______________________________________________</w:t>
            </w:r>
          </w:p>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Numele și prenumele persoanei care înregistrează                     Semnătura</w:t>
            </w:r>
          </w:p>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ab/>
            </w:r>
          </w:p>
        </w:tc>
        <w:tc>
          <w:tcPr>
            <w:tcW w:w="2410" w:type="dxa"/>
            <w:tcBorders>
              <w:top w:val="single" w:sz="4" w:space="0" w:color="auto"/>
              <w:left w:val="single" w:sz="4" w:space="0" w:color="auto"/>
              <w:bottom w:val="single" w:sz="4" w:space="0" w:color="auto"/>
              <w:right w:val="single" w:sz="4" w:space="0" w:color="auto"/>
            </w:tcBorders>
          </w:tcPr>
          <w:p w:rsidR="0086548E" w:rsidRPr="00EB5219" w:rsidRDefault="0086548E" w:rsidP="00E907B4">
            <w:pPr>
              <w:rPr>
                <w:rFonts w:ascii="Times New Roman" w:hAnsi="Times New Roman"/>
                <w:sz w:val="24"/>
                <w:szCs w:val="24"/>
                <w:lang w:val="ro-RO"/>
              </w:rPr>
            </w:pPr>
            <w:r w:rsidRPr="00EB5219">
              <w:rPr>
                <w:rFonts w:ascii="Times New Roman" w:hAnsi="Times New Roman"/>
                <w:sz w:val="24"/>
                <w:szCs w:val="24"/>
                <w:lang w:val="ro-RO"/>
              </w:rPr>
              <w:t>Semnătura Director Adjunct OJPDRP și ștampila</w:t>
            </w:r>
          </w:p>
        </w:tc>
      </w:tr>
    </w:tbl>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Se completează de către solicitant</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 PREZENTARE GENERALĂ</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A.1. Măsura 41</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A.2. Nume prenume/Denumire solicitant</w:t>
      </w:r>
    </w:p>
    <w:p w:rsidR="0086548E" w:rsidRPr="00EF7BD4" w:rsidRDefault="0086548E" w:rsidP="0086548E">
      <w:pPr>
        <w:rPr>
          <w:rFonts w:ascii="Times New Roman" w:hAnsi="Times New Roman"/>
          <w:sz w:val="24"/>
          <w:szCs w:val="24"/>
          <w:lang w:val="ro-RO"/>
        </w:rPr>
      </w:pP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A3 Titlu proiect</w:t>
      </w:r>
    </w:p>
    <w:p w:rsidR="0086548E" w:rsidRPr="00EF7BD4" w:rsidRDefault="0086548E" w:rsidP="0086548E">
      <w:pPr>
        <w:rPr>
          <w:rFonts w:ascii="Times New Roman" w:hAnsi="Times New Roman"/>
          <w:sz w:val="24"/>
          <w:szCs w:val="24"/>
          <w:lang w:val="ro-RO"/>
        </w:rPr>
      </w:pP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A4 Prezentarea proiectului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4.1. Programul de finanțare, axa prioritară și domeniul major de intervenție;</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4.2  Obiectivul proiectului – se va completa cu obiectivul specific al proiectului;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4.3 Prezentarea activitățiilor care se vor desfășura în cadrul proiectului în vederea realizării obiectivelor proiectului;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 xml:space="preserve">4.4 Prezentarea resurselor umane disponibile și a expertizei – se vor prezenta resursele umane de care dispune beneficiarul în vederea implementării proiectului și expertiza pe care acestea o </w:t>
      </w:r>
      <w:r w:rsidRPr="00EF7BD4">
        <w:rPr>
          <w:rFonts w:ascii="Times New Roman" w:hAnsi="Times New Roman"/>
          <w:sz w:val="24"/>
          <w:szCs w:val="24"/>
          <w:lang w:val="ro-RO"/>
        </w:rPr>
        <w:lastRenderedPageBreak/>
        <w:t>dețin în implementarea proiectelor de dezvoltare rurală (în funcție de cerințele prezentate în anunțul publicat de GAL în vederea selectării ). Se vor atașa copii după documentele care atestă această expertiză (Anexa 5);</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4.5 Descrierea rezultatelor anticipate în urma implementării proiectului - se vor specifica principalele rezultate anticipate pentru fiecare activitate prezentată mai sus;</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4.6 Bugetul Indicativ (anexa 1);</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4.7Durata proiectului - se va preciza durata implementării proiectului, exprimată în luni;</w:t>
      </w:r>
    </w:p>
    <w:p w:rsidR="0086548E" w:rsidRPr="00EF7BD4" w:rsidRDefault="0086548E" w:rsidP="0086548E">
      <w:pPr>
        <w:rPr>
          <w:rFonts w:ascii="Times New Roman" w:hAnsi="Times New Roman"/>
          <w:sz w:val="24"/>
          <w:szCs w:val="24"/>
          <w:lang w:val="ro-RO"/>
        </w:rPr>
      </w:pP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A5 Amplasamentul proiectului - Prezentarea teritoriului acoperit prin proiect;</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5.1Localite (Oraș/ Comună / Sat)..................</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Județ...................................................</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 xml:space="preserve">Regiunea de dezvoltare.................. </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5.2Prezentarea locației(se vor descrie locația/locațiile și logistica stabilită prin proiect pentru desfășurarea activitățiilor, în funcție de cerințele privind asigurarea spațiului de desfășurare și a logisticii necesare, prevăzute în anunțul de selecție, publicat de GAL)</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A6 Date despre tipul de proiect și Beneficiar:</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6.1 Proiect de servicii □</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6.2 Beneficiar public □</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 xml:space="preserve">       Beneficiar privat □</w:t>
      </w:r>
    </w:p>
    <w:p w:rsidR="0086548E" w:rsidRPr="00EF7BD4" w:rsidRDefault="0086548E" w:rsidP="0086548E">
      <w:pPr>
        <w:rPr>
          <w:rFonts w:ascii="Times New Roman" w:hAnsi="Times New Roman"/>
          <w:sz w:val="24"/>
          <w:szCs w:val="24"/>
          <w:lang w:val="ro-RO"/>
        </w:rPr>
      </w:pP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 INFORMAȚII PRIVIND SOLICITANTUL</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B1 Descrierea solicitantului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 1.1 Data de înființare:</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Codul de înregistrare fiscală:</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Statutul juridic al solicitantului: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B1.2 Sediul social al solicitantului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Județ:........Localitate:............Cod Poștal:...............Strada:.................Nr.:.......</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Bloc:.....Scara:......Telefon fix/mobil:....................Fax:................e-mail:.............</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lastRenderedPageBreak/>
        <w:t xml:space="preserve">B1.3 Numele și prenumele reprezentantului legal și funcția acestuia în cadrul </w:t>
      </w:r>
      <w:r>
        <w:rPr>
          <w:rFonts w:ascii="Times New Roman" w:hAnsi="Times New Roman"/>
          <w:sz w:val="24"/>
          <w:szCs w:val="24"/>
          <w:lang w:val="ro-RO"/>
        </w:rPr>
        <w:t xml:space="preserve">GAL </w:t>
      </w:r>
      <w:r w:rsidRPr="00EF7BD4">
        <w:rPr>
          <w:rFonts w:ascii="Times New Roman" w:hAnsi="Times New Roman"/>
          <w:sz w:val="24"/>
          <w:szCs w:val="24"/>
          <w:lang w:val="ro-RO"/>
        </w:rPr>
        <w:t>precum și specimenul de semnătură:</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904"/>
        <w:gridCol w:w="1904"/>
        <w:gridCol w:w="1905"/>
        <w:gridCol w:w="1739"/>
      </w:tblGrid>
      <w:tr w:rsidR="0086548E" w:rsidRPr="00EB5219" w:rsidTr="00E907B4">
        <w:tc>
          <w:tcPr>
            <w:tcW w:w="2188"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Nume</w:t>
            </w:r>
          </w:p>
        </w:tc>
        <w:tc>
          <w:tcPr>
            <w:tcW w:w="1904"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Prenume</w:t>
            </w:r>
          </w:p>
        </w:tc>
        <w:tc>
          <w:tcPr>
            <w:tcW w:w="1904"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Funcție</w:t>
            </w:r>
          </w:p>
        </w:tc>
        <w:tc>
          <w:tcPr>
            <w:tcW w:w="1905"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Reprezentant legal</w:t>
            </w:r>
          </w:p>
        </w:tc>
        <w:tc>
          <w:tcPr>
            <w:tcW w:w="1739"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Specimen de semnătură</w:t>
            </w:r>
          </w:p>
        </w:tc>
      </w:tr>
      <w:tr w:rsidR="0086548E" w:rsidRPr="00EB5219" w:rsidTr="00E907B4">
        <w:tc>
          <w:tcPr>
            <w:tcW w:w="2188"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90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90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905"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LEGAL</w:t>
            </w:r>
          </w:p>
        </w:tc>
        <w:tc>
          <w:tcPr>
            <w:tcW w:w="1739" w:type="dxa"/>
            <w:shd w:val="clear" w:color="auto" w:fill="auto"/>
          </w:tcPr>
          <w:p w:rsidR="0086548E" w:rsidRPr="00EB5219" w:rsidRDefault="0086548E" w:rsidP="00E907B4">
            <w:pPr>
              <w:spacing w:after="0" w:line="240" w:lineRule="auto"/>
              <w:rPr>
                <w:rFonts w:ascii="Times New Roman" w:hAnsi="Times New Roman"/>
                <w:sz w:val="24"/>
                <w:szCs w:val="24"/>
              </w:rPr>
            </w:pPr>
          </w:p>
        </w:tc>
      </w:tr>
    </w:tbl>
    <w:p w:rsidR="0086548E" w:rsidRPr="00EF7BD4" w:rsidRDefault="0086548E" w:rsidP="0086548E">
      <w:pPr>
        <w:rPr>
          <w:rFonts w:ascii="Times New Roman" w:hAnsi="Times New Roman"/>
          <w:sz w:val="24"/>
          <w:szCs w:val="24"/>
          <w:lang w:val="ro-RO"/>
        </w:rPr>
      </w:pP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B2 Informații referitoare la reprezentantul legal de proiect</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B2.1 Date de identitate ale reprezentantului legal de proiect</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Data nașterii_________               Cod numeric personal______________</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Act de identitate     Seria   Nr.      Eliberat la data de:       De:</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Valabil până la:</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B2.2 Domiciliul stabil al reprezentantului legal de proiect</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Județ:........Localitate:............Cod Poștal:...............Strada:.................Nr.:.......</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Bloc:.....Scara:......Telefon fix/mobil:....................Fax:................e-mail:.............</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B3 Informații privind contul pentru proiect F.E.A.D.R.</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B3.1Denumirea Băncii/Trezoreriei................................Denumirea Sucursalei /Filialei:...............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B3.2 Adresa Băncii/Trezoreriei:............................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B3.3 Cod IBAN:..............</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B3.4Titularul contului:...............................</w:t>
      </w:r>
    </w:p>
    <w:p w:rsidR="0086548E" w:rsidRPr="00EF7BD4" w:rsidRDefault="0086548E" w:rsidP="0086548E">
      <w:pPr>
        <w:rPr>
          <w:rFonts w:ascii="Times New Roman" w:hAnsi="Times New Roman"/>
          <w:sz w:val="24"/>
          <w:szCs w:val="24"/>
          <w:lang w:val="ro-RO"/>
        </w:rPr>
        <w:sectPr w:rsidR="0086548E" w:rsidRPr="00EF7BD4" w:rsidSect="0086548E">
          <w:headerReference w:type="default" r:id="rId7"/>
          <w:pgSz w:w="12240" w:h="15840"/>
          <w:pgMar w:top="1077" w:right="1797" w:bottom="1259" w:left="1134" w:header="720" w:footer="720" w:gutter="0"/>
          <w:pgNumType w:start="0"/>
          <w:cols w:space="720"/>
          <w:docGrid w:linePitch="299"/>
        </w:sectPr>
      </w:pP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lastRenderedPageBreak/>
        <w:t>C FINANȚĂRI NERAMBURSABILE solicitate și/sau obținute</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 xml:space="preserve">C. Solicitantul a mai obținut finanțări nerambursabile pentru același tip de servicii? □DA          □NU </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 xml:space="preserve">Dacă DA, detaliați cu datele solicitate în tabelul de mai jos: </w:t>
      </w:r>
    </w:p>
    <w:tbl>
      <w:tblPr>
        <w:tblW w:w="106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5"/>
        <w:gridCol w:w="992"/>
        <w:gridCol w:w="2829"/>
        <w:gridCol w:w="1149"/>
        <w:gridCol w:w="1413"/>
        <w:gridCol w:w="986"/>
      </w:tblGrid>
      <w:tr w:rsidR="0086548E" w:rsidRPr="00EB5219" w:rsidTr="00E907B4">
        <w:tc>
          <w:tcPr>
            <w:tcW w:w="3261" w:type="dxa"/>
            <w:vMerge w:val="restart"/>
            <w:shd w:val="clear" w:color="auto" w:fill="auto"/>
          </w:tcPr>
          <w:p w:rsidR="0086548E" w:rsidRPr="00EB5219" w:rsidRDefault="0086548E" w:rsidP="00E907B4">
            <w:pPr>
              <w:spacing w:after="0" w:line="240" w:lineRule="auto"/>
              <w:rPr>
                <w:rFonts w:ascii="Times New Roman" w:hAnsi="Times New Roman"/>
                <w:sz w:val="24"/>
                <w:szCs w:val="24"/>
              </w:rPr>
            </w:pPr>
          </w:p>
        </w:tc>
        <w:tc>
          <w:tcPr>
            <w:tcW w:w="6375" w:type="dxa"/>
            <w:gridSpan w:val="4"/>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DA</w:t>
            </w:r>
          </w:p>
        </w:tc>
        <w:tc>
          <w:tcPr>
            <w:tcW w:w="988" w:type="dxa"/>
            <w:vMerge w:val="restart"/>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NU</w:t>
            </w:r>
          </w:p>
        </w:tc>
      </w:tr>
      <w:tr w:rsidR="0086548E" w:rsidRPr="00EB5219" w:rsidTr="00E907B4">
        <w:tc>
          <w:tcPr>
            <w:tcW w:w="3261" w:type="dxa"/>
            <w:vMerge/>
            <w:shd w:val="clear" w:color="auto" w:fill="auto"/>
          </w:tcPr>
          <w:p w:rsidR="0086548E" w:rsidRPr="00EB5219" w:rsidRDefault="0086548E" w:rsidP="00E907B4">
            <w:pPr>
              <w:spacing w:after="0" w:line="240" w:lineRule="auto"/>
              <w:rPr>
                <w:rFonts w:ascii="Times New Roman" w:hAnsi="Times New Roman"/>
                <w:sz w:val="24"/>
                <w:szCs w:val="24"/>
              </w:rPr>
            </w:pP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Număr proiecte</w:t>
            </w: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Titlul proiectelor și Numărul contractelor de finanțare</w:t>
            </w: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Data finalizării</w:t>
            </w: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 xml:space="preserve">Valoarea sprijinului </w:t>
            </w:r>
          </w:p>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(Euro)</w:t>
            </w:r>
          </w:p>
        </w:tc>
        <w:tc>
          <w:tcPr>
            <w:tcW w:w="988" w:type="dxa"/>
            <w:vMerge/>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Program național*</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Program național*</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SAPARD</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SAPARD</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FEADR</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Alte programe europene*</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Alte programe europene*</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Alte programe europene*</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Alte programe internaționale*</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Alte programe internaționale*</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r w:rsidR="0086548E" w:rsidRPr="00EB5219" w:rsidTr="00E907B4">
        <w:tc>
          <w:tcPr>
            <w:tcW w:w="3261" w:type="dxa"/>
            <w:shd w:val="clear" w:color="auto" w:fill="auto"/>
          </w:tcPr>
          <w:p w:rsidR="0086548E" w:rsidRPr="00EB5219" w:rsidRDefault="0086548E" w:rsidP="00E907B4">
            <w:pPr>
              <w:spacing w:after="0" w:line="240" w:lineRule="auto"/>
              <w:rPr>
                <w:rFonts w:ascii="Times New Roman" w:hAnsi="Times New Roman"/>
                <w:sz w:val="24"/>
                <w:szCs w:val="24"/>
              </w:rPr>
            </w:pPr>
            <w:r w:rsidRPr="00EB5219">
              <w:rPr>
                <w:rFonts w:ascii="Times New Roman" w:hAnsi="Times New Roman"/>
                <w:sz w:val="24"/>
                <w:szCs w:val="24"/>
              </w:rPr>
              <w:t>Alte programe internaționale*</w:t>
            </w:r>
          </w:p>
        </w:tc>
        <w:tc>
          <w:tcPr>
            <w:tcW w:w="992"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2835"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13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1414" w:type="dxa"/>
            <w:shd w:val="clear" w:color="auto" w:fill="auto"/>
          </w:tcPr>
          <w:p w:rsidR="0086548E" w:rsidRPr="00EB5219" w:rsidRDefault="0086548E" w:rsidP="00E907B4">
            <w:pPr>
              <w:spacing w:after="0" w:line="240" w:lineRule="auto"/>
              <w:rPr>
                <w:rFonts w:ascii="Times New Roman" w:hAnsi="Times New Roman"/>
                <w:sz w:val="24"/>
                <w:szCs w:val="24"/>
              </w:rPr>
            </w:pPr>
          </w:p>
        </w:tc>
        <w:tc>
          <w:tcPr>
            <w:tcW w:w="988" w:type="dxa"/>
            <w:shd w:val="clear" w:color="auto" w:fill="auto"/>
          </w:tcPr>
          <w:p w:rsidR="0086548E" w:rsidRPr="00EB5219" w:rsidRDefault="0086548E" w:rsidP="00E907B4">
            <w:pPr>
              <w:spacing w:after="0" w:line="240" w:lineRule="auto"/>
              <w:rPr>
                <w:rFonts w:ascii="Times New Roman" w:hAnsi="Times New Roman"/>
                <w:sz w:val="24"/>
                <w:szCs w:val="24"/>
              </w:rPr>
            </w:pPr>
          </w:p>
        </w:tc>
      </w:tr>
    </w:tbl>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*se completează de către solicitant cu denumirea programului</w:t>
      </w:r>
    </w:p>
    <w:p w:rsidR="0086548E" w:rsidRPr="00EF7BD4" w:rsidRDefault="0086548E" w:rsidP="0086548E">
      <w:pPr>
        <w:rPr>
          <w:rFonts w:ascii="Times New Roman" w:hAnsi="Times New Roman"/>
          <w:sz w:val="24"/>
          <w:szCs w:val="24"/>
          <w:lang w:val="ro-RO"/>
        </w:rPr>
      </w:pP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ANEXELE CERERII de FINANTARE</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 xml:space="preserve">Anexa 1- Buget Indicativ si Fundamentarea bugetului indicativ pe categorii de cheltuieli eligibile </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Anexa 2 – Declarație pe proprie răspundere a solicitantului;</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Anexa 3 – Declarație pe Propria Răspundere a Solicitantului privind asigurarea cofinanțării (după caz);</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Anexa 4 – Acte Constitutive ale Solicitantului (Statut juridic, Act Constitutiv, Cod Unic de Înregistrare, Cod de Înregistrare Fiscală, Înscrierea în Registrul asociațiilor și fundațiilor, etc.).</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Anexa 5–Documente care să demonstreze expertiza solicitantului de a implementa activitățiile proiectului (diplome, certificate, referințe, atestate de formator emise conform legislației naționale in vigoare, etc.);</w:t>
      </w:r>
    </w:p>
    <w:p w:rsidR="0086548E" w:rsidRPr="00EF7BD4" w:rsidRDefault="0086548E" w:rsidP="0086548E">
      <w:pPr>
        <w:rPr>
          <w:rFonts w:ascii="Times New Roman" w:hAnsi="Times New Roman"/>
          <w:sz w:val="24"/>
          <w:szCs w:val="24"/>
          <w:lang w:val="ro-RO"/>
        </w:rPr>
      </w:pPr>
      <w:r w:rsidRPr="00EF7BD4">
        <w:rPr>
          <w:rFonts w:ascii="Times New Roman" w:hAnsi="Times New Roman"/>
          <w:sz w:val="24"/>
          <w:szCs w:val="24"/>
          <w:lang w:val="ro-RO"/>
        </w:rPr>
        <w:t>Anexa 6 – Copia actului de identitate a reprezentantului legal.</w:t>
      </w:r>
    </w:p>
    <w:p w:rsidR="004F24DD" w:rsidRDefault="004F24DD"/>
    <w:sectPr w:rsidR="004F2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85" w:rsidRDefault="007D6F85">
      <w:pPr>
        <w:spacing w:after="0" w:line="240" w:lineRule="auto"/>
      </w:pPr>
      <w:r>
        <w:separator/>
      </w:r>
    </w:p>
  </w:endnote>
  <w:endnote w:type="continuationSeparator" w:id="0">
    <w:p w:rsidR="007D6F85" w:rsidRDefault="007D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85" w:rsidRDefault="007D6F85">
      <w:pPr>
        <w:spacing w:after="0" w:line="240" w:lineRule="auto"/>
      </w:pPr>
      <w:r>
        <w:separator/>
      </w:r>
    </w:p>
  </w:footnote>
  <w:footnote w:type="continuationSeparator" w:id="0">
    <w:p w:rsidR="007D6F85" w:rsidRDefault="007D6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378" w:rsidRPr="00C70378" w:rsidRDefault="007D6F85" w:rsidP="00C7037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8E"/>
    <w:rsid w:val="004F24DD"/>
    <w:rsid w:val="007D6F85"/>
    <w:rsid w:val="0086548E"/>
    <w:rsid w:val="00E6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8E"/>
    <w:rPr>
      <w:rFonts w:ascii="Calibri" w:eastAsia="Calibri" w:hAnsi="Calibri" w:cs="Times New Roman"/>
    </w:rPr>
  </w:style>
  <w:style w:type="paragraph" w:styleId="Heading1">
    <w:name w:val="heading 1"/>
    <w:basedOn w:val="Normal"/>
    <w:next w:val="Normal"/>
    <w:link w:val="Heading1Char"/>
    <w:qFormat/>
    <w:rsid w:val="0086548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48E"/>
    <w:rPr>
      <w:rFonts w:ascii="Arial" w:eastAsia="Times New Roman" w:hAnsi="Arial" w:cs="Arial"/>
      <w:b/>
      <w:bCs/>
      <w:kern w:val="32"/>
      <w:sz w:val="32"/>
      <w:szCs w:val="32"/>
    </w:rPr>
  </w:style>
  <w:style w:type="paragraph" w:styleId="Header">
    <w:name w:val="header"/>
    <w:aliases w:val="Glava - napis, Char1"/>
    <w:basedOn w:val="Normal"/>
    <w:link w:val="HeaderChar"/>
    <w:uiPriority w:val="99"/>
    <w:rsid w:val="0086548E"/>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 Char1 Char"/>
    <w:basedOn w:val="DefaultParagraphFont"/>
    <w:link w:val="Header"/>
    <w:uiPriority w:val="99"/>
    <w:rsid w:val="0086548E"/>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8E"/>
    <w:rPr>
      <w:rFonts w:ascii="Calibri" w:eastAsia="Calibri" w:hAnsi="Calibri" w:cs="Times New Roman"/>
    </w:rPr>
  </w:style>
  <w:style w:type="paragraph" w:styleId="Heading1">
    <w:name w:val="heading 1"/>
    <w:basedOn w:val="Normal"/>
    <w:next w:val="Normal"/>
    <w:link w:val="Heading1Char"/>
    <w:qFormat/>
    <w:rsid w:val="0086548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48E"/>
    <w:rPr>
      <w:rFonts w:ascii="Arial" w:eastAsia="Times New Roman" w:hAnsi="Arial" w:cs="Arial"/>
      <w:b/>
      <w:bCs/>
      <w:kern w:val="32"/>
      <w:sz w:val="32"/>
      <w:szCs w:val="32"/>
    </w:rPr>
  </w:style>
  <w:style w:type="paragraph" w:styleId="Header">
    <w:name w:val="header"/>
    <w:aliases w:val="Glava - napis, Char1"/>
    <w:basedOn w:val="Normal"/>
    <w:link w:val="HeaderChar"/>
    <w:uiPriority w:val="99"/>
    <w:rsid w:val="0086548E"/>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 Char1 Char"/>
    <w:basedOn w:val="DefaultParagraphFont"/>
    <w:link w:val="Header"/>
    <w:uiPriority w:val="99"/>
    <w:rsid w:val="0086548E"/>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CONUT</dc:creator>
  <cp:lastModifiedBy>Andreea</cp:lastModifiedBy>
  <cp:revision>2</cp:revision>
  <dcterms:created xsi:type="dcterms:W3CDTF">2012-11-20T16:20:00Z</dcterms:created>
  <dcterms:modified xsi:type="dcterms:W3CDTF">2012-11-20T16:20:00Z</dcterms:modified>
</cp:coreProperties>
</file>