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223"/>
        <w:gridCol w:w="885"/>
        <w:gridCol w:w="1237"/>
        <w:gridCol w:w="917"/>
        <w:gridCol w:w="1051"/>
        <w:gridCol w:w="990"/>
        <w:gridCol w:w="1367"/>
        <w:gridCol w:w="1526"/>
        <w:gridCol w:w="1353"/>
        <w:gridCol w:w="1158"/>
        <w:gridCol w:w="1027"/>
        <w:gridCol w:w="1204"/>
      </w:tblGrid>
      <w:tr w:rsidR="00A100E2" w:rsidRPr="00A100E2" w:rsidTr="00A100E2">
        <w:trPr>
          <w:trHeight w:val="795"/>
        </w:trPr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Denumire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GAL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Județul</w:t>
            </w:r>
            <w:proofErr w:type="spellEnd"/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IUNIE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IULIE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AUGUST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SEPTEMBRIE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OCTOMBRIE</w:t>
            </w: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Total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Sumă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Lansată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pe</w:t>
            </w:r>
            <w:proofErr w:type="gram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Măsuri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(2017)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 xml:space="preserve">Nr. </w:t>
            </w:r>
            <w:proofErr w:type="spellStart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>proiecte</w:t>
            </w:r>
            <w:proofErr w:type="spellEnd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 xml:space="preserve"> </w:t>
            </w:r>
            <w:proofErr w:type="spellStart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>selectate</w:t>
            </w:r>
            <w:proofErr w:type="spellEnd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 xml:space="preserve"> la </w:t>
            </w:r>
            <w:proofErr w:type="spellStart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>nivelul</w:t>
            </w:r>
            <w:proofErr w:type="spellEnd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 xml:space="preserve"> GAL 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en-GB"/>
              </w:rPr>
            </w:pPr>
            <w:proofErr w:type="spellStart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>Valoarea</w:t>
            </w:r>
            <w:proofErr w:type="spellEnd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 xml:space="preserve"> </w:t>
            </w:r>
            <w:proofErr w:type="spellStart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>proiectelor</w:t>
            </w:r>
            <w:proofErr w:type="spellEnd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 xml:space="preserve"> </w:t>
            </w:r>
            <w:proofErr w:type="spellStart"/>
            <w:r w:rsidRPr="00A100E2">
              <w:rPr>
                <w:rFonts w:ascii="Calibri" w:eastAsia="Times New Roman" w:hAnsi="Calibri" w:cs="Calibri"/>
                <w:color w:val="9C0006"/>
                <w:lang w:eastAsia="en-GB"/>
              </w:rPr>
              <w:t>selectate</w:t>
            </w:r>
            <w:proofErr w:type="spellEnd"/>
          </w:p>
        </w:tc>
      </w:tr>
      <w:tr w:rsidR="00A100E2" w:rsidRPr="00A100E2" w:rsidTr="00A100E2">
        <w:trPr>
          <w:trHeight w:val="1296"/>
        </w:trPr>
        <w:tc>
          <w:tcPr>
            <w:tcW w:w="47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Măsura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Suma </w:t>
            </w:r>
            <w:proofErr w:type="spellStart"/>
            <w:proofErr w:type="gram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</w:t>
            </w:r>
            <w:proofErr w:type="spellEnd"/>
            <w:proofErr w:type="gram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fi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Lansată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(2018)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Suma </w:t>
            </w:r>
            <w:proofErr w:type="spellStart"/>
            <w:proofErr w:type="gram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</w:t>
            </w:r>
            <w:proofErr w:type="spellEnd"/>
            <w:proofErr w:type="gram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fi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Lansată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(2018)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Suma </w:t>
            </w:r>
            <w:proofErr w:type="spellStart"/>
            <w:proofErr w:type="gram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</w:t>
            </w:r>
            <w:proofErr w:type="spellEnd"/>
            <w:proofErr w:type="gram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fi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Lansată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(2018)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Suma </w:t>
            </w:r>
            <w:proofErr w:type="spellStart"/>
            <w:proofErr w:type="gram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</w:t>
            </w:r>
            <w:proofErr w:type="spellEnd"/>
            <w:proofErr w:type="gram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fi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Lansată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(2018)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Suma </w:t>
            </w:r>
            <w:proofErr w:type="spellStart"/>
            <w:proofErr w:type="gram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va</w:t>
            </w:r>
            <w:proofErr w:type="spellEnd"/>
            <w:proofErr w:type="gram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fi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Lansată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(2018)</w:t>
            </w: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Procent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din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Alocarea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Financiară</w:t>
            </w:r>
            <w:proofErr w:type="spell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gramStart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</w:t>
            </w:r>
            <w:proofErr w:type="gramEnd"/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SDL</w:t>
            </w: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GB"/>
              </w:rPr>
            </w:pP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GB"/>
              </w:rPr>
            </w:pPr>
          </w:p>
        </w:tc>
      </w:tr>
      <w:tr w:rsidR="00A100E2" w:rsidRPr="00A100E2" w:rsidTr="00A100E2">
        <w:trPr>
          <w:trHeight w:val="300"/>
        </w:trPr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100E2">
              <w:rPr>
                <w:rFonts w:ascii="Calibri" w:eastAsia="Times New Roman" w:hAnsi="Calibri" w:cs="Calibri"/>
                <w:lang w:eastAsia="en-GB"/>
              </w:rPr>
              <w:t>Asociația</w:t>
            </w:r>
            <w:proofErr w:type="spellEnd"/>
            <w:r w:rsidRPr="00A100E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gramStart"/>
            <w:r w:rsidRPr="00A100E2">
              <w:rPr>
                <w:rFonts w:ascii="Calibri" w:eastAsia="Times New Roman" w:hAnsi="Calibri" w:cs="Calibri"/>
                <w:lang w:eastAsia="en-GB"/>
              </w:rPr>
              <w:t>GAL ”Micro</w:t>
            </w:r>
            <w:proofErr w:type="gramEnd"/>
            <w:r w:rsidRPr="00A100E2">
              <w:rPr>
                <w:rFonts w:ascii="Calibri" w:eastAsia="Times New Roman" w:hAnsi="Calibri" w:cs="Calibri"/>
                <w:lang w:eastAsia="en-GB"/>
              </w:rPr>
              <w:t>-</w:t>
            </w:r>
            <w:proofErr w:type="spellStart"/>
            <w:r w:rsidRPr="00A100E2">
              <w:rPr>
                <w:rFonts w:ascii="Calibri" w:eastAsia="Times New Roman" w:hAnsi="Calibri" w:cs="Calibri"/>
                <w:lang w:eastAsia="en-GB"/>
              </w:rPr>
              <w:t>Regiunea</w:t>
            </w:r>
            <w:proofErr w:type="spellEnd"/>
            <w:r w:rsidRPr="00A100E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100E2">
              <w:rPr>
                <w:rFonts w:ascii="Calibri" w:eastAsia="Times New Roman" w:hAnsi="Calibri" w:cs="Calibri"/>
                <w:lang w:eastAsia="en-GB"/>
              </w:rPr>
              <w:t>Vailor</w:t>
            </w:r>
            <w:proofErr w:type="spellEnd"/>
            <w:r w:rsidRPr="00A100E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100E2">
              <w:rPr>
                <w:rFonts w:ascii="Calibri" w:eastAsia="Times New Roman" w:hAnsi="Calibri" w:cs="Calibri"/>
                <w:lang w:eastAsia="en-GB"/>
              </w:rPr>
              <w:t>Crișurilor</w:t>
            </w:r>
            <w:proofErr w:type="spellEnd"/>
            <w:r w:rsidRPr="00A100E2">
              <w:rPr>
                <w:rFonts w:ascii="Calibri" w:eastAsia="Times New Roman" w:hAnsi="Calibri" w:cs="Calibri"/>
                <w:lang w:eastAsia="en-GB"/>
              </w:rPr>
              <w:t xml:space="preserve"> Alb </w:t>
            </w:r>
            <w:proofErr w:type="spellStart"/>
            <w:r w:rsidRPr="00A100E2">
              <w:rPr>
                <w:rFonts w:ascii="Calibri" w:eastAsia="Times New Roman" w:hAnsi="Calibri" w:cs="Calibri"/>
                <w:lang w:eastAsia="en-GB"/>
              </w:rPr>
              <w:t>și</w:t>
            </w:r>
            <w:proofErr w:type="spellEnd"/>
            <w:r w:rsidRPr="00A100E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A100E2">
              <w:rPr>
                <w:rFonts w:ascii="Calibri" w:eastAsia="Times New Roman" w:hAnsi="Calibri" w:cs="Calibri"/>
                <w:lang w:eastAsia="en-GB"/>
              </w:rPr>
              <w:t>Negru</w:t>
            </w:r>
            <w:proofErr w:type="spellEnd"/>
            <w:r w:rsidRPr="00A100E2">
              <w:rPr>
                <w:rFonts w:ascii="Calibri" w:eastAsia="Times New Roman" w:hAnsi="Calibri" w:cs="Calibri"/>
                <w:lang w:eastAsia="en-GB"/>
              </w:rPr>
              <w:t>”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lang w:eastAsia="en-GB"/>
              </w:rPr>
              <w:t>Arad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lang w:eastAsia="en-GB"/>
              </w:rPr>
              <w:t>M1.1/1B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170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100E2" w:rsidRPr="00A100E2" w:rsidTr="00A100E2">
        <w:trPr>
          <w:trHeight w:val="30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lang w:eastAsia="en-GB"/>
              </w:rPr>
              <w:t>M1.2/1C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567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567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100E2" w:rsidRPr="00A100E2" w:rsidTr="00A100E2">
        <w:trPr>
          <w:trHeight w:val="30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M2.1/ 2A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508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425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lang w:eastAsia="en-GB"/>
              </w:rPr>
              <w:t>508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lang w:eastAsia="en-GB"/>
              </w:rPr>
              <w:t>420</w:t>
            </w:r>
          </w:p>
        </w:tc>
      </w:tr>
      <w:tr w:rsidR="00A100E2" w:rsidRPr="00A100E2" w:rsidTr="00A100E2">
        <w:trPr>
          <w:trHeight w:val="30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M2.2 /2B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lang w:eastAsia="en-GB"/>
              </w:rPr>
              <w:t>180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lang w:eastAsia="en-GB"/>
              </w:rPr>
              <w:t>000</w:t>
            </w:r>
          </w:p>
        </w:tc>
      </w:tr>
      <w:tr w:rsidR="00A100E2" w:rsidRPr="00A100E2" w:rsidTr="00A100E2">
        <w:trPr>
          <w:trHeight w:val="30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M2.3/2B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230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lang w:eastAsia="en-GB"/>
              </w:rPr>
              <w:t>660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lang w:eastAsia="en-GB"/>
              </w:rPr>
              <w:t>000</w:t>
            </w:r>
          </w:p>
        </w:tc>
      </w:tr>
      <w:tr w:rsidR="00A100E2" w:rsidRPr="00A100E2" w:rsidTr="00A100E2">
        <w:trPr>
          <w:trHeight w:val="315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M3.1 / 3A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100E2" w:rsidRPr="00A100E2" w:rsidTr="00A100E2">
        <w:trPr>
          <w:trHeight w:val="30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M6.1 /6A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510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510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100E2" w:rsidRPr="00A100E2" w:rsidTr="00A100E2">
        <w:trPr>
          <w:trHeight w:val="30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M6.2/6A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lang w:eastAsia="en-GB"/>
              </w:rPr>
              <w:t>205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lang w:eastAsia="en-GB"/>
              </w:rPr>
              <w:t>660</w:t>
            </w:r>
          </w:p>
        </w:tc>
      </w:tr>
      <w:tr w:rsidR="00A100E2" w:rsidRPr="00A100E2" w:rsidTr="00A100E2">
        <w:trPr>
          <w:trHeight w:val="30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M6.3/6B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lang w:eastAsia="en-GB"/>
              </w:rPr>
              <w:t>889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lang w:eastAsia="en-GB"/>
              </w:rPr>
              <w:t>541</w:t>
            </w:r>
          </w:p>
        </w:tc>
      </w:tr>
      <w:tr w:rsidR="00A100E2" w:rsidRPr="00A100E2" w:rsidTr="00A100E2">
        <w:trPr>
          <w:trHeight w:val="30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M6.4/6B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935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100E2" w:rsidRPr="00A100E2" w:rsidTr="00A100E2">
        <w:trPr>
          <w:trHeight w:val="30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M6.5 /6B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40</w:t>
            </w:r>
            <w:r>
              <w:rPr>
                <w:rFonts w:ascii="Calibri" w:eastAsia="Times New Roman" w:hAnsi="Calibri" w:cs="Calibri"/>
                <w:color w:val="FF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FF0000"/>
                <w:lang w:eastAsia="en-GB"/>
              </w:rPr>
              <w:t>402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402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100E2" w:rsidRPr="00A100E2" w:rsidTr="00A100E2">
        <w:trPr>
          <w:trHeight w:val="315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740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100E2" w:rsidRPr="00A100E2" w:rsidRDefault="00A100E2" w:rsidP="00A1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  <w:r w:rsidRPr="00A100E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18%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E2" w:rsidRPr="00A100E2" w:rsidRDefault="00A100E2" w:rsidP="00A1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0E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7E50FA" w:rsidRDefault="007E50FA">
      <w:bookmarkStart w:id="0" w:name="_GoBack"/>
      <w:bookmarkEnd w:id="0"/>
    </w:p>
    <w:sectPr w:rsidR="007E50FA" w:rsidSect="00A100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E2"/>
    <w:rsid w:val="00576E02"/>
    <w:rsid w:val="007E50FA"/>
    <w:rsid w:val="00A1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411C"/>
  <w15:chartTrackingRefBased/>
  <w15:docId w15:val="{D8FEC5C4-3171-4761-8F83-57FE1CF6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2018-09-11T08:20:00Z</dcterms:created>
  <dcterms:modified xsi:type="dcterms:W3CDTF">2018-09-11T08:26:00Z</dcterms:modified>
</cp:coreProperties>
</file>