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869" w:rsidRPr="00F57054" w:rsidRDefault="001C0869" w:rsidP="001C0869">
      <w:pPr>
        <w:pStyle w:val="Corptext3"/>
        <w:tabs>
          <w:tab w:val="left" w:pos="0"/>
        </w:tabs>
        <w:outlineLvl w:val="0"/>
        <w:rPr>
          <w:rFonts w:ascii="Calibri" w:hAnsi="Calibri" w:cs="Calibri"/>
          <w:b/>
          <w:sz w:val="24"/>
          <w:szCs w:val="24"/>
        </w:rPr>
      </w:pPr>
      <w:bookmarkStart w:id="0" w:name="_Toc479144049"/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="003E3CCF" w:rsidRPr="00F57054">
        <w:rPr>
          <w:rFonts w:ascii="Calibri" w:hAnsi="Calibri" w:cs="Calibri"/>
          <w:b/>
          <w:sz w:val="24"/>
          <w:szCs w:val="24"/>
        </w:rPr>
        <w:t xml:space="preserve">LG. E2 </w:t>
      </w: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- </w:t>
      </w:r>
      <w:bookmarkEnd w:id="0"/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M2.2. (2B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:rsidR="001C0869" w:rsidRPr="00F57054" w:rsidRDefault="001C0869" w:rsidP="001C0869">
      <w:pPr>
        <w:pStyle w:val="Corptext3"/>
        <w:tabs>
          <w:tab w:val="left" w:pos="0"/>
        </w:tabs>
        <w:rPr>
          <w:rFonts w:ascii="Calibri" w:hAnsi="Calibri" w:cs="Calibri"/>
          <w:sz w:val="24"/>
          <w:szCs w:val="24"/>
        </w:rPr>
      </w:pPr>
    </w:p>
    <w:p w:rsidR="001C0869" w:rsidRPr="00F57054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>Fișa de evaluare generală a proiectului</w:t>
      </w:r>
    </w:p>
    <w:p w:rsidR="001C0869" w:rsidRPr="00F57054" w:rsidRDefault="001C0869" w:rsidP="001C0869">
      <w:pPr>
        <w:pStyle w:val="Corptext3"/>
        <w:tabs>
          <w:tab w:val="left" w:pos="0"/>
        </w:tabs>
        <w:jc w:val="center"/>
        <w:rPr>
          <w:rFonts w:ascii="Calibri" w:hAnsi="Calibri" w:cs="Calibri"/>
          <w:b/>
          <w:sz w:val="24"/>
          <w:szCs w:val="24"/>
        </w:rPr>
      </w:pPr>
      <w:r w:rsidRPr="00F57054">
        <w:rPr>
          <w:rFonts w:ascii="Calibri" w:hAnsi="Calibri" w:cs="Calibri"/>
          <w:b/>
          <w:sz w:val="24"/>
          <w:szCs w:val="24"/>
        </w:rPr>
        <w:t xml:space="preserve"> 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cu obiective care se încadrează în prevederile art. </w:t>
      </w:r>
      <w:r w:rsidR="0025759A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art. 19 Dezvoltarea </w:t>
      </w:r>
      <w:proofErr w:type="spellStart"/>
      <w:r w:rsidR="0025759A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exploatatiilor</w:t>
      </w:r>
      <w:proofErr w:type="spellEnd"/>
      <w:r w:rsidR="0025759A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si a </w:t>
      </w:r>
      <w:proofErr w:type="spellStart"/>
      <w:r w:rsidR="0025759A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intreprinderilor</w:t>
      </w:r>
      <w:proofErr w:type="spellEnd"/>
      <w:r w:rsidR="0025759A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alineatul 1a, punctul ii</w:t>
      </w:r>
      <w:r w:rsidR="00C20E7D">
        <w:rPr>
          <w:rFonts w:ascii="Calibri" w:hAnsi="Calibri" w:cs="Calibri"/>
          <w:b/>
          <w:bCs/>
          <w:i/>
          <w:sz w:val="24"/>
          <w:szCs w:val="24"/>
          <w:lang w:eastAsia="fr-FR"/>
        </w:rPr>
        <w:t>i</w:t>
      </w:r>
      <w:r w:rsidR="0025759A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) </w:t>
      </w:r>
      <w:r w:rsidR="00C20E7D">
        <w:rPr>
          <w:rFonts w:ascii="Calibri" w:hAnsi="Calibri" w:cs="Calibri"/>
          <w:b/>
          <w:bCs/>
          <w:i/>
          <w:sz w:val="24"/>
          <w:szCs w:val="24"/>
          <w:lang w:eastAsia="fr-FR"/>
        </w:rPr>
        <w:t>dezvoltarea fermelor mici</w:t>
      </w:r>
      <w:r w:rsidR="00E16E1F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,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 xml:space="preserve"> din Reg. (UE) nr. 1305/2013 – </w:t>
      </w:r>
      <w:r w:rsidR="00B446B5"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M2.2. (2B</w:t>
      </w:r>
      <w:r w:rsidRPr="00F57054">
        <w:rPr>
          <w:rFonts w:ascii="Calibri" w:hAnsi="Calibri" w:cs="Calibri"/>
          <w:b/>
          <w:bCs/>
          <w:i/>
          <w:sz w:val="24"/>
          <w:szCs w:val="24"/>
          <w:lang w:eastAsia="fr-FR"/>
        </w:rPr>
        <w:t>)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Numărul de înregistrare al Cererii de </w:t>
      </w:r>
      <w:proofErr w:type="spellStart"/>
      <w:r w:rsidRPr="00F57054">
        <w:rPr>
          <w:rFonts w:eastAsia="Times New Roman" w:cs="Calibri"/>
          <w:bCs/>
          <w:sz w:val="24"/>
          <w:szCs w:val="24"/>
          <w:lang w:eastAsia="fr-FR"/>
        </w:rPr>
        <w:t>f</w:t>
      </w:r>
      <w:r w:rsidR="00A44D74" w:rsidRPr="00F57054">
        <w:rPr>
          <w:rFonts w:eastAsia="Times New Roman" w:cs="Calibri"/>
          <w:bCs/>
          <w:sz w:val="24"/>
          <w:szCs w:val="24"/>
          <w:lang w:eastAsia="fr-FR"/>
        </w:rPr>
        <w:t>inanţare</w:t>
      </w:r>
      <w:proofErr w:type="spellEnd"/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(CF):</w:t>
      </w:r>
    </w:p>
    <w:p w:rsidR="001C0869" w:rsidRPr="00F57054" w:rsidRDefault="001C0869" w:rsidP="001C0869">
      <w:pPr>
        <w:tabs>
          <w:tab w:val="center" w:pos="4536"/>
          <w:tab w:val="right" w:pos="9072"/>
        </w:tabs>
        <w:spacing w:after="0" w:line="240" w:lineRule="auto"/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</w:pPr>
      <w:r w:rsidRPr="00F57054">
        <w:rPr>
          <w:rFonts w:eastAsia="Times New Roman" w:cs="Calibri"/>
          <w:sz w:val="24"/>
          <w:szCs w:val="24"/>
          <w:bdr w:val="single" w:sz="8" w:space="0" w:color="auto" w:frame="1"/>
          <w:lang w:eastAsia="fr-FR"/>
        </w:rPr>
        <w:t>......................................................................................</w:t>
      </w:r>
    </w:p>
    <w:p w:rsidR="001C0869" w:rsidRPr="00F57054" w:rsidRDefault="001C0869" w:rsidP="001C0869">
      <w:pPr>
        <w:spacing w:after="0" w:line="240" w:lineRule="auto"/>
        <w:rPr>
          <w:rFonts w:eastAsia="Times New Roman" w:cs="Calibri"/>
          <w:sz w:val="24"/>
          <w:szCs w:val="24"/>
          <w:lang w:eastAsia="x-none"/>
        </w:rPr>
      </w:pP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 </w:t>
      </w:r>
      <w:r w:rsidRPr="00F57054">
        <w:rPr>
          <w:rFonts w:eastAsia="Times New Roman" w:cs="Calibri"/>
          <w:sz w:val="24"/>
          <w:szCs w:val="24"/>
          <w:lang w:eastAsia="x-none"/>
        </w:rPr>
        <w:tab/>
      </w:r>
      <w:r w:rsidRPr="00F57054">
        <w:rPr>
          <w:rFonts w:eastAsia="Times New Roman" w:cs="Calibri"/>
          <w:sz w:val="24"/>
          <w:szCs w:val="24"/>
          <w:lang w:eastAsia="x-none"/>
        </w:rPr>
        <w:tab/>
        <w:t xml:space="preserve">      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Denumire solicitant:_____________________________________________________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Titlu proiect: ___________________________________________________________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lansării apelului de selecție de către GAL: 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înregistrării proiectului la GAL: _________________________________________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Data depunerii proiectului de către GAL la SLIN-OJFIR: 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Obiectivul proiectului: _____________________________________________________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Amplasare proiect (localitate):_______________________________________________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Statut juridic solicitant:_____________________________________________________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u w:val="single"/>
          <w:lang w:eastAsia="fr-FR"/>
        </w:rPr>
        <w:t>Date personale reprezentant legal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>Nume: _______________________________Prenume:____________________________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proofErr w:type="spellStart"/>
      <w:r w:rsidRPr="00F57054">
        <w:rPr>
          <w:rFonts w:eastAsia="Times New Roman" w:cs="Calibri"/>
          <w:bCs/>
          <w:sz w:val="24"/>
          <w:szCs w:val="24"/>
          <w:lang w:eastAsia="fr-FR"/>
        </w:rPr>
        <w:t>Funcţie</w:t>
      </w:r>
      <w:proofErr w:type="spellEnd"/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 reprezentant legal:___________________________________________________</w:t>
      </w:r>
    </w:p>
    <w:p w:rsidR="001C0869" w:rsidRPr="00F57054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</w:p>
    <w:p w:rsidR="001C0869" w:rsidRPr="00F57054" w:rsidRDefault="001C0869" w:rsidP="001C0869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VERIFICAREA CRITERIILOR DE ELIGIBILITATE A PROIECTULUI</w:t>
      </w:r>
      <w:r w:rsidR="00B20C8E" w:rsidRPr="00F57054">
        <w:rPr>
          <w:rFonts w:eastAsia="Times New Roman" w:cs="Calibri"/>
          <w:b/>
          <w:bCs/>
          <w:sz w:val="24"/>
          <w:szCs w:val="24"/>
          <w:lang w:eastAsia="fr-FR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5"/>
        <w:gridCol w:w="521"/>
        <w:gridCol w:w="431"/>
        <w:gridCol w:w="152"/>
        <w:gridCol w:w="348"/>
        <w:gridCol w:w="831"/>
        <w:gridCol w:w="993"/>
      </w:tblGrid>
      <w:tr w:rsidR="00D90734" w:rsidRPr="00F57054" w:rsidTr="00BE562C">
        <w:trPr>
          <w:trHeight w:val="587"/>
        </w:trPr>
        <w:tc>
          <w:tcPr>
            <w:tcW w:w="353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937" w:type="pct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  <w:tc>
          <w:tcPr>
            <w:tcW w:w="52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F57054" w:rsidTr="00BE562C">
        <w:tc>
          <w:tcPr>
            <w:tcW w:w="3535" w:type="pct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D90734" w:rsidRPr="00F57054" w:rsidTr="00BE562C"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</w:t>
            </w: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 Solicitantul a utilizat Modelul Cererii de Finantare si a Anexelor puse la dispozitie pe site-ul GAL varianta valabila la data depunerii cererii de finantare? 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</w:p>
        </w:tc>
      </w:tr>
      <w:tr w:rsidR="00D90734" w:rsidRPr="00F57054" w:rsidTr="00BE562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2 </w:t>
            </w: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şi-a însuşit în totalitate angajamentele asumate în secțiunea (F) din CF - Declaraţia pe proprie răspundere?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17533E" w:rsidRPr="00F57054" w:rsidTr="00BE562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33E" w:rsidRPr="00F57054" w:rsidRDefault="0017533E" w:rsidP="00175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3 </w:t>
            </w:r>
            <w:r w:rsidRPr="00BE562C">
              <w:rPr>
                <w:rFonts w:cs="Calibri"/>
                <w:sz w:val="24"/>
                <w:szCs w:val="24"/>
              </w:rPr>
              <w:t xml:space="preserve">Solicitantul este un fermier care are drept de proprietate și/sau drept de </w:t>
            </w:r>
            <w:proofErr w:type="spellStart"/>
            <w:r w:rsidRPr="00BE562C">
              <w:rPr>
                <w:rFonts w:cs="Calibri"/>
                <w:sz w:val="24"/>
                <w:szCs w:val="24"/>
              </w:rPr>
              <w:t>folosinţă</w:t>
            </w:r>
            <w:proofErr w:type="spellEnd"/>
            <w:r w:rsidRPr="00BE562C">
              <w:rPr>
                <w:rFonts w:cs="Calibri"/>
                <w:sz w:val="24"/>
                <w:szCs w:val="24"/>
              </w:rPr>
              <w:t xml:space="preserve"> pentru o exploatație agricolă care intră în categoria de fermă mică?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7533E" w:rsidRPr="00F57054" w:rsidRDefault="0017533E" w:rsidP="00175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7533E" w:rsidRPr="00F57054" w:rsidRDefault="0017533E" w:rsidP="00175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17533E" w:rsidRPr="00F57054" w:rsidRDefault="0017533E" w:rsidP="00175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17533E" w:rsidRPr="00F57054" w:rsidRDefault="0017533E" w:rsidP="001753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D90734" w:rsidRPr="00F57054" w:rsidTr="00BE562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4</w:t>
            </w:r>
            <w:r w:rsidR="00D90734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D90734"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Solicitantul a atasat copie dupa actul de identitate al reprezentatului de proiect</w:t>
            </w:r>
          </w:p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noProof/>
                <w:spacing w:val="-4"/>
                <w:sz w:val="24"/>
                <w:szCs w:val="24"/>
                <w:lang w:eastAsia="fr-FR"/>
              </w:rPr>
              <w:t>Se va verifica corelarea datelor din actul de identitate cu inscrisurile din Cererea de Finantare.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D90734" w:rsidRPr="00F57054" w:rsidRDefault="00D9073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lastRenderedPageBreak/>
              <w:t>5</w:t>
            </w:r>
            <w:r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Pr="00BE562C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S</w:t>
            </w:r>
            <w:r w:rsidRPr="00F57054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>olicitantul este un fermier care are drept de proprietate și/sau drept de folosinţă pentru o exploatație agricolă cuprinsa intre 4000-7999 SO?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  <w:r w:rsidRPr="00F570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este o persoană juridică română?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269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  <w:r w:rsidRPr="00F570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 xml:space="preserve">Solicitantul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</w:rPr>
              <w:t>acţionează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</w:rPr>
              <w:t xml:space="preserve"> în nume propriu?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530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  <w:r w:rsidRPr="00F570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 xml:space="preserve">Solicitantul are cel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</w:rPr>
              <w:t>puţin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</w:rPr>
              <w:t xml:space="preserve"> 18 ani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</w:rPr>
              <w:t>împliniţi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</w:rPr>
              <w:t xml:space="preserve"> la data depunerii Cererii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</w:rPr>
              <w:t>Finanţare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</w:rPr>
              <w:t>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202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  <w:r w:rsidRPr="00F57054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are  studii minime de 8 ani (clase) 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202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10 </w:t>
            </w:r>
            <w:r w:rsidRPr="00BE562C">
              <w:rPr>
                <w:rFonts w:ascii="Calibri" w:hAnsi="Calibri" w:cs="Calibri"/>
                <w:sz w:val="24"/>
                <w:szCs w:val="24"/>
              </w:rPr>
              <w:t xml:space="preserve">Solicitantul a creat </w:t>
            </w:r>
            <w:proofErr w:type="spellStart"/>
            <w:r w:rsidRPr="00BE562C">
              <w:rPr>
                <w:rFonts w:ascii="Calibri" w:hAnsi="Calibri" w:cs="Calibri"/>
                <w:sz w:val="24"/>
                <w:szCs w:val="24"/>
              </w:rPr>
              <w:t>condiţii</w:t>
            </w:r>
            <w:proofErr w:type="spellEnd"/>
            <w:r w:rsidRPr="00BE562C">
              <w:rPr>
                <w:rFonts w:ascii="Calibri" w:hAnsi="Calibri" w:cs="Calibri"/>
                <w:sz w:val="24"/>
                <w:szCs w:val="24"/>
              </w:rPr>
              <w:t xml:space="preserve"> pentru a </w:t>
            </w:r>
            <w:proofErr w:type="spellStart"/>
            <w:r w:rsidRPr="00BE562C">
              <w:rPr>
                <w:rFonts w:ascii="Calibri" w:hAnsi="Calibri" w:cs="Calibri"/>
                <w:sz w:val="24"/>
                <w:szCs w:val="24"/>
              </w:rPr>
              <w:t>obţine</w:t>
            </w:r>
            <w:proofErr w:type="spellEnd"/>
            <w:r w:rsidRPr="00BE562C">
              <w:rPr>
                <w:rFonts w:ascii="Calibri" w:hAnsi="Calibri" w:cs="Calibri"/>
                <w:sz w:val="24"/>
                <w:szCs w:val="24"/>
              </w:rPr>
              <w:t xml:space="preserve"> în mod necuvenit un avantaj, în sensul prevederilor art. 60 din Regulamentul (UE) nr. 1306/2013, cu modificările </w:t>
            </w:r>
            <w:proofErr w:type="spellStart"/>
            <w:r w:rsidRPr="00BE562C">
              <w:rPr>
                <w:rFonts w:ascii="Calibri" w:hAnsi="Calibri" w:cs="Calibri"/>
                <w:sz w:val="24"/>
                <w:szCs w:val="24"/>
              </w:rPr>
              <w:t>şi</w:t>
            </w:r>
            <w:proofErr w:type="spellEnd"/>
            <w:r w:rsidRPr="00BE562C">
              <w:rPr>
                <w:rFonts w:ascii="Calibri" w:hAnsi="Calibri" w:cs="Calibri"/>
                <w:sz w:val="24"/>
                <w:szCs w:val="24"/>
              </w:rPr>
              <w:t xml:space="preserve"> completările ulterioare?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202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11 </w:t>
            </w:r>
            <w:r w:rsidRPr="00BE562C">
              <w:rPr>
                <w:rFonts w:ascii="Calibri" w:hAnsi="Calibri" w:cs="Calibri"/>
                <w:sz w:val="24"/>
                <w:szCs w:val="24"/>
              </w:rPr>
              <w:t>Solicitantul a depus toate documentele menționate în Secțiunea D – Lista documentelor anexate pr</w:t>
            </w:r>
            <w:r w:rsidR="005C6090">
              <w:rPr>
                <w:rFonts w:ascii="Calibri" w:hAnsi="Calibri" w:cs="Calibri"/>
                <w:sz w:val="24"/>
                <w:szCs w:val="24"/>
              </w:rPr>
              <w:t xml:space="preserve">oiectului aferent </w:t>
            </w:r>
            <w:proofErr w:type="spellStart"/>
            <w:r w:rsidR="005C6090">
              <w:rPr>
                <w:rFonts w:ascii="Calibri" w:hAnsi="Calibri" w:cs="Calibri"/>
                <w:sz w:val="24"/>
                <w:szCs w:val="24"/>
              </w:rPr>
              <w:t>masurii</w:t>
            </w:r>
            <w:proofErr w:type="spellEnd"/>
            <w:r w:rsidR="005C6090">
              <w:rPr>
                <w:rFonts w:ascii="Calibri" w:hAnsi="Calibri" w:cs="Calibri"/>
                <w:sz w:val="24"/>
                <w:szCs w:val="24"/>
              </w:rPr>
              <w:t xml:space="preserve"> 2.2. (2B)</w:t>
            </w:r>
            <w:r w:rsidRPr="00BE562C">
              <w:rPr>
                <w:rFonts w:ascii="Calibri" w:hAnsi="Calibri" w:cs="Calibri"/>
                <w:sz w:val="24"/>
                <w:szCs w:val="24"/>
              </w:rPr>
              <w:t xml:space="preserve"> din Cererea de finanțare?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E562C" w:rsidRPr="00F57054" w:rsidTr="00BE562C">
        <w:trPr>
          <w:trHeight w:val="202"/>
        </w:trPr>
        <w:tc>
          <w:tcPr>
            <w:tcW w:w="3535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Default="00BE562C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12 </w:t>
            </w:r>
            <w:r w:rsidRPr="00BE562C">
              <w:rPr>
                <w:rFonts w:ascii="Calibri" w:hAnsi="Calibri" w:cs="Calibri"/>
                <w:sz w:val="24"/>
                <w:szCs w:val="24"/>
              </w:rPr>
              <w:t>În cadrul unei familii (</w:t>
            </w:r>
            <w:proofErr w:type="spellStart"/>
            <w:r w:rsidRPr="00BE562C">
              <w:rPr>
                <w:rFonts w:ascii="Calibri" w:hAnsi="Calibri" w:cs="Calibri"/>
                <w:sz w:val="24"/>
                <w:szCs w:val="24"/>
              </w:rPr>
              <w:t>soţ</w:t>
            </w:r>
            <w:proofErr w:type="spellEnd"/>
            <w:r w:rsidRPr="00BE562C">
              <w:rPr>
                <w:rFonts w:ascii="Calibri" w:hAnsi="Calibri" w:cs="Calibri"/>
                <w:sz w:val="24"/>
                <w:szCs w:val="24"/>
              </w:rPr>
              <w:t>/</w:t>
            </w:r>
            <w:proofErr w:type="spellStart"/>
            <w:r w:rsidRPr="00BE562C">
              <w:rPr>
                <w:rFonts w:ascii="Calibri" w:hAnsi="Calibri" w:cs="Calibri"/>
                <w:sz w:val="24"/>
                <w:szCs w:val="24"/>
              </w:rPr>
              <w:t>soţie</w:t>
            </w:r>
            <w:proofErr w:type="spellEnd"/>
            <w:r w:rsidRPr="00BE562C">
              <w:rPr>
                <w:rFonts w:ascii="Calibri" w:hAnsi="Calibri" w:cs="Calibri"/>
                <w:sz w:val="24"/>
                <w:szCs w:val="24"/>
              </w:rPr>
              <w:t xml:space="preserve">  doar unul dintre membri  beneficiază de sprijin 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66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BE562C" w:rsidRPr="00F57054" w:rsidRDefault="00BE562C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B446B5" w:rsidRPr="00F57054" w:rsidTr="002A5EEC">
        <w:trPr>
          <w:trHeight w:val="141"/>
        </w:trPr>
        <w:tc>
          <w:tcPr>
            <w:tcW w:w="4472" w:type="pct"/>
            <w:gridSpan w:val="6"/>
            <w:tcBorders>
              <w:top w:val="nil"/>
              <w:left w:val="nil"/>
              <w:right w:val="nil"/>
            </w:tcBorders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  <w:tc>
          <w:tcPr>
            <w:tcW w:w="528" w:type="pct"/>
            <w:tcBorders>
              <w:top w:val="nil"/>
              <w:left w:val="nil"/>
              <w:right w:val="nil"/>
            </w:tcBorders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:rsidTr="004212A7">
        <w:trPr>
          <w:trHeight w:val="290"/>
        </w:trPr>
        <w:tc>
          <w:tcPr>
            <w:tcW w:w="3258" w:type="pct"/>
            <w:vMerge w:val="restart"/>
            <w:shd w:val="clear" w:color="auto" w:fill="A6A6A6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  <w:t>2. Verificarea condițiilor de eligibilitate</w:t>
            </w:r>
          </w:p>
        </w:tc>
        <w:tc>
          <w:tcPr>
            <w:tcW w:w="1742" w:type="pct"/>
            <w:gridSpan w:val="6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b/>
                <w:noProof/>
                <w:sz w:val="24"/>
                <w:szCs w:val="24"/>
              </w:rPr>
              <w:t>Verificare efectuată</w:t>
            </w:r>
          </w:p>
        </w:tc>
      </w:tr>
      <w:tr w:rsidR="00B446B5" w:rsidRPr="00F57054" w:rsidTr="004212A7">
        <w:trPr>
          <w:trHeight w:val="731"/>
        </w:trPr>
        <w:tc>
          <w:tcPr>
            <w:tcW w:w="3258" w:type="pct"/>
            <w:vMerge/>
            <w:shd w:val="clear" w:color="auto" w:fill="A6A6A6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277" w:type="pct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DA</w:t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</w:t>
            </w:r>
          </w:p>
        </w:tc>
        <w:tc>
          <w:tcPr>
            <w:tcW w:w="627" w:type="pct"/>
            <w:gridSpan w:val="2"/>
            <w:shd w:val="clear" w:color="auto" w:fill="auto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Solicitare informatii suplimen</w:t>
            </w:r>
          </w:p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 xml:space="preserve">tare </w:t>
            </w:r>
          </w:p>
        </w:tc>
        <w:tc>
          <w:tcPr>
            <w:tcW w:w="528" w:type="pct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Nu este cazul</w:t>
            </w:r>
          </w:p>
        </w:tc>
      </w:tr>
      <w:tr w:rsidR="00B446B5" w:rsidRPr="00F57054" w:rsidTr="004212A7">
        <w:trPr>
          <w:trHeight w:val="617"/>
        </w:trPr>
        <w:tc>
          <w:tcPr>
            <w:tcW w:w="3258" w:type="pct"/>
            <w:shd w:val="clear" w:color="auto" w:fill="auto"/>
          </w:tcPr>
          <w:p w:rsidR="00B446B5" w:rsidRPr="00F57054" w:rsidRDefault="00E60BB9" w:rsidP="00E60BB9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EG1 </w:t>
            </w:r>
            <w:r w:rsidRPr="00E60BB9">
              <w:rPr>
                <w:rFonts w:ascii="Calibri" w:hAnsi="Calibri" w:cs="Calibri"/>
                <w:noProof/>
                <w:sz w:val="24"/>
                <w:szCs w:val="24"/>
              </w:rPr>
              <w:t>Solicitantul este încadrat în categoria microîntreprinderilor și intreprinderilor mici?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  <w:u w:val="single"/>
              </w:rPr>
            </w:pPr>
          </w:p>
        </w:tc>
      </w:tr>
      <w:tr w:rsidR="00B446B5" w:rsidRPr="00F57054" w:rsidTr="004212A7">
        <w:trPr>
          <w:trHeight w:val="416"/>
        </w:trPr>
        <w:tc>
          <w:tcPr>
            <w:tcW w:w="4472" w:type="pct"/>
            <w:gridSpan w:val="6"/>
            <w:shd w:val="clear" w:color="auto" w:fill="auto"/>
          </w:tcPr>
          <w:p w:rsidR="00B446B5" w:rsidRDefault="00B446B5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E60BB9" w:rsidRPr="00F57054" w:rsidRDefault="00E60BB9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Planul de Afaceri</w:t>
            </w:r>
          </w:p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 xml:space="preserve">- Certificat de Inregistrare Fiscala;  </w:t>
            </w:r>
          </w:p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- Cererea de Finanțare – Secțiunea B1</w:t>
            </w:r>
          </w:p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- Fișa măsurii din SDL.</w:t>
            </w:r>
          </w:p>
          <w:p w:rsidR="00B446B5" w:rsidRPr="00E60BB9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 xml:space="preserve">- Declaratii </w:t>
            </w:r>
            <w:r w:rsidR="00E60BB9">
              <w:rPr>
                <w:rFonts w:ascii="Calibri" w:hAnsi="Calibri" w:cs="Calibri"/>
                <w:noProof/>
                <w:sz w:val="24"/>
                <w:szCs w:val="24"/>
              </w:rPr>
              <w:t>partea F a Cererii de Finantare</w:t>
            </w:r>
          </w:p>
        </w:tc>
        <w:tc>
          <w:tcPr>
            <w:tcW w:w="528" w:type="pct"/>
          </w:tcPr>
          <w:p w:rsidR="00B446B5" w:rsidRPr="00F57054" w:rsidRDefault="00B446B5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4212A7">
        <w:trPr>
          <w:trHeight w:val="322"/>
        </w:trPr>
        <w:tc>
          <w:tcPr>
            <w:tcW w:w="3258" w:type="pct"/>
            <w:shd w:val="clear" w:color="auto" w:fill="auto"/>
          </w:tcPr>
          <w:p w:rsidR="00B446B5" w:rsidRPr="00F57054" w:rsidRDefault="00E60BB9" w:rsidP="00E60BB9">
            <w:pPr>
              <w:tabs>
                <w:tab w:val="left" w:pos="72"/>
              </w:tabs>
              <w:spacing w:after="0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EG2 </w:t>
            </w:r>
            <w:r w:rsidRPr="00E60BB9"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Solicitantul deţine o exploataţie agricolă cu dimensiunea economică cuprinsă între 4.000 şi </w:t>
            </w: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7</w:t>
            </w:r>
            <w:r w:rsidRPr="00E60BB9">
              <w:rPr>
                <w:rFonts w:cs="Calibri"/>
                <w:b/>
                <w:noProof/>
                <w:sz w:val="24"/>
                <w:szCs w:val="24"/>
                <w:lang w:eastAsia="ro-RO"/>
              </w:rPr>
              <w:t>.999 € SO?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:rsidTr="004212A7">
        <w:trPr>
          <w:trHeight w:val="735"/>
        </w:trPr>
        <w:tc>
          <w:tcPr>
            <w:tcW w:w="4472" w:type="pct"/>
            <w:gridSpan w:val="6"/>
            <w:shd w:val="clear" w:color="auto" w:fill="auto"/>
          </w:tcPr>
          <w:p w:rsidR="00B446B5" w:rsidRPr="00F57054" w:rsidRDefault="00B446B5" w:rsidP="00B4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Documente verificate:</w:t>
            </w:r>
          </w:p>
          <w:p w:rsidR="00B446B5" w:rsidRDefault="00E60BB9" w:rsidP="00B4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 xml:space="preserve">- </w:t>
            </w:r>
            <w:r w:rsidR="00B446B5"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Extras din Registrul agricol/APIA/ANSVSA, dupa caz</w:t>
            </w:r>
          </w:p>
          <w:p w:rsidR="00E60BB9" w:rsidRPr="00F57054" w:rsidRDefault="00E60BB9" w:rsidP="00B4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t>- Planul de Afaceri</w:t>
            </w:r>
          </w:p>
        </w:tc>
        <w:tc>
          <w:tcPr>
            <w:tcW w:w="528" w:type="pct"/>
          </w:tcPr>
          <w:p w:rsidR="00B446B5" w:rsidRPr="00F57054" w:rsidRDefault="00B446B5" w:rsidP="00B446B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i/>
                <w:noProof/>
                <w:sz w:val="24"/>
                <w:szCs w:val="24"/>
                <w:lang w:eastAsia="fr-FR"/>
              </w:rPr>
            </w:pPr>
          </w:p>
        </w:tc>
      </w:tr>
      <w:tr w:rsidR="00E60BB9" w:rsidRPr="00F57054" w:rsidTr="004212A7">
        <w:trPr>
          <w:trHeight w:val="431"/>
        </w:trPr>
        <w:tc>
          <w:tcPr>
            <w:tcW w:w="3258" w:type="pct"/>
            <w:shd w:val="clear" w:color="auto" w:fill="auto"/>
          </w:tcPr>
          <w:p w:rsidR="00E60BB9" w:rsidRPr="000365C6" w:rsidRDefault="00E60BB9" w:rsidP="00E60BB9">
            <w:pPr>
              <w:pStyle w:val="Corptext3"/>
              <w:jc w:val="both"/>
              <w:rPr>
                <w:rFonts w:ascii="Calibri" w:hAnsi="Calibri" w:cs="Calibri"/>
                <w:b/>
                <w:sz w:val="24"/>
                <w:szCs w:val="24"/>
                <w:lang w:val="pt-BR"/>
              </w:rPr>
            </w:pPr>
            <w:r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EG3 Solicitantul are </w:t>
            </w:r>
            <w:proofErr w:type="spellStart"/>
            <w:r w:rsidRPr="000365C6">
              <w:rPr>
                <w:rFonts w:ascii="Calibri" w:hAnsi="Calibri"/>
                <w:b/>
                <w:sz w:val="24"/>
                <w:szCs w:val="24"/>
                <w:lang w:eastAsia="ja-JP"/>
              </w:rPr>
              <w:t>exploataţia</w:t>
            </w:r>
            <w:proofErr w:type="spellEnd"/>
            <w:r w:rsidRPr="000365C6">
              <w:rPr>
                <w:rFonts w:ascii="Calibri" w:hAnsi="Calibri"/>
                <w:b/>
                <w:sz w:val="24"/>
                <w:szCs w:val="24"/>
                <w:lang w:eastAsia="ja-JP"/>
              </w:rPr>
              <w:t xml:space="preserve"> agricolă înregistrată, conform prevederilor legislative na</w:t>
            </w:r>
            <w:r w:rsidRPr="000365C6">
              <w:rPr>
                <w:rFonts w:ascii="Calibri" w:hAnsi="Calibri" w:cs="Cambria Math"/>
                <w:b/>
                <w:sz w:val="24"/>
                <w:szCs w:val="24"/>
                <w:lang w:eastAsia="ja-JP"/>
              </w:rPr>
              <w:t>ț</w:t>
            </w:r>
            <w:r w:rsidRPr="000365C6">
              <w:rPr>
                <w:rFonts w:ascii="Calibri" w:hAnsi="Calibri"/>
                <w:b/>
                <w:sz w:val="24"/>
                <w:szCs w:val="24"/>
                <w:lang w:eastAsia="ja-JP"/>
              </w:rPr>
              <w:t xml:space="preserve">ionale, cu cel </w:t>
            </w:r>
            <w:proofErr w:type="spellStart"/>
            <w:r w:rsidRPr="000365C6">
              <w:rPr>
                <w:rFonts w:ascii="Calibri" w:hAnsi="Calibri"/>
                <w:b/>
                <w:sz w:val="24"/>
                <w:szCs w:val="24"/>
                <w:lang w:eastAsia="ja-JP"/>
              </w:rPr>
              <w:t>puţin</w:t>
            </w:r>
            <w:proofErr w:type="spellEnd"/>
            <w:r w:rsidRPr="000365C6">
              <w:rPr>
                <w:rFonts w:ascii="Calibri" w:hAnsi="Calibri"/>
                <w:b/>
                <w:sz w:val="24"/>
                <w:szCs w:val="24"/>
                <w:lang w:eastAsia="ja-JP"/>
              </w:rPr>
              <w:t xml:space="preserve"> 24 de</w:t>
            </w:r>
            <w:r w:rsidRPr="000365C6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Pr="000365C6">
              <w:rPr>
                <w:rFonts w:ascii="Calibri" w:hAnsi="Calibri"/>
                <w:b/>
                <w:sz w:val="24"/>
                <w:szCs w:val="24"/>
                <w:lang w:eastAsia="ja-JP"/>
              </w:rPr>
              <w:t>luni înainte de solicitarea sprijinului</w:t>
            </w:r>
            <w:r>
              <w:rPr>
                <w:rFonts w:ascii="Calibri" w:hAnsi="Calibri"/>
                <w:b/>
                <w:sz w:val="24"/>
                <w:szCs w:val="24"/>
                <w:lang w:eastAsia="ja-JP"/>
              </w:rPr>
              <w:t>?</w:t>
            </w:r>
            <w:r w:rsidRPr="000365C6" w:rsidDel="00BD7927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60BB9" w:rsidRPr="00F57054" w:rsidRDefault="00E60BB9" w:rsidP="00E60BB9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E60BB9" w:rsidRPr="00F57054" w:rsidRDefault="00E60BB9" w:rsidP="00E60BB9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E60BB9" w:rsidRPr="00F57054" w:rsidRDefault="00E60BB9" w:rsidP="00E60BB9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E60BB9" w:rsidRPr="00F57054" w:rsidRDefault="00E60BB9" w:rsidP="00E60BB9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4212A7">
        <w:trPr>
          <w:trHeight w:val="274"/>
        </w:trPr>
        <w:tc>
          <w:tcPr>
            <w:tcW w:w="4472" w:type="pct"/>
            <w:gridSpan w:val="6"/>
            <w:shd w:val="clear" w:color="auto" w:fill="auto"/>
          </w:tcPr>
          <w:p w:rsidR="00B446B5" w:rsidRDefault="00B446B5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E60BB9" w:rsidRPr="00E60BB9" w:rsidRDefault="00E60BB9" w:rsidP="00E60BB9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E60BB9">
              <w:rPr>
                <w:rFonts w:ascii="Calibri" w:hAnsi="Calibri" w:cs="Calibri"/>
                <w:noProof/>
                <w:sz w:val="24"/>
                <w:szCs w:val="24"/>
              </w:rPr>
              <w:t>- Extras din</w:t>
            </w:r>
            <w:r w:rsidR="00782A65">
              <w:rPr>
                <w:rFonts w:ascii="Calibri" w:hAnsi="Calibri" w:cs="Calibri"/>
                <w:noProof/>
                <w:sz w:val="24"/>
                <w:szCs w:val="24"/>
              </w:rPr>
              <w:t xml:space="preserve"> Registrul agricol/APIA/ANSVSA, </w:t>
            </w:r>
            <w:r w:rsidRPr="00E60BB9">
              <w:rPr>
                <w:rFonts w:ascii="Calibri" w:hAnsi="Calibri" w:cs="Calibri"/>
                <w:noProof/>
                <w:sz w:val="24"/>
                <w:szCs w:val="24"/>
              </w:rPr>
              <w:t>dupa caz</w:t>
            </w:r>
          </w:p>
          <w:p w:rsidR="00B446B5" w:rsidRDefault="00E60BB9" w:rsidP="00E60BB9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E60BB9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t>- Planul de Afaceri</w:t>
            </w:r>
            <w:r w:rsidRPr="00E60BB9">
              <w:rPr>
                <w:rFonts w:ascii="Calibri" w:hAnsi="Calibri" w:cs="Calibri"/>
                <w:b/>
                <w:noProof/>
                <w:sz w:val="24"/>
                <w:szCs w:val="24"/>
              </w:rPr>
              <w:t xml:space="preserve"> </w:t>
            </w:r>
          </w:p>
          <w:p w:rsidR="00782A65" w:rsidRPr="00782A65" w:rsidRDefault="00782A65" w:rsidP="00E60BB9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782A65"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Alte documente: </w:t>
            </w:r>
            <w:r w:rsidRPr="00782A65">
              <w:rPr>
                <w:rFonts w:ascii="Calibri" w:hAnsi="Calibri" w:cs="Calibri"/>
                <w:noProof/>
                <w:sz w:val="24"/>
                <w:szCs w:val="24"/>
              </w:rPr>
              <w:t>documente doveditoare a existentei exploatatiei cu cel putin 24 luni</w:t>
            </w:r>
          </w:p>
        </w:tc>
        <w:tc>
          <w:tcPr>
            <w:tcW w:w="528" w:type="pct"/>
          </w:tcPr>
          <w:p w:rsidR="00B446B5" w:rsidRPr="00F57054" w:rsidRDefault="00B446B5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4212A7">
        <w:trPr>
          <w:trHeight w:val="333"/>
        </w:trPr>
        <w:tc>
          <w:tcPr>
            <w:tcW w:w="3258" w:type="pct"/>
            <w:shd w:val="clear" w:color="auto" w:fill="auto"/>
          </w:tcPr>
          <w:p w:rsidR="00782A65" w:rsidRPr="00CC1630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b/>
                <w:noProof/>
                <w:sz w:val="24"/>
                <w:szCs w:val="24"/>
              </w:rPr>
            </w:pPr>
            <w:r w:rsidRPr="00CC1630">
              <w:rPr>
                <w:rFonts w:cs="Calibri"/>
                <w:b/>
                <w:noProof/>
                <w:sz w:val="24"/>
                <w:szCs w:val="24"/>
              </w:rPr>
              <w:t xml:space="preserve">EG4 </w:t>
            </w:r>
          </w:p>
          <w:p w:rsidR="00782A65" w:rsidRPr="00CC1630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b/>
                <w:noProof/>
                <w:sz w:val="24"/>
                <w:szCs w:val="24"/>
              </w:rPr>
            </w:pPr>
            <w:r w:rsidRPr="00CC1630">
              <w:rPr>
                <w:rFonts w:cs="Calibri"/>
                <w:b/>
                <w:noProof/>
                <w:sz w:val="24"/>
                <w:szCs w:val="24"/>
              </w:rPr>
              <w:t xml:space="preserve"> A Solicitantul prezintă un Plan de afaceri?</w:t>
            </w: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</w:p>
          <w:p w:rsidR="00782A65" w:rsidRPr="00CC1630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b/>
                <w:noProof/>
                <w:sz w:val="24"/>
                <w:szCs w:val="24"/>
              </w:rPr>
            </w:pPr>
            <w:r w:rsidRPr="00CC1630">
              <w:rPr>
                <w:rFonts w:cs="Calibri"/>
                <w:b/>
                <w:noProof/>
                <w:sz w:val="24"/>
                <w:szCs w:val="24"/>
              </w:rPr>
              <w:t xml:space="preserve">B Solicitantul şi-a prevăzut prin planul de afaceri acţiuni eligibile prin PNS? </w:t>
            </w: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  <w:r w:rsidRPr="00782A65">
              <w:rPr>
                <w:rFonts w:cs="Calibri"/>
                <w:noProof/>
                <w:sz w:val="24"/>
                <w:szCs w:val="24"/>
              </w:rPr>
              <w:t>În vederea evitării dublei finanţări, nu pot fi finanţate prin PNDR acţiunile eligibile prin PNS aprobat, în vigoare.</w:t>
            </w: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  <w:r w:rsidRPr="00782A65">
              <w:rPr>
                <w:rFonts w:cs="Calibri"/>
                <w:noProof/>
                <w:sz w:val="24"/>
                <w:szCs w:val="24"/>
              </w:rPr>
              <w:t xml:space="preserve">În cazul proiectelor care vizează exploataţii vitivinicole, pentru a demonstra viabilitatea planului de afaceri, vor fi introduse alte cheltuieli decât cele specifice PNS. În acest caz, evaluatorii vor ţine cont de aria limitată de cheltuieli a solicitanţilor aflaţi în această situaţie pentru evaluarea viabilităţii planului de afaceri.  </w:t>
            </w: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  <w:r w:rsidRPr="00782A65">
              <w:rPr>
                <w:rFonts w:cs="Calibri"/>
                <w:noProof/>
                <w:sz w:val="24"/>
                <w:szCs w:val="24"/>
              </w:rPr>
              <w:t xml:space="preserve">C Solicitantul şi-a prevăzut prin planul de afaceri acţiuni eligibile prin PNA? </w:t>
            </w: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  <w:r w:rsidRPr="00782A65">
              <w:rPr>
                <w:rFonts w:cs="Calibri"/>
                <w:noProof/>
                <w:sz w:val="24"/>
                <w:szCs w:val="24"/>
              </w:rPr>
              <w:t xml:space="preserve">În vederea evitării dublei finanţări, nu este permisă achiziţionarea aceloraşi produse din PNA 2014-2016/2017-2019 şi din PNDR 2014-2020 de către apicultorul care solicită sprijin prin PNDR. Aşadar, NU pot fi propuse în Planul de Afaceri acele cheltuieli decontate/care urmează a fi decontate prin PNA2014-2016/2017-2019, în conformitate cu legislaţia în vigoare care aplică cele două programe, respectiv stipulează lista de cheltuieli eligibile. </w:t>
            </w:r>
          </w:p>
          <w:p w:rsidR="00782A6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noProof/>
                <w:sz w:val="24"/>
                <w:szCs w:val="24"/>
              </w:rPr>
            </w:pPr>
          </w:p>
          <w:p w:rsidR="00B446B5" w:rsidRPr="00782A65" w:rsidRDefault="00782A65" w:rsidP="00782A65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 w:rsidRPr="00782A65">
              <w:rPr>
                <w:rFonts w:cs="Calibri"/>
                <w:noProof/>
                <w:sz w:val="24"/>
                <w:szCs w:val="24"/>
              </w:rPr>
              <w:t xml:space="preserve">Nu pot fi finanțate atât din PNDR cât şi din PNS în vigoare, respectiv PNA 2014-2016/2017-2019 aceleaşi acţiuni, însă este permisă accesarea simultană a proiectelor finanţate din PNDR 2014-2020 cu cele două programe. 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CC1630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CC1630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Pr="00F57054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B446B5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CC1630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Pr="00F57054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B446B5" w:rsidRDefault="00B446B5" w:rsidP="007F17E9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7F17E9" w:rsidRDefault="007F17E9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7F17E9" w:rsidRDefault="007F17E9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7F17E9" w:rsidRDefault="007F17E9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7F17E9" w:rsidRDefault="007F17E9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CC1630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  <w:p w:rsidR="007F17E9" w:rsidRDefault="007F17E9" w:rsidP="00CC1630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noProof/>
                <w:sz w:val="24"/>
                <w:szCs w:val="24"/>
              </w:rPr>
            </w:pPr>
          </w:p>
          <w:p w:rsidR="00CC1630" w:rsidRPr="00F57054" w:rsidRDefault="00CC1630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  <w:tc>
          <w:tcPr>
            <w:tcW w:w="528" w:type="pct"/>
            <w:shd w:val="clear" w:color="auto" w:fill="A6A6A6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:rsidTr="004212A7">
        <w:trPr>
          <w:trHeight w:val="616"/>
        </w:trPr>
        <w:tc>
          <w:tcPr>
            <w:tcW w:w="4472" w:type="pct"/>
            <w:gridSpan w:val="6"/>
            <w:shd w:val="clear" w:color="auto" w:fill="auto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 verificat:</w:t>
            </w:r>
          </w:p>
          <w:p w:rsidR="00B446B5" w:rsidRDefault="00CC1630" w:rsidP="00B446B5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cs="Calibri"/>
                <w:noProof/>
                <w:sz w:val="24"/>
                <w:szCs w:val="24"/>
              </w:rPr>
            </w:pPr>
            <w:r>
              <w:rPr>
                <w:rFonts w:cs="Calibri"/>
                <w:noProof/>
                <w:sz w:val="24"/>
                <w:szCs w:val="24"/>
              </w:rPr>
              <w:t>- Planul de Afaceri</w:t>
            </w:r>
          </w:p>
          <w:p w:rsidR="00CC1630" w:rsidRPr="00F57054" w:rsidRDefault="00CC1630" w:rsidP="00B446B5">
            <w:pPr>
              <w:tabs>
                <w:tab w:val="left" w:pos="0"/>
                <w:tab w:val="center" w:pos="4536"/>
                <w:tab w:val="right" w:pos="9072"/>
              </w:tabs>
              <w:spacing w:after="0" w:line="240" w:lineRule="auto"/>
              <w:rPr>
                <w:rFonts w:eastAsia="Times New Roman" w:cs="Calibri"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noProof/>
                <w:sz w:val="24"/>
                <w:szCs w:val="24"/>
              </w:rPr>
              <w:t>- Cererea de Finantare</w:t>
            </w:r>
          </w:p>
        </w:tc>
        <w:tc>
          <w:tcPr>
            <w:tcW w:w="528" w:type="pct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4212A7">
        <w:trPr>
          <w:trHeight w:val="390"/>
        </w:trPr>
        <w:tc>
          <w:tcPr>
            <w:tcW w:w="3258" w:type="pct"/>
            <w:shd w:val="clear" w:color="auto" w:fill="auto"/>
          </w:tcPr>
          <w:p w:rsidR="00B446B5" w:rsidRPr="00F57054" w:rsidRDefault="003F2EDF" w:rsidP="00AA0453">
            <w:pPr>
              <w:widowControl w:val="0"/>
              <w:tabs>
                <w:tab w:val="left" w:pos="0"/>
                <w:tab w:val="left" w:pos="800"/>
              </w:tabs>
              <w:autoSpaceDE w:val="0"/>
              <w:autoSpaceDN w:val="0"/>
              <w:adjustRightInd w:val="0"/>
              <w:spacing w:after="0" w:line="240" w:lineRule="auto"/>
              <w:ind w:right="445"/>
              <w:rPr>
                <w:rFonts w:cs="Calibri"/>
                <w:i/>
                <w:noProof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EG5</w:t>
            </w:r>
            <w:r w:rsidR="00AA0453">
              <w:rPr>
                <w:rFonts w:cs="Calibri"/>
                <w:b/>
                <w:sz w:val="24"/>
                <w:szCs w:val="24"/>
              </w:rPr>
              <w:t xml:space="preserve"> În cazul </w:t>
            </w:r>
            <w:proofErr w:type="spellStart"/>
            <w:r w:rsidR="00AA0453">
              <w:rPr>
                <w:rFonts w:cs="Calibri"/>
                <w:b/>
                <w:sz w:val="24"/>
                <w:szCs w:val="24"/>
              </w:rPr>
              <w:t>înfiinţării</w:t>
            </w:r>
            <w:proofErr w:type="spellEnd"/>
            <w:r w:rsidR="00AA0453">
              <w:rPr>
                <w:rFonts w:cs="Calibri"/>
                <w:b/>
                <w:sz w:val="24"/>
                <w:szCs w:val="24"/>
              </w:rPr>
              <w:t>/</w:t>
            </w:r>
            <w:r w:rsidR="00CC1630" w:rsidRPr="000365C6">
              <w:rPr>
                <w:rFonts w:cs="Calibri"/>
                <w:b/>
                <w:sz w:val="24"/>
                <w:szCs w:val="24"/>
              </w:rPr>
              <w:t xml:space="preserve">reconversiei </w:t>
            </w:r>
            <w:proofErr w:type="spellStart"/>
            <w:r w:rsidR="00CC1630" w:rsidRPr="000365C6">
              <w:rPr>
                <w:rFonts w:cs="Calibri"/>
                <w:b/>
                <w:sz w:val="24"/>
                <w:szCs w:val="24"/>
              </w:rPr>
              <w:t>plantaţiilor</w:t>
            </w:r>
            <w:proofErr w:type="spellEnd"/>
            <w:r w:rsidR="00CC1630" w:rsidRPr="000365C6">
              <w:rPr>
                <w:rFonts w:cs="Calibri"/>
                <w:b/>
                <w:sz w:val="24"/>
                <w:szCs w:val="24"/>
              </w:rPr>
              <w:t xml:space="preserve"> pomicole, sunt eligibile pentru sprijin doar speciile eligibile și </w:t>
            </w:r>
            <w:proofErr w:type="spellStart"/>
            <w:r w:rsidR="00CC1630" w:rsidRPr="000365C6">
              <w:rPr>
                <w:rFonts w:cs="Calibri"/>
                <w:b/>
                <w:sz w:val="24"/>
                <w:szCs w:val="24"/>
              </w:rPr>
              <w:t>suprafeţele</w:t>
            </w:r>
            <w:proofErr w:type="spellEnd"/>
            <w:r w:rsidR="00CC1630" w:rsidRPr="000365C6">
              <w:rPr>
                <w:rFonts w:cs="Calibri"/>
                <w:b/>
                <w:sz w:val="24"/>
                <w:szCs w:val="24"/>
              </w:rPr>
              <w:t xml:space="preserve"> incluse în Anexa aferentă Subprogramului Tematic Pomicol, exceptând </w:t>
            </w:r>
            <w:proofErr w:type="spellStart"/>
            <w:r w:rsidR="00CC1630" w:rsidRPr="00CF3258">
              <w:rPr>
                <w:sz w:val="24"/>
                <w:szCs w:val="24"/>
                <w:lang w:val="en-US"/>
              </w:rPr>
              <w:t>culturile</w:t>
            </w:r>
            <w:proofErr w:type="spellEnd"/>
            <w:r w:rsidR="00CC1630" w:rsidRPr="00CF3258">
              <w:rPr>
                <w:sz w:val="24"/>
                <w:szCs w:val="24"/>
                <w:lang w:val="en-US"/>
              </w:rPr>
              <w:t xml:space="preserve"> </w:t>
            </w:r>
            <w:r w:rsidR="00CC1630" w:rsidRPr="002649AD">
              <w:rPr>
                <w:sz w:val="24"/>
                <w:szCs w:val="24"/>
              </w:rPr>
              <w:lastRenderedPageBreak/>
              <w:t xml:space="preserve">din sectorul pomicol </w:t>
            </w:r>
            <w:proofErr w:type="spellStart"/>
            <w:r w:rsidR="00CC1630" w:rsidRPr="00CF3258">
              <w:rPr>
                <w:sz w:val="24"/>
                <w:szCs w:val="24"/>
                <w:lang w:val="en-US"/>
              </w:rPr>
              <w:t>în</w:t>
            </w:r>
            <w:proofErr w:type="spellEnd"/>
            <w:r w:rsidR="00CC1630" w:rsidRPr="00CF3258">
              <w:rPr>
                <w:sz w:val="24"/>
                <w:szCs w:val="24"/>
                <w:lang w:val="en-US"/>
              </w:rPr>
              <w:t xml:space="preserve"> sere </w:t>
            </w:r>
            <w:proofErr w:type="spellStart"/>
            <w:r w:rsidR="00CC1630" w:rsidRPr="00CF3258">
              <w:rPr>
                <w:sz w:val="24"/>
                <w:szCs w:val="24"/>
                <w:lang w:val="en-US"/>
              </w:rPr>
              <w:t>si</w:t>
            </w:r>
            <w:proofErr w:type="spellEnd"/>
            <w:r w:rsidR="00CC1630" w:rsidRPr="00CF32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630" w:rsidRPr="00CF3258">
              <w:rPr>
                <w:sz w:val="24"/>
                <w:szCs w:val="24"/>
                <w:lang w:val="en-US"/>
              </w:rPr>
              <w:t>solarii</w:t>
            </w:r>
            <w:proofErr w:type="spellEnd"/>
            <w:r w:rsidR="00CC1630" w:rsidRPr="00CF325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CC1630" w:rsidRPr="000365C6">
              <w:rPr>
                <w:rFonts w:cs="Calibri"/>
                <w:b/>
                <w:sz w:val="24"/>
                <w:szCs w:val="24"/>
              </w:rPr>
              <w:t>şi</w:t>
            </w:r>
            <w:proofErr w:type="spellEnd"/>
            <w:r w:rsidR="00CC1630" w:rsidRPr="000365C6">
              <w:rPr>
                <w:rFonts w:cs="Calibri"/>
                <w:b/>
                <w:sz w:val="24"/>
                <w:szCs w:val="24"/>
              </w:rPr>
              <w:t xml:space="preserve"> pepinierele, care pot fi realizate pe întreg teritoriul </w:t>
            </w:r>
            <w:proofErr w:type="spellStart"/>
            <w:r w:rsidR="00CC1630" w:rsidRPr="000365C6">
              <w:rPr>
                <w:rFonts w:cs="Calibri"/>
                <w:b/>
                <w:sz w:val="24"/>
                <w:szCs w:val="24"/>
              </w:rPr>
              <w:t>naţional</w:t>
            </w:r>
            <w:proofErr w:type="spellEnd"/>
            <w:r w:rsidR="00CC1630">
              <w:rPr>
                <w:rFonts w:cs="Calibri"/>
                <w:b/>
                <w:sz w:val="24"/>
                <w:szCs w:val="24"/>
              </w:rPr>
              <w:t>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lastRenderedPageBreak/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6A6A6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</w:p>
        </w:tc>
      </w:tr>
      <w:tr w:rsidR="00B446B5" w:rsidRPr="00F57054" w:rsidTr="00AA0453">
        <w:trPr>
          <w:trHeight w:val="392"/>
        </w:trPr>
        <w:tc>
          <w:tcPr>
            <w:tcW w:w="4472" w:type="pct"/>
            <w:gridSpan w:val="6"/>
            <w:shd w:val="clear" w:color="auto" w:fill="auto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B446B5" w:rsidRPr="00F57054" w:rsidRDefault="00AA0453" w:rsidP="00B446B5">
            <w:pPr>
              <w:pStyle w:val="Corptext3"/>
              <w:spacing w:after="0"/>
              <w:jc w:val="both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="00CC1630">
              <w:rPr>
                <w:rFonts w:ascii="Calibri" w:hAnsi="Calibri" w:cs="Calibri"/>
                <w:noProof/>
                <w:sz w:val="24"/>
                <w:szCs w:val="24"/>
              </w:rPr>
              <w:t>Plan de Afaceri</w:t>
            </w:r>
          </w:p>
        </w:tc>
        <w:tc>
          <w:tcPr>
            <w:tcW w:w="528" w:type="pct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9D4A79">
        <w:trPr>
          <w:trHeight w:val="827"/>
        </w:trPr>
        <w:tc>
          <w:tcPr>
            <w:tcW w:w="3258" w:type="pct"/>
            <w:shd w:val="clear" w:color="auto" w:fill="auto"/>
          </w:tcPr>
          <w:p w:rsidR="00B446B5" w:rsidRPr="00F57054" w:rsidRDefault="003F2EDF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EG6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Implementarea Planului de afaceri va începe în termen de cel mult 9 luni de la data deciziei de acordare a sprijinului</w:t>
            </w:r>
            <w:r w:rsidR="00AA0453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B446B5" w:rsidRPr="00F57054" w:rsidRDefault="00B446B5" w:rsidP="00B446B5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EAAAA" w:themeFill="background2" w:themeFillShade="BF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B446B5" w:rsidRPr="00F57054" w:rsidTr="002A5EEC">
        <w:trPr>
          <w:trHeight w:val="827"/>
        </w:trPr>
        <w:tc>
          <w:tcPr>
            <w:tcW w:w="4472" w:type="pct"/>
            <w:gridSpan w:val="6"/>
            <w:shd w:val="clear" w:color="auto" w:fill="auto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B446B5" w:rsidRDefault="00AA0453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:rsidR="00AA0453" w:rsidRPr="00F57054" w:rsidRDefault="00AA0453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Cererea de Finantare</w:t>
            </w:r>
          </w:p>
        </w:tc>
        <w:tc>
          <w:tcPr>
            <w:tcW w:w="528" w:type="pct"/>
            <w:shd w:val="clear" w:color="auto" w:fill="auto"/>
          </w:tcPr>
          <w:p w:rsidR="00B446B5" w:rsidRPr="00F57054" w:rsidRDefault="00B446B5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8023AC">
        <w:trPr>
          <w:trHeight w:val="827"/>
        </w:trPr>
        <w:tc>
          <w:tcPr>
            <w:tcW w:w="3258" w:type="pct"/>
            <w:shd w:val="clear" w:color="auto" w:fill="auto"/>
          </w:tcPr>
          <w:p w:rsidR="00AA0453" w:rsidRPr="00F57054" w:rsidRDefault="003F2EDF" w:rsidP="008023A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EG7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AA0453">
              <w:rPr>
                <w:rFonts w:ascii="Calibri" w:hAnsi="Calibri" w:cs="Calibri"/>
                <w:b/>
                <w:sz w:val="24"/>
                <w:szCs w:val="24"/>
              </w:rPr>
              <w:t xml:space="preserve">In cadrul PA solicitantul si-a asumat </w:t>
            </w:r>
            <w:proofErr w:type="spellStart"/>
            <w:r w:rsidR="00AA0453">
              <w:rPr>
                <w:rFonts w:ascii="Calibri" w:hAnsi="Calibri" w:cs="Calibri"/>
                <w:b/>
                <w:sz w:val="24"/>
                <w:szCs w:val="24"/>
              </w:rPr>
              <w:t>creşteria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>performanţelor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</w:rPr>
              <w:t xml:space="preserve"> economice ale exploatației, prin comercializarea producției proprii în procent de minimum 20% din valoarea primei tranșe de plată</w:t>
            </w:r>
            <w:r w:rsidR="00AA0453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EAAAA" w:themeFill="background2" w:themeFillShade="BF"/>
          </w:tcPr>
          <w:p w:rsidR="00AA0453" w:rsidRPr="00F57054" w:rsidRDefault="00AA0453" w:rsidP="008023AC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AA0453">
        <w:trPr>
          <w:trHeight w:val="507"/>
        </w:trPr>
        <w:tc>
          <w:tcPr>
            <w:tcW w:w="4472" w:type="pct"/>
            <w:gridSpan w:val="6"/>
            <w:shd w:val="clear" w:color="auto" w:fill="auto"/>
          </w:tcPr>
          <w:p w:rsidR="00AA0453" w:rsidRPr="00F57054" w:rsidRDefault="00AA0453" w:rsidP="00AA0453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AA0453" w:rsidRDefault="00AA0453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:rsidR="00AA0453" w:rsidRPr="00F57054" w:rsidRDefault="00AA0453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Cererea de Finantare</w:t>
            </w:r>
          </w:p>
        </w:tc>
        <w:tc>
          <w:tcPr>
            <w:tcW w:w="528" w:type="pct"/>
            <w:shd w:val="clear" w:color="auto" w:fill="auto"/>
          </w:tcPr>
          <w:p w:rsidR="00AA0453" w:rsidRPr="00F57054" w:rsidRDefault="00AA0453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8023AC">
        <w:trPr>
          <w:trHeight w:val="827"/>
        </w:trPr>
        <w:tc>
          <w:tcPr>
            <w:tcW w:w="3258" w:type="pct"/>
            <w:shd w:val="clear" w:color="auto" w:fill="auto"/>
          </w:tcPr>
          <w:p w:rsidR="00AA0453" w:rsidRPr="00F57054" w:rsidRDefault="003F2EDF" w:rsidP="008023A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EG8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Exploatația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agricolă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care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vizează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creșterea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animalelor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prin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Planul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Afaceri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prevede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prevede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un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sistem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gestionare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a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gunoiului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g</w:t>
            </w:r>
            <w:r w:rsidR="009428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rajd</w:t>
            </w:r>
            <w:proofErr w:type="spellEnd"/>
            <w:r w:rsidR="009428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, conform </w:t>
            </w:r>
            <w:proofErr w:type="spellStart"/>
            <w:r w:rsidR="009428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normelor</w:t>
            </w:r>
            <w:proofErr w:type="spellEnd"/>
            <w:r w:rsidR="009428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="009428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mediu</w:t>
            </w:r>
            <w:proofErr w:type="spellEnd"/>
            <w:r w:rsidR="009428C6" w:rsidRPr="008E2530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>?</w:t>
            </w:r>
            <w:r w:rsidR="009428C6">
              <w:rPr>
                <w:rFonts w:ascii="Calibri" w:hAnsi="Calibri" w:cs="Calibri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EAAAA" w:themeFill="background2" w:themeFillShade="BF"/>
          </w:tcPr>
          <w:p w:rsidR="00AA0453" w:rsidRPr="00F57054" w:rsidRDefault="00AA0453" w:rsidP="008023AC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2A5EEC">
        <w:trPr>
          <w:trHeight w:val="827"/>
        </w:trPr>
        <w:tc>
          <w:tcPr>
            <w:tcW w:w="4472" w:type="pct"/>
            <w:gridSpan w:val="6"/>
            <w:shd w:val="clear" w:color="auto" w:fill="auto"/>
          </w:tcPr>
          <w:p w:rsidR="00AA0453" w:rsidRPr="00F57054" w:rsidRDefault="00AA0453" w:rsidP="00AA0453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AA0453" w:rsidRDefault="00AA0453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:rsidR="00AA0453" w:rsidRDefault="00AA0453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Cererea de Finantare</w:t>
            </w:r>
          </w:p>
          <w:p w:rsidR="009428C6" w:rsidRPr="00F57054" w:rsidRDefault="009428C6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 xml:space="preserve">- </w:t>
            </w:r>
            <w:r w:rsidRPr="009428C6">
              <w:rPr>
                <w:rFonts w:ascii="Calibri" w:hAnsi="Calibri" w:cs="Calibri"/>
                <w:noProof/>
                <w:sz w:val="24"/>
                <w:szCs w:val="24"/>
              </w:rPr>
              <w:t>Anexa 8 – Codul bunelor practici agricole, respectiv ”Calculator - Cod Bune Practici Agricole”</w:t>
            </w:r>
          </w:p>
        </w:tc>
        <w:tc>
          <w:tcPr>
            <w:tcW w:w="528" w:type="pct"/>
            <w:shd w:val="clear" w:color="auto" w:fill="auto"/>
          </w:tcPr>
          <w:p w:rsidR="00AA0453" w:rsidRPr="00F57054" w:rsidRDefault="00AA0453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8023AC">
        <w:trPr>
          <w:trHeight w:val="827"/>
        </w:trPr>
        <w:tc>
          <w:tcPr>
            <w:tcW w:w="3258" w:type="pct"/>
            <w:shd w:val="clear" w:color="auto" w:fill="auto"/>
          </w:tcPr>
          <w:p w:rsidR="00AA0453" w:rsidRPr="00F57054" w:rsidRDefault="003F2EDF" w:rsidP="008023AC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EG9</w:t>
            </w:r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Solicitantul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are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stabilit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r w:rsidR="00AA0453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s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ediul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social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în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Unitatea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Administrativ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Teritorială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în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care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este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înregistrată</w:t>
            </w:r>
            <w:proofErr w:type="spellEnd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 xml:space="preserve"> </w:t>
            </w:r>
            <w:proofErr w:type="spellStart"/>
            <w:r w:rsidR="00AA0453" w:rsidRPr="000365C6">
              <w:rPr>
                <w:rFonts w:ascii="Calibri" w:hAnsi="Calibri" w:cs="Calibri"/>
                <w:b/>
                <w:sz w:val="24"/>
                <w:szCs w:val="24"/>
                <w:lang w:val="x-none"/>
              </w:rPr>
              <w:t>exploataţia</w:t>
            </w:r>
            <w:proofErr w:type="spellEnd"/>
            <w:r w:rsidR="00AA0453">
              <w:rPr>
                <w:rFonts w:ascii="Calibri" w:hAnsi="Calibri" w:cs="Calibri"/>
                <w:b/>
                <w:sz w:val="24"/>
                <w:szCs w:val="24"/>
              </w:rPr>
              <w:t>?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310" w:type="pct"/>
            <w:gridSpan w:val="2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627" w:type="pct"/>
            <w:gridSpan w:val="2"/>
            <w:shd w:val="clear" w:color="auto" w:fill="auto"/>
            <w:vAlign w:val="center"/>
          </w:tcPr>
          <w:p w:rsidR="00AA0453" w:rsidRPr="00F57054" w:rsidRDefault="00AA0453" w:rsidP="008023AC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sym w:font="Wingdings" w:char="F06F"/>
            </w:r>
          </w:p>
        </w:tc>
        <w:tc>
          <w:tcPr>
            <w:tcW w:w="528" w:type="pct"/>
            <w:shd w:val="clear" w:color="auto" w:fill="AEAAAA" w:themeFill="background2" w:themeFillShade="BF"/>
          </w:tcPr>
          <w:p w:rsidR="00AA0453" w:rsidRPr="00F57054" w:rsidRDefault="00AA0453" w:rsidP="008023AC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  <w:tr w:rsidR="00AA0453" w:rsidRPr="00F57054" w:rsidTr="002A5EEC">
        <w:trPr>
          <w:trHeight w:val="827"/>
        </w:trPr>
        <w:tc>
          <w:tcPr>
            <w:tcW w:w="4472" w:type="pct"/>
            <w:gridSpan w:val="6"/>
            <w:shd w:val="clear" w:color="auto" w:fill="auto"/>
          </w:tcPr>
          <w:p w:rsidR="00AA0453" w:rsidRPr="00F57054" w:rsidRDefault="00AA0453" w:rsidP="00AA0453">
            <w:pPr>
              <w:pStyle w:val="Corptext3"/>
              <w:spacing w:after="0"/>
              <w:rPr>
                <w:rFonts w:ascii="Calibri" w:hAnsi="Calibri" w:cs="Calibri"/>
                <w:b/>
                <w:noProof/>
                <w:sz w:val="24"/>
                <w:szCs w:val="24"/>
              </w:rPr>
            </w:pPr>
            <w:r w:rsidRPr="00F57054">
              <w:rPr>
                <w:rFonts w:ascii="Calibri" w:hAnsi="Calibri" w:cs="Calibri"/>
                <w:noProof/>
                <w:sz w:val="24"/>
                <w:szCs w:val="24"/>
              </w:rPr>
              <w:t>Documente verificate:</w:t>
            </w:r>
          </w:p>
          <w:p w:rsidR="00AA0453" w:rsidRDefault="00AA0453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Plan de Afaceri</w:t>
            </w:r>
          </w:p>
          <w:p w:rsidR="00AA0453" w:rsidRPr="00F57054" w:rsidRDefault="00AA0453" w:rsidP="00AA0453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  <w:r>
              <w:rPr>
                <w:rFonts w:ascii="Calibri" w:hAnsi="Calibri" w:cs="Calibri"/>
                <w:noProof/>
                <w:sz w:val="24"/>
                <w:szCs w:val="24"/>
              </w:rPr>
              <w:t>- Cererea de Finantare</w:t>
            </w:r>
          </w:p>
        </w:tc>
        <w:tc>
          <w:tcPr>
            <w:tcW w:w="528" w:type="pct"/>
            <w:shd w:val="clear" w:color="auto" w:fill="auto"/>
          </w:tcPr>
          <w:p w:rsidR="00AA0453" w:rsidRPr="00F57054" w:rsidRDefault="00AA0453" w:rsidP="00B446B5">
            <w:pPr>
              <w:pStyle w:val="Corptext3"/>
              <w:spacing w:after="0"/>
              <w:rPr>
                <w:rFonts w:ascii="Calibri" w:hAnsi="Calibri" w:cs="Calibri"/>
                <w:noProof/>
                <w:sz w:val="24"/>
                <w:szCs w:val="24"/>
              </w:rPr>
            </w:pPr>
          </w:p>
        </w:tc>
      </w:tr>
    </w:tbl>
    <w:p w:rsidR="001C0869" w:rsidRDefault="001C0869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:rsidR="00664000" w:rsidRPr="00F57054" w:rsidRDefault="00664000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2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80"/>
        <w:gridCol w:w="1111"/>
        <w:gridCol w:w="885"/>
      </w:tblGrid>
      <w:tr w:rsidR="0093346A" w:rsidRPr="00F57054" w:rsidTr="00274A96">
        <w:trPr>
          <w:trHeight w:val="106"/>
        </w:trPr>
        <w:tc>
          <w:tcPr>
            <w:tcW w:w="3947" w:type="pct"/>
            <w:vMerge w:val="restar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93346A" w:rsidRPr="00F57054" w:rsidRDefault="00305213" w:rsidP="00274A96">
            <w:pPr>
              <w:spacing w:after="0" w:line="240" w:lineRule="auto"/>
              <w:ind w:right="148"/>
              <w:jc w:val="both"/>
              <w:rPr>
                <w:rFonts w:cs="Calibri"/>
                <w:b/>
                <w:bCs/>
                <w:sz w:val="24"/>
                <w:szCs w:val="24"/>
                <w:u w:val="single"/>
              </w:rPr>
            </w:pPr>
            <w:r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3</w:t>
            </w:r>
            <w:r w:rsidR="00274A96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. </w:t>
            </w:r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 xml:space="preserve">Verificarea încadrării proiectului în Domeniile de </w:t>
            </w:r>
            <w:proofErr w:type="spellStart"/>
            <w:r w:rsidR="0093346A" w:rsidRPr="00F57054">
              <w:rPr>
                <w:rFonts w:cs="Calibri"/>
                <w:b/>
                <w:bCs/>
                <w:iCs/>
                <w:sz w:val="24"/>
                <w:szCs w:val="24"/>
                <w:u w:val="single"/>
              </w:rPr>
              <w:t>Intervenţie</w:t>
            </w:r>
            <w:proofErr w:type="spellEnd"/>
          </w:p>
        </w:tc>
        <w:tc>
          <w:tcPr>
            <w:tcW w:w="105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93346A" w:rsidRPr="00F57054" w:rsidRDefault="0093346A" w:rsidP="00274A96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Verificare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efectuată</w:t>
            </w:r>
            <w:proofErr w:type="spellEnd"/>
          </w:p>
        </w:tc>
      </w:tr>
      <w:tr w:rsidR="0093346A" w:rsidRPr="00F57054" w:rsidTr="00274A96">
        <w:trPr>
          <w:trHeight w:val="314"/>
        </w:trPr>
        <w:tc>
          <w:tcPr>
            <w:tcW w:w="3947" w:type="pct"/>
            <w:vMerge/>
            <w:shd w:val="clear" w:color="auto" w:fill="808080" w:themeFill="background1" w:themeFillShade="80"/>
          </w:tcPr>
          <w:p w:rsidR="0093346A" w:rsidRPr="00F57054" w:rsidRDefault="0093346A" w:rsidP="00274A96">
            <w:pPr>
              <w:pStyle w:val="Listparagraf"/>
              <w:numPr>
                <w:ilvl w:val="0"/>
                <w:numId w:val="10"/>
              </w:numPr>
              <w:spacing w:after="0" w:line="240" w:lineRule="auto"/>
              <w:ind w:right="148"/>
              <w:jc w:val="both"/>
              <w:rPr>
                <w:rFonts w:cs="Calibri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shd w:val="clear" w:color="auto" w:fill="auto"/>
          </w:tcPr>
          <w:p w:rsidR="0093346A" w:rsidRPr="00F57054" w:rsidRDefault="0093346A" w:rsidP="00274A96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DA</w:t>
            </w:r>
          </w:p>
        </w:tc>
        <w:tc>
          <w:tcPr>
            <w:tcW w:w="467" w:type="pct"/>
            <w:tcBorders>
              <w:top w:val="single" w:sz="4" w:space="0" w:color="auto"/>
            </w:tcBorders>
          </w:tcPr>
          <w:p w:rsidR="0093346A" w:rsidRPr="00F57054" w:rsidRDefault="0093346A" w:rsidP="00274A96">
            <w:pPr>
              <w:pStyle w:val="Corptext3"/>
              <w:spacing w:after="0"/>
              <w:jc w:val="center"/>
              <w:rPr>
                <w:rFonts w:ascii="Calibri" w:hAnsi="Calibri" w:cs="Calibri"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NU</w:t>
            </w:r>
          </w:p>
        </w:tc>
      </w:tr>
      <w:tr w:rsidR="0093346A" w:rsidRPr="00F57054" w:rsidTr="00274A96">
        <w:trPr>
          <w:trHeight w:val="425"/>
        </w:trPr>
        <w:tc>
          <w:tcPr>
            <w:tcW w:w="39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346A" w:rsidRDefault="0093346A" w:rsidP="00AA0453">
            <w:pPr>
              <w:spacing w:after="0" w:line="240" w:lineRule="auto"/>
              <w:jc w:val="both"/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</w:pPr>
            <w:r w:rsidRPr="00F5705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DI </w:t>
            </w:r>
            <w:r w:rsidR="00AA0453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>2B</w:t>
            </w:r>
            <w:r w:rsidRPr="00F57054">
              <w:rPr>
                <w:rFonts w:cs="Calibri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57054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Facilitarea</w:t>
            </w:r>
            <w:proofErr w:type="spellEnd"/>
            <w:r w:rsidRPr="00F57054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in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sectorul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agricol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al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unor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fermieri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calificati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corespunzator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si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in special a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reinnoirii</w:t>
            </w:r>
            <w:proofErr w:type="spellEnd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="00AA0453"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generariilor</w:t>
            </w:r>
            <w:proofErr w:type="spellEnd"/>
          </w:p>
          <w:p w:rsidR="00AA0453" w:rsidRPr="00F57054" w:rsidRDefault="00AA0453" w:rsidP="00AA0453">
            <w:pPr>
              <w:spacing w:after="0" w:line="240" w:lineRule="auto"/>
              <w:jc w:val="both"/>
              <w:rPr>
                <w:rFonts w:cs="Calibri"/>
                <w:b/>
                <w:bCs/>
                <w:sz w:val="24"/>
                <w:szCs w:val="24"/>
                <w:lang w:eastAsia="en-GB"/>
              </w:rPr>
            </w:pPr>
            <w:r w:rsidRPr="00AA0453">
              <w:rPr>
                <w:rFonts w:cs="Calibri"/>
                <w:b/>
                <w:iCs/>
                <w:sz w:val="24"/>
                <w:szCs w:val="24"/>
                <w:lang w:val="en-GB" w:eastAsia="en-GB"/>
              </w:rPr>
              <w:t>DI 2A</w:t>
            </w:r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Imbunatatirea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performantelor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tuturor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exploatatiilor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Agricole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facilitarea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restructurarii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modernizarii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exploatatiilor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in special in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vederea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cresterii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participarii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pe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piata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orientarii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spre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piata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, precum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si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a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diversificarii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activitatilor</w:t>
            </w:r>
            <w:proofErr w:type="spellEnd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cs="Calibri"/>
                <w:i/>
                <w:iCs/>
                <w:sz w:val="24"/>
                <w:szCs w:val="24"/>
                <w:lang w:val="en-GB" w:eastAsia="en-GB"/>
              </w:rPr>
              <w:t>agricole</w:t>
            </w:r>
            <w:proofErr w:type="spellEnd"/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3346A" w:rsidRPr="00F57054" w:rsidRDefault="0093346A" w:rsidP="00AA0453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346A" w:rsidRPr="00F57054" w:rsidRDefault="0093346A" w:rsidP="00AA0453">
            <w:pPr>
              <w:pStyle w:val="Corptext3"/>
              <w:spacing w:after="0"/>
              <w:jc w:val="center"/>
              <w:rPr>
                <w:rFonts w:ascii="Calibri" w:hAnsi="Calibri" w:cs="Calibri"/>
                <w:b/>
                <w:sz w:val="24"/>
                <w:szCs w:val="24"/>
                <w:lang w:val="en-US"/>
              </w:rPr>
            </w:pPr>
            <w:r w:rsidRPr="00F57054">
              <w:rPr>
                <w:rFonts w:ascii="Calibri" w:hAnsi="Calibri" w:cs="Calibri"/>
                <w:b/>
                <w:sz w:val="24"/>
                <w:szCs w:val="24"/>
                <w:lang w:val="en-US"/>
              </w:rPr>
              <w:sym w:font="Wingdings" w:char="F06F"/>
            </w:r>
          </w:p>
        </w:tc>
      </w:tr>
    </w:tbl>
    <w:p w:rsidR="0093346A" w:rsidRPr="00F57054" w:rsidRDefault="0093346A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:rsidR="0093346A" w:rsidRPr="00F57054" w:rsidRDefault="0093346A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9"/>
        <w:gridCol w:w="3002"/>
      </w:tblGrid>
      <w:tr w:rsidR="00C82B15" w:rsidRPr="00F57054" w:rsidTr="00C82B15">
        <w:trPr>
          <w:trHeight w:val="357"/>
          <w:jc w:val="center"/>
        </w:trPr>
        <w:tc>
          <w:tcPr>
            <w:tcW w:w="3407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C82B15" w:rsidRPr="00F57054" w:rsidRDefault="00305213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4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 Verificarea indicatorilor de monitorizare 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C82B15" w:rsidRPr="00F57054" w:rsidRDefault="00C82B15" w:rsidP="00C82B1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Valoare</w:t>
            </w:r>
          </w:p>
        </w:tc>
      </w:tr>
      <w:tr w:rsidR="00EB7CBE" w:rsidRPr="00F57054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EB7CBE" w:rsidRPr="00F57054" w:rsidRDefault="00305213" w:rsidP="00274A96">
            <w:pPr>
              <w:spacing w:after="0" w:line="240" w:lineRule="auto"/>
              <w:jc w:val="both"/>
              <w:rPr>
                <w:rFonts w:cs="Calibri"/>
                <w:b/>
                <w:noProof/>
                <w:spacing w:val="-6"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4</w:t>
            </w:r>
            <w:r w:rsidR="00FF65F1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.1</w:t>
            </w:r>
            <w:r w:rsidR="00C82B15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>.</w:t>
            </w:r>
            <w:r w:rsidR="00EB7CBE" w:rsidRPr="00F57054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 </w:t>
            </w:r>
            <w:r w:rsidR="00274A96" w:rsidRPr="00F57054">
              <w:rPr>
                <w:rFonts w:eastAsia="Times New Roman" w:cs="Calibri"/>
                <w:noProof/>
                <w:sz w:val="24"/>
                <w:szCs w:val="24"/>
              </w:rPr>
              <w:t>Număr de locuri de muncă nou create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B7CBE" w:rsidRPr="00F57054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AA0453" w:rsidRPr="00F57054" w:rsidTr="00274A96">
        <w:trPr>
          <w:trHeight w:val="149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AA0453" w:rsidRPr="00F57054" w:rsidRDefault="00305213" w:rsidP="00274A96">
            <w:pPr>
              <w:spacing w:after="0" w:line="240" w:lineRule="auto"/>
              <w:jc w:val="both"/>
              <w:rPr>
                <w:rFonts w:eastAsia="Times New Roman" w:cs="Calibri"/>
                <w:b/>
                <w:noProof/>
                <w:sz w:val="24"/>
                <w:szCs w:val="24"/>
              </w:rPr>
            </w:pPr>
            <w:r>
              <w:rPr>
                <w:rFonts w:eastAsia="Times New Roman" w:cs="Calibri"/>
                <w:b/>
                <w:noProof/>
                <w:sz w:val="24"/>
                <w:szCs w:val="24"/>
              </w:rPr>
              <w:t>4</w:t>
            </w:r>
            <w:r w:rsidR="00616D2F">
              <w:rPr>
                <w:rFonts w:eastAsia="Times New Roman" w:cs="Calibri"/>
                <w:b/>
                <w:noProof/>
                <w:sz w:val="24"/>
                <w:szCs w:val="24"/>
              </w:rPr>
              <w:t xml:space="preserve">.2. </w:t>
            </w:r>
            <w:r w:rsidR="00616D2F" w:rsidRPr="00616D2F">
              <w:rPr>
                <w:rFonts w:eastAsia="Times New Roman" w:cs="Calibri"/>
                <w:noProof/>
                <w:sz w:val="24"/>
                <w:szCs w:val="24"/>
              </w:rPr>
              <w:t>Numar de exploatatii agricole/beneficiari sprijiniti</w:t>
            </w:r>
          </w:p>
        </w:tc>
        <w:tc>
          <w:tcPr>
            <w:tcW w:w="159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A0453" w:rsidRPr="00F57054" w:rsidRDefault="00AA0453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EB7CBE" w:rsidRPr="00F57054" w:rsidTr="00C82B15">
        <w:trPr>
          <w:trHeight w:val="123"/>
          <w:jc w:val="center"/>
        </w:trPr>
        <w:tc>
          <w:tcPr>
            <w:tcW w:w="3407" w:type="pct"/>
            <w:shd w:val="clear" w:color="auto" w:fill="auto"/>
            <w:vAlign w:val="center"/>
          </w:tcPr>
          <w:p w:rsidR="00EB7CBE" w:rsidRPr="00F57054" w:rsidRDefault="00305213" w:rsidP="00274A96">
            <w:pPr>
              <w:spacing w:after="0" w:line="240" w:lineRule="auto"/>
              <w:jc w:val="both"/>
              <w:rPr>
                <w:rFonts w:cs="Calibri"/>
                <w:b/>
                <w:noProof/>
                <w:sz w:val="24"/>
                <w:szCs w:val="24"/>
              </w:rPr>
            </w:pPr>
            <w:r>
              <w:rPr>
                <w:rFonts w:cs="Calibri"/>
                <w:b/>
                <w:noProof/>
                <w:sz w:val="24"/>
                <w:szCs w:val="24"/>
              </w:rPr>
              <w:t>4.3</w:t>
            </w:r>
            <w:r w:rsidR="00EB7CBE" w:rsidRPr="00F57054">
              <w:rPr>
                <w:rFonts w:cs="Calibri"/>
                <w:b/>
                <w:noProof/>
                <w:sz w:val="24"/>
                <w:szCs w:val="24"/>
              </w:rPr>
              <w:t xml:space="preserve">. </w:t>
            </w:r>
            <w:r w:rsidR="00274A96" w:rsidRPr="00F57054">
              <w:rPr>
                <w:rFonts w:cs="Calibri"/>
                <w:noProof/>
                <w:sz w:val="24"/>
                <w:szCs w:val="24"/>
              </w:rPr>
              <w:t>Cheltuieli publice totale</w:t>
            </w:r>
          </w:p>
        </w:tc>
        <w:tc>
          <w:tcPr>
            <w:tcW w:w="1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7CBE" w:rsidRPr="00F57054" w:rsidRDefault="00EB7CBE" w:rsidP="00274A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1F3CD0" w:rsidRPr="00F57054" w:rsidRDefault="001F3CD0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:rsidR="00EB7CBE" w:rsidRPr="00F57054" w:rsidRDefault="00EB7CBE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:rsidR="00EB7CBE" w:rsidRPr="00F57054" w:rsidRDefault="00EB7CBE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  <w:highlight w:val="cyan"/>
        </w:rPr>
      </w:pPr>
    </w:p>
    <w:p w:rsidR="00EB7CBE" w:rsidRPr="00F57054" w:rsidRDefault="00EB7CBE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8"/>
        <w:gridCol w:w="1984"/>
        <w:gridCol w:w="2269"/>
        <w:gridCol w:w="2480"/>
      </w:tblGrid>
      <w:tr w:rsidR="00BC1977" w:rsidRPr="00F57054" w:rsidTr="00BC1977">
        <w:trPr>
          <w:trHeight w:val="232"/>
          <w:jc w:val="center"/>
        </w:trPr>
        <w:tc>
          <w:tcPr>
            <w:tcW w:w="1427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225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Verificare efectuată</w:t>
            </w:r>
          </w:p>
        </w:tc>
        <w:tc>
          <w:tcPr>
            <w:tcW w:w="1316" w:type="pct"/>
            <w:vMerge w:val="restart"/>
            <w:tcBorders>
              <w:top w:val="single" w:sz="4" w:space="0" w:color="auto"/>
            </w:tcBorders>
            <w:vAlign w:val="center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Observatii</w:t>
            </w:r>
            <w:proofErr w:type="spellEnd"/>
          </w:p>
        </w:tc>
      </w:tr>
      <w:tr w:rsidR="00BC1977" w:rsidRPr="00F57054" w:rsidTr="00BC1977">
        <w:trPr>
          <w:trHeight w:val="232"/>
          <w:jc w:val="center"/>
        </w:trPr>
        <w:tc>
          <w:tcPr>
            <w:tcW w:w="1427" w:type="pct"/>
            <w:vMerge/>
            <w:shd w:val="clear" w:color="auto" w:fill="auto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  <w:tc>
          <w:tcPr>
            <w:tcW w:w="1053" w:type="pct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1204" w:type="pct"/>
            <w:tcBorders>
              <w:top w:val="single" w:sz="4" w:space="0" w:color="auto"/>
            </w:tcBorders>
            <w:shd w:val="clear" w:color="auto" w:fill="auto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  <w:t>Nu este cazul*</w:t>
            </w:r>
          </w:p>
        </w:tc>
        <w:tc>
          <w:tcPr>
            <w:tcW w:w="1316" w:type="pct"/>
            <w:vMerge/>
            <w:vAlign w:val="center"/>
          </w:tcPr>
          <w:p w:rsidR="00BC1977" w:rsidRPr="00F57054" w:rsidRDefault="00BC1977" w:rsidP="009D4A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sz w:val="24"/>
                <w:szCs w:val="24"/>
                <w:lang w:eastAsia="fr-FR"/>
              </w:rPr>
            </w:pPr>
          </w:p>
        </w:tc>
      </w:tr>
      <w:tr w:rsidR="00BC1977" w:rsidRPr="00F57054" w:rsidTr="00BC1977">
        <w:trPr>
          <w:trHeight w:val="348"/>
          <w:jc w:val="center"/>
        </w:trPr>
        <w:tc>
          <w:tcPr>
            <w:tcW w:w="1427" w:type="pct"/>
            <w:shd w:val="clear" w:color="auto" w:fill="auto"/>
          </w:tcPr>
          <w:p w:rsidR="00BC1977" w:rsidRPr="00F57054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 la GAL</w:t>
            </w:r>
          </w:p>
        </w:tc>
        <w:tc>
          <w:tcPr>
            <w:tcW w:w="1053" w:type="pct"/>
            <w:shd w:val="clear" w:color="auto" w:fill="auto"/>
          </w:tcPr>
          <w:p w:rsidR="00BC1977" w:rsidRPr="00F57054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</w:tcPr>
          <w:p w:rsidR="00BC1977" w:rsidRPr="00F57054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</w:tcPr>
          <w:p w:rsidR="00BC1977" w:rsidRPr="00F57054" w:rsidRDefault="00BC1977" w:rsidP="0073234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  <w:tr w:rsidR="00BC1977" w:rsidRPr="00F57054" w:rsidTr="00BC1977">
        <w:trPr>
          <w:trHeight w:val="348"/>
          <w:jc w:val="center"/>
        </w:trPr>
        <w:tc>
          <w:tcPr>
            <w:tcW w:w="1427" w:type="pct"/>
            <w:tcBorders>
              <w:bottom w:val="single" w:sz="4" w:space="0" w:color="auto"/>
            </w:tcBorders>
            <w:shd w:val="clear" w:color="auto" w:fill="auto"/>
          </w:tcPr>
          <w:p w:rsidR="00BC1977" w:rsidRPr="00F57054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i/>
                <w:iCs/>
                <w:sz w:val="24"/>
                <w:szCs w:val="24"/>
                <w:lang w:eastAsia="fr-FR"/>
              </w:rPr>
              <w:t>Verificarea pe teren</w:t>
            </w: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</w:tcPr>
          <w:p w:rsidR="00BC1977" w:rsidRPr="00F57054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204" w:type="pct"/>
            <w:tcBorders>
              <w:bottom w:val="single" w:sz="4" w:space="0" w:color="auto"/>
            </w:tcBorders>
          </w:tcPr>
          <w:p w:rsidR="00BC1977" w:rsidRPr="00F57054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1316" w:type="pct"/>
            <w:tcBorders>
              <w:bottom w:val="single" w:sz="4" w:space="0" w:color="auto"/>
            </w:tcBorders>
          </w:tcPr>
          <w:p w:rsidR="00BC1977" w:rsidRPr="00F57054" w:rsidRDefault="00BC1977" w:rsidP="00BC19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iCs/>
                <w:sz w:val="24"/>
                <w:szCs w:val="24"/>
                <w:lang w:eastAsia="fr-FR"/>
              </w:rPr>
            </w:pPr>
          </w:p>
        </w:tc>
      </w:tr>
    </w:tbl>
    <w:p w:rsidR="00EB7CBE" w:rsidRPr="00F57054" w:rsidRDefault="0014228B" w:rsidP="001C0869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  <w:sz w:val="20"/>
          <w:szCs w:val="24"/>
        </w:rPr>
      </w:pPr>
      <w:r w:rsidRPr="00F57054">
        <w:rPr>
          <w:rFonts w:eastAsia="Times New Roman" w:cs="Calibri"/>
          <w:bCs/>
          <w:kern w:val="32"/>
          <w:szCs w:val="24"/>
        </w:rPr>
        <w:t>*</w:t>
      </w:r>
      <w:r w:rsidR="00732340" w:rsidRPr="00F57054">
        <w:rPr>
          <w:rFonts w:eastAsia="Times New Roman" w:cs="Calibri"/>
          <w:bCs/>
          <w:kern w:val="32"/>
          <w:sz w:val="24"/>
          <w:szCs w:val="24"/>
        </w:rPr>
        <w:t xml:space="preserve">Se </w:t>
      </w:r>
      <w:proofErr w:type="spellStart"/>
      <w:r w:rsidR="00732340" w:rsidRPr="00F57054">
        <w:rPr>
          <w:rFonts w:eastAsia="Times New Roman" w:cs="Calibri"/>
          <w:bCs/>
          <w:kern w:val="32"/>
          <w:sz w:val="24"/>
          <w:szCs w:val="24"/>
        </w:rPr>
        <w:t>lasa</w:t>
      </w:r>
      <w:proofErr w:type="spellEnd"/>
      <w:r w:rsidR="00732340" w:rsidRPr="00F57054">
        <w:rPr>
          <w:rFonts w:eastAsia="Times New Roman" w:cs="Calibri"/>
          <w:bCs/>
          <w:kern w:val="32"/>
          <w:sz w:val="24"/>
          <w:szCs w:val="24"/>
        </w:rPr>
        <w:t xml:space="preserve"> la latitudinea expertului decizia de a se efectua vizita in teren sau nu</w:t>
      </w:r>
    </w:p>
    <w:p w:rsidR="00732340" w:rsidRPr="00F57054" w:rsidRDefault="00BC1977" w:rsidP="001C0869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 xml:space="preserve">In cazul </w:t>
      </w:r>
      <w:proofErr w:type="spellStart"/>
      <w:r w:rsidRPr="00F57054">
        <w:rPr>
          <w:rFonts w:eastAsia="Times New Roman" w:cs="Calibri"/>
          <w:bCs/>
          <w:kern w:val="32"/>
          <w:sz w:val="24"/>
          <w:szCs w:val="24"/>
        </w:rPr>
        <w:t>neefectuarii</w:t>
      </w:r>
      <w:proofErr w:type="spellEnd"/>
      <w:r w:rsidRPr="00F57054">
        <w:rPr>
          <w:rFonts w:eastAsia="Times New Roman" w:cs="Calibri"/>
          <w:bCs/>
          <w:kern w:val="32"/>
          <w:sz w:val="24"/>
          <w:szCs w:val="24"/>
        </w:rPr>
        <w:t xml:space="preserve"> vizitei in teren </w:t>
      </w:r>
      <w:r w:rsidR="0014228B" w:rsidRPr="00F57054">
        <w:rPr>
          <w:rFonts w:eastAsia="Times New Roman" w:cs="Calibri"/>
          <w:bCs/>
          <w:kern w:val="32"/>
          <w:sz w:val="24"/>
          <w:szCs w:val="24"/>
        </w:rPr>
        <w:t xml:space="preserve">conformitatea se va efectua la sediul GAL,  solicitantul va fi invitat (prin e-mail sau notificare scrisa). Daca in termen de 3 zile de la primirea </w:t>
      </w:r>
      <w:proofErr w:type="spellStart"/>
      <w:r w:rsidR="0014228B" w:rsidRPr="00F57054">
        <w:rPr>
          <w:rFonts w:eastAsia="Times New Roman" w:cs="Calibri"/>
          <w:bCs/>
          <w:kern w:val="32"/>
          <w:sz w:val="24"/>
          <w:szCs w:val="24"/>
        </w:rPr>
        <w:t>notificarii</w:t>
      </w:r>
      <w:proofErr w:type="spellEnd"/>
      <w:r w:rsidR="0014228B" w:rsidRPr="00F57054">
        <w:rPr>
          <w:rFonts w:eastAsia="Times New Roman" w:cs="Calibri"/>
          <w:bCs/>
          <w:kern w:val="32"/>
          <w:sz w:val="24"/>
          <w:szCs w:val="24"/>
        </w:rPr>
        <w:t xml:space="preserve">, solicitantul nu se prezinta la sediul GAL pentru efectuarea </w:t>
      </w:r>
      <w:proofErr w:type="spellStart"/>
      <w:r w:rsidR="0014228B" w:rsidRPr="00F57054">
        <w:rPr>
          <w:rFonts w:eastAsia="Times New Roman" w:cs="Calibri"/>
          <w:bCs/>
          <w:kern w:val="32"/>
          <w:sz w:val="24"/>
          <w:szCs w:val="24"/>
        </w:rPr>
        <w:t>conformitatii</w:t>
      </w:r>
      <w:proofErr w:type="spellEnd"/>
      <w:r w:rsidR="0014228B" w:rsidRPr="00F57054">
        <w:rPr>
          <w:rFonts w:eastAsia="Times New Roman" w:cs="Calibri"/>
          <w:bCs/>
          <w:kern w:val="32"/>
          <w:sz w:val="24"/>
          <w:szCs w:val="24"/>
        </w:rPr>
        <w:t>, proiectul va fi declarat neconform.</w:t>
      </w:r>
    </w:p>
    <w:p w:rsidR="0014228B" w:rsidRPr="00F57054" w:rsidRDefault="0014228B" w:rsidP="001C0869">
      <w:pPr>
        <w:spacing w:after="0" w:line="240" w:lineRule="auto"/>
        <w:contextualSpacing/>
        <w:jc w:val="both"/>
        <w:rPr>
          <w:rFonts w:eastAsia="Times New Roman" w:cs="Calibri"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kern w:val="32"/>
          <w:sz w:val="24"/>
          <w:szCs w:val="24"/>
        </w:rPr>
        <w:t xml:space="preserve">In etapa de verificare pe teren expertul se va asigura de conformitatea documentelor si a </w:t>
      </w:r>
      <w:proofErr w:type="spellStart"/>
      <w:r w:rsidRPr="00F57054">
        <w:rPr>
          <w:rFonts w:eastAsia="Times New Roman" w:cs="Calibri"/>
          <w:bCs/>
          <w:kern w:val="32"/>
          <w:sz w:val="24"/>
          <w:szCs w:val="24"/>
        </w:rPr>
        <w:t>situatiei</w:t>
      </w:r>
      <w:proofErr w:type="spellEnd"/>
      <w:r w:rsidRPr="00F57054">
        <w:rPr>
          <w:rFonts w:eastAsia="Times New Roman" w:cs="Calibri"/>
          <w:bCs/>
          <w:kern w:val="32"/>
          <w:sz w:val="24"/>
          <w:szCs w:val="24"/>
        </w:rPr>
        <w:t xml:space="preserve"> descrise in proiect cu cea existenta la fata locului.</w:t>
      </w:r>
    </w:p>
    <w:p w:rsidR="00BB0B6F" w:rsidRPr="00F57054" w:rsidRDefault="00BB0B6F" w:rsidP="00BB0B6F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DECIZIA REFERITOARE LA CONFORMITATEA PROIECTULUI:</w:t>
      </w:r>
    </w:p>
    <w:p w:rsidR="00BB0B6F" w:rsidRPr="00F57054" w:rsidRDefault="0005763A" w:rsidP="0005763A">
      <w:pPr>
        <w:spacing w:after="0" w:line="240" w:lineRule="auto"/>
        <w:ind w:left="360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>
        <w:rPr>
          <w:rFonts w:eastAsia="Times New Roman" w:cs="Calibri"/>
          <w:b/>
          <w:bCs/>
          <w:noProof/>
          <w:kern w:val="3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0999BD" wp14:editId="685BA237">
                <wp:simplePos x="0" y="0"/>
                <wp:positionH relativeFrom="column">
                  <wp:posOffset>57150</wp:posOffset>
                </wp:positionH>
                <wp:positionV relativeFrom="paragraph">
                  <wp:posOffset>186055</wp:posOffset>
                </wp:positionV>
                <wp:extent cx="152400" cy="123825"/>
                <wp:effectExtent l="0" t="0" r="19050" b="28575"/>
                <wp:wrapNone/>
                <wp:docPr id="2" name="Dreptungh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01CB49" id="Dreptunghi 2" o:spid="_x0000_s1026" style="position:absolute;margin-left:4.5pt;margin-top:14.65pt;width:12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" fillcolor="white [3201]" strokecolor="black [3213]" strokeweight="1pt"/>
            </w:pict>
          </mc:Fallback>
        </mc:AlternateContent>
      </w:r>
      <w:r>
        <w:rPr>
          <w:rFonts w:eastAsia="Times New Roman" w:cs="Calibri"/>
          <w:b/>
          <w:bCs/>
          <w:noProof/>
          <w:kern w:val="3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36830</wp:posOffset>
                </wp:positionV>
                <wp:extent cx="152400" cy="123825"/>
                <wp:effectExtent l="0" t="0" r="19050" b="28575"/>
                <wp:wrapNone/>
                <wp:docPr id="1" name="Dreptungh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0AE2E2" id="Dreptunghi 1" o:spid="_x0000_s1026" style="position:absolute;margin-left:4.85pt;margin-top:2.9pt;width:12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" fillcolor="white [3201]" strokecolor="black [3213]" strokeweight="1pt"/>
            </w:pict>
          </mc:Fallback>
        </mc:AlternateContent>
      </w:r>
      <w:r>
        <w:rPr>
          <w:rFonts w:eastAsia="Times New Roman" w:cs="Calibri"/>
          <w:b/>
          <w:bCs/>
          <w:kern w:val="32"/>
          <w:sz w:val="24"/>
          <w:szCs w:val="24"/>
        </w:rPr>
        <w:t xml:space="preserve">    </w:t>
      </w:r>
      <w:r w:rsidR="00BB0B6F" w:rsidRPr="00F57054">
        <w:rPr>
          <w:rFonts w:eastAsia="Times New Roman" w:cs="Calibri"/>
          <w:b/>
          <w:bCs/>
          <w:kern w:val="32"/>
          <w:sz w:val="24"/>
          <w:szCs w:val="24"/>
        </w:rPr>
        <w:t>CONFORM</w:t>
      </w:r>
    </w:p>
    <w:p w:rsidR="00BB0B6F" w:rsidRPr="00F57054" w:rsidRDefault="0005763A" w:rsidP="0005763A">
      <w:pPr>
        <w:spacing w:after="0" w:line="240" w:lineRule="auto"/>
        <w:ind w:left="360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>
        <w:rPr>
          <w:rFonts w:eastAsia="Times New Roman" w:cs="Calibri"/>
          <w:b/>
          <w:bCs/>
          <w:kern w:val="32"/>
          <w:sz w:val="24"/>
          <w:szCs w:val="24"/>
        </w:rPr>
        <w:t xml:space="preserve">    </w:t>
      </w:r>
      <w:r w:rsidR="00BB0B6F" w:rsidRPr="00F57054">
        <w:rPr>
          <w:rFonts w:eastAsia="Times New Roman" w:cs="Calibri"/>
          <w:b/>
          <w:bCs/>
          <w:kern w:val="32"/>
          <w:sz w:val="24"/>
          <w:szCs w:val="24"/>
        </w:rPr>
        <w:t>NECONFORM</w:t>
      </w:r>
    </w:p>
    <w:p w:rsidR="00BB0B6F" w:rsidRPr="00F57054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>Observații: .</w:t>
      </w:r>
    </w:p>
    <w:p w:rsidR="00BB0B6F" w:rsidRPr="00F57054" w:rsidRDefault="00BB0B6F" w:rsidP="00BB0B6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motivul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neconformitatii</w:t>
      </w:r>
      <w:proofErr w:type="spellEnd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 din punct de vedere al verificării pe teren/verificarea la GAL, dacă este cazul.</w:t>
      </w:r>
    </w:p>
    <w:p w:rsidR="00BC1977" w:rsidRPr="00F57054" w:rsidRDefault="00BB0B6F" w:rsidP="00BB0B6F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2B15" w:rsidRPr="00F57054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bookmarkStart w:id="1" w:name="_Hlk486438005"/>
    </w:p>
    <w:p w:rsidR="00C82B15" w:rsidRPr="00F57054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Sectiunea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AFIR </w:t>
      </w:r>
    </w:p>
    <w:bookmarkEnd w:id="1"/>
    <w:p w:rsidR="00C82B15" w:rsidRPr="00F57054" w:rsidRDefault="00C82B15" w:rsidP="00C82B15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VERIFICAREA CRITERIILOR DE ELIGIBILITATE A PROIECTULUI – se va completa </w:t>
      </w: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dupa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verificarea efectuata de </w:t>
      </w:r>
      <w:proofErr w:type="spellStart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catre</w:t>
      </w:r>
      <w:proofErr w:type="spellEnd"/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 xml:space="preserve"> AFIR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5"/>
        <w:gridCol w:w="431"/>
        <w:gridCol w:w="431"/>
        <w:gridCol w:w="654"/>
      </w:tblGrid>
      <w:tr w:rsidR="00C82B15" w:rsidRPr="00F57054" w:rsidTr="00F57054">
        <w:trPr>
          <w:trHeight w:val="587"/>
        </w:trPr>
        <w:tc>
          <w:tcPr>
            <w:tcW w:w="419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:rsidR="00C82B15" w:rsidRPr="00F57054" w:rsidRDefault="00C82B15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1. Verificarea eligibilității solicitantului</w:t>
            </w:r>
          </w:p>
        </w:tc>
        <w:tc>
          <w:tcPr>
            <w:tcW w:w="806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2B15" w:rsidRPr="00F57054" w:rsidRDefault="00C82B15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Rezultat verificare</w:t>
            </w:r>
          </w:p>
        </w:tc>
      </w:tr>
      <w:tr w:rsidR="00C82B15" w:rsidRPr="00F57054" w:rsidTr="00F57054">
        <w:tc>
          <w:tcPr>
            <w:tcW w:w="4194" w:type="pct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</w:tcPr>
          <w:p w:rsidR="00C82B15" w:rsidRPr="00F57054" w:rsidRDefault="00C82B15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u w:val="single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2B15" w:rsidRPr="00F57054" w:rsidRDefault="00C82B15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DA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82B15" w:rsidRPr="00F57054" w:rsidRDefault="00C82B15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NU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82B15" w:rsidRPr="00F57054" w:rsidRDefault="00C82B15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textAlignment w:val="baseline"/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/>
                <w:bCs/>
                <w:noProof/>
                <w:spacing w:val="-20"/>
                <w:sz w:val="24"/>
                <w:szCs w:val="24"/>
                <w:lang w:eastAsia="fr-FR"/>
              </w:rPr>
              <w:t>NU ESTE CAZUL</w:t>
            </w:r>
          </w:p>
        </w:tc>
      </w:tr>
      <w:tr w:rsidR="00F57054" w:rsidRPr="00F57054" w:rsidTr="00F57054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Pr="00F57054" w:rsidRDefault="00F57054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1.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Solicitantul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este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înregistrat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Registrul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debitorilor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AFIR,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 xml:space="preserve">atât pentru Programul SAPARD, cât și pentru FEADR, și a achitat integral datoria față de AFIR, inclusiv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dobânzile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și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majorările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întârziere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până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semnarea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contractelor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finanțare</w:t>
            </w:r>
            <w:proofErr w:type="spellEnd"/>
            <w:r w:rsidRPr="00F57054">
              <w:rPr>
                <w:rFonts w:ascii="Calibri" w:hAnsi="Calibri" w:cs="Calibri"/>
                <w:sz w:val="24"/>
                <w:szCs w:val="24"/>
                <w:lang w:val="en-US"/>
              </w:rPr>
              <w:t>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57054" w:rsidRPr="00F57054" w:rsidTr="00F57054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Pr="00F57054" w:rsidRDefault="00F57054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lastRenderedPageBreak/>
              <w:t>2</w:t>
            </w:r>
            <w:r w:rsidRPr="00F57054"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>.</w:t>
            </w:r>
            <w:r w:rsidRPr="00F57054">
              <w:rPr>
                <w:rFonts w:ascii="Calibri" w:hAnsi="Calibri" w:cs="Calibri"/>
                <w:bCs/>
                <w:noProof/>
                <w:sz w:val="24"/>
                <w:szCs w:val="24"/>
                <w:lang w:eastAsia="fr-FR"/>
              </w:rPr>
              <w:t xml:space="preserve">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este înregistrat în Registrul debitorilor AFIR , atât pentru Programul SAPARD cât și pentru FEADR?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57054" w:rsidRPr="00F57054" w:rsidTr="00F57054">
        <w:trPr>
          <w:trHeight w:val="247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Default="00F57054" w:rsidP="00BE562C">
            <w:pPr>
              <w:pStyle w:val="Corptext3"/>
              <w:spacing w:after="0"/>
              <w:jc w:val="both"/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ascii="Calibri" w:hAnsi="Calibri" w:cs="Calibri"/>
                <w:b/>
                <w:bCs/>
                <w:noProof/>
                <w:sz w:val="24"/>
                <w:szCs w:val="24"/>
                <w:lang w:eastAsia="fr-FR"/>
              </w:rPr>
              <w:t xml:space="preserve">3. </w:t>
            </w:r>
            <w:r w:rsidRPr="00F57054">
              <w:rPr>
                <w:rFonts w:ascii="Calibri" w:hAnsi="Calibri" w:cs="Calibri"/>
                <w:sz w:val="24"/>
                <w:szCs w:val="24"/>
              </w:rPr>
              <w:t>Solicitantul  a achitat integral datoria față de AFIR, inclusiv dobânzile și majorările de întârziere până la semnarea contractelor de finanțare?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57054" w:rsidRPr="00F57054" w:rsidTr="00F57054"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>4</w:t>
            </w:r>
            <w:r w:rsidRPr="00F57054">
              <w:rPr>
                <w:rFonts w:eastAsia="Times New Roman" w:cs="Calibri"/>
                <w:b/>
                <w:bCs/>
                <w:noProof/>
                <w:sz w:val="24"/>
                <w:szCs w:val="24"/>
                <w:lang w:eastAsia="fr-FR"/>
              </w:rPr>
              <w:t xml:space="preserve">. </w:t>
            </w:r>
            <w:r w:rsidRPr="00F57054">
              <w:rPr>
                <w:rFonts w:cs="Calibri"/>
                <w:sz w:val="24"/>
                <w:szCs w:val="24"/>
              </w:rPr>
              <w:t xml:space="preserve">Solicitantul a mai beneficiat de sprijin prin intermediul măsurilor 141, 411-141 „Sprijinirea fermelor agricole de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semisubzistenta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” si a fost finalizată Decizia de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finantare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 din PNDR 2007-2013 (sprijinul a fost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incasat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 de beneficiari pe </w:t>
            </w:r>
            <w:proofErr w:type="spellStart"/>
            <w:r w:rsidRPr="00F57054">
              <w:rPr>
                <w:rFonts w:cs="Calibri"/>
                <w:sz w:val="24"/>
                <w:szCs w:val="24"/>
              </w:rPr>
              <w:t>parcusul</w:t>
            </w:r>
            <w:proofErr w:type="spellEnd"/>
            <w:r w:rsidRPr="00F57054">
              <w:rPr>
                <w:rFonts w:cs="Calibri"/>
                <w:sz w:val="24"/>
                <w:szCs w:val="24"/>
              </w:rPr>
              <w:t xml:space="preserve"> celor 5 ani de implementare)?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57054" w:rsidRPr="00F57054" w:rsidTr="00F57054">
        <w:trPr>
          <w:trHeight w:val="530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 w:cs="Calibri"/>
                <w:b/>
                <w:bCs/>
                <w:i/>
                <w:noProof/>
                <w:sz w:val="24"/>
                <w:szCs w:val="24"/>
                <w:lang w:eastAsia="fr-FR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>5</w:t>
            </w:r>
            <w:r w:rsidRPr="00F57054">
              <w:rPr>
                <w:rFonts w:cs="Calibri"/>
                <w:noProof/>
                <w:sz w:val="24"/>
                <w:szCs w:val="24"/>
                <w:lang w:eastAsia="ro-RO"/>
              </w:rPr>
              <w:t xml:space="preserve">. </w:t>
            </w:r>
            <w:r w:rsidRPr="000365C6">
              <w:rPr>
                <w:rFonts w:cs="Calibri"/>
                <w:bCs/>
                <w:sz w:val="24"/>
                <w:szCs w:val="24"/>
                <w:lang w:eastAsia="fr-FR"/>
              </w:rPr>
              <w:t>Solicitantul a mai beneficiat de sprijin prin intermediul măsurilor 112, 411-112 „Instalarea tinerilor fermieri”, din PNDR 2007-2013?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57054" w:rsidRPr="00F57054" w:rsidTr="00F57054">
        <w:trPr>
          <w:trHeight w:val="530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cs="Calibri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cs="Calibri"/>
                <w:b/>
                <w:noProof/>
                <w:sz w:val="24"/>
                <w:szCs w:val="24"/>
                <w:lang w:eastAsia="ro-RO"/>
              </w:rPr>
              <w:t xml:space="preserve">6. </w:t>
            </w:r>
            <w:r w:rsidRPr="00F57054">
              <w:rPr>
                <w:rFonts w:cs="Calibri"/>
                <w:noProof/>
                <w:sz w:val="24"/>
                <w:szCs w:val="24"/>
                <w:lang w:eastAsia="ro-RO"/>
              </w:rPr>
              <w:t>Solicitantul a mai beneficiat de sprijin prin intermediul submăsurii 6.1 „Sprijin pentru instalarea tinerilor fermieri” sau 6.3 „Sprijin pentru dezvoltarea fermelor mici, din PNDR 2014-2020?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  <w:tr w:rsidR="00F57054" w:rsidRPr="00F57054" w:rsidTr="00F57054">
        <w:trPr>
          <w:trHeight w:val="356"/>
        </w:trPr>
        <w:tc>
          <w:tcPr>
            <w:tcW w:w="419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57054" w:rsidRPr="00F57054" w:rsidRDefault="005476D2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7</w:t>
            </w:r>
            <w:r w:rsidR="00F57054" w:rsidRPr="00F57054">
              <w:rPr>
                <w:rFonts w:eastAsia="Times New Roman" w:cs="Calibri"/>
                <w:b/>
                <w:bCs/>
                <w:iCs/>
                <w:noProof/>
                <w:sz w:val="24"/>
                <w:szCs w:val="24"/>
                <w:lang w:eastAsia="fr-FR"/>
              </w:rPr>
              <w:t>.</w:t>
            </w:r>
            <w:r w:rsidR="00F57054" w:rsidRPr="00F57054">
              <w:rPr>
                <w:rFonts w:eastAsia="Times New Roman" w:cs="Calibri"/>
                <w:bCs/>
                <w:iCs/>
                <w:noProof/>
                <w:sz w:val="24"/>
                <w:szCs w:val="24"/>
                <w:lang w:eastAsia="fr-FR"/>
              </w:rPr>
              <w:t xml:space="preserve"> </w:t>
            </w:r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>Solicitantul are în derulare un proiect pe submăsura 4.1 "</w:t>
            </w:r>
            <w:proofErr w:type="spellStart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>Investiţii</w:t>
            </w:r>
            <w:proofErr w:type="spellEnd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în </w:t>
            </w:r>
            <w:proofErr w:type="spellStart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>exploataţii</w:t>
            </w:r>
            <w:proofErr w:type="spellEnd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agricole", 4.1a „</w:t>
            </w:r>
            <w:proofErr w:type="spellStart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>Investiţii</w:t>
            </w:r>
            <w:proofErr w:type="spellEnd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în </w:t>
            </w:r>
            <w:proofErr w:type="spellStart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>exploataţii</w:t>
            </w:r>
            <w:proofErr w:type="spellEnd"/>
            <w:r w:rsidR="00D00B00" w:rsidRPr="000365C6">
              <w:rPr>
                <w:rFonts w:cs="Calibri"/>
                <w:bCs/>
                <w:sz w:val="24"/>
                <w:szCs w:val="24"/>
                <w:lang w:eastAsia="fr-FR"/>
              </w:rPr>
              <w:t xml:space="preserve"> pomicole”, 4.2 ”Investiții pentru procesarea/marketingul produselor agricole”, 4.2a ”Investiții în procesarea/marketingul produselor din sectorul pomicol” din PNDR 2014-2020?</w:t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2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  <w:r w:rsidRPr="00F57054"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  <w:sym w:font="Wingdings" w:char="F06F"/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808080"/>
            <w:vAlign w:val="center"/>
          </w:tcPr>
          <w:p w:rsidR="00F57054" w:rsidRPr="00F57054" w:rsidRDefault="00F57054" w:rsidP="00BE562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Calibri"/>
                <w:bCs/>
                <w:noProof/>
                <w:sz w:val="24"/>
                <w:szCs w:val="24"/>
                <w:lang w:eastAsia="fr-FR"/>
              </w:rPr>
            </w:pPr>
          </w:p>
        </w:tc>
      </w:tr>
    </w:tbl>
    <w:p w:rsidR="00BB0B6F" w:rsidRPr="00F57054" w:rsidRDefault="00BB0B6F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:rsidR="00BB0B6F" w:rsidRPr="00F57054" w:rsidRDefault="00BB0B6F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</w:p>
    <w:p w:rsidR="001C0869" w:rsidRPr="00F57054" w:rsidRDefault="001C0869" w:rsidP="001C0869">
      <w:p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DECIZIA REFERITOARE LA ELIGIBILITATEA PROIECTULUI</w:t>
      </w:r>
      <w:r w:rsidR="0014228B" w:rsidRPr="00F57054">
        <w:rPr>
          <w:rFonts w:eastAsia="Times New Roman" w:cs="Calibri"/>
          <w:b/>
          <w:bCs/>
          <w:kern w:val="32"/>
          <w:sz w:val="24"/>
          <w:szCs w:val="24"/>
        </w:rPr>
        <w:t xml:space="preserve"> </w:t>
      </w:r>
      <w:r w:rsidRPr="00F57054">
        <w:rPr>
          <w:rFonts w:eastAsia="Times New Roman" w:cs="Calibri"/>
          <w:b/>
          <w:bCs/>
          <w:kern w:val="32"/>
          <w:sz w:val="24"/>
          <w:szCs w:val="24"/>
        </w:rPr>
        <w:t>PROIECTUL ESTE:</w:t>
      </w:r>
    </w:p>
    <w:p w:rsidR="001C0869" w:rsidRPr="00F57054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ELIGIBIL</w:t>
      </w:r>
    </w:p>
    <w:p w:rsidR="001C0869" w:rsidRPr="00F57054" w:rsidRDefault="001C0869" w:rsidP="001C0869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="Calibri"/>
          <w:b/>
          <w:bCs/>
          <w:kern w:val="32"/>
          <w:sz w:val="24"/>
          <w:szCs w:val="24"/>
        </w:rPr>
      </w:pPr>
      <w:r w:rsidRPr="00F57054">
        <w:rPr>
          <w:rFonts w:eastAsia="Times New Roman" w:cs="Calibri"/>
          <w:b/>
          <w:bCs/>
          <w:kern w:val="32"/>
          <w:sz w:val="24"/>
          <w:szCs w:val="24"/>
        </w:rPr>
        <w:t>NEELIGIBIL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Dacă toate criteriile de eligibilitate aplicate proiectului au fost îndeplinite, proiectul este eligibil.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În cazul proiectelor neeligibile se va completa rubrica </w:t>
      </w:r>
      <w:proofErr w:type="spellStart"/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>Observaţii</w:t>
      </w:r>
      <w:proofErr w:type="spellEnd"/>
      <w:r w:rsidRPr="00F57054">
        <w:rPr>
          <w:rFonts w:eastAsia="Times New Roman" w:cs="Calibri"/>
          <w:bCs/>
          <w:i/>
          <w:iCs/>
          <w:sz w:val="24"/>
          <w:szCs w:val="24"/>
          <w:lang w:eastAsia="fr-FR"/>
        </w:rPr>
        <w:t xml:space="preserve"> cu toate motivele de neeligibilitate ale proiectului.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Calibri"/>
          <w:bCs/>
          <w:i/>
          <w:iCs/>
          <w:sz w:val="24"/>
          <w:szCs w:val="24"/>
          <w:lang w:eastAsia="fr-FR"/>
        </w:rPr>
      </w:pPr>
      <w:r w:rsidRPr="00F57054">
        <w:rPr>
          <w:rFonts w:cs="Calibri"/>
          <w:i/>
          <w:sz w:val="24"/>
          <w:szCs w:val="24"/>
        </w:rPr>
        <w:t xml:space="preserve">Expertul care întocmește Fișa de verificare </w:t>
      </w:r>
      <w:proofErr w:type="spellStart"/>
      <w:r w:rsidRPr="00F57054">
        <w:rPr>
          <w:rFonts w:cs="Calibri"/>
          <w:i/>
          <w:sz w:val="24"/>
          <w:szCs w:val="24"/>
        </w:rPr>
        <w:t>îşi</w:t>
      </w:r>
      <w:proofErr w:type="spellEnd"/>
      <w:r w:rsidRPr="00F57054">
        <w:rPr>
          <w:rFonts w:cs="Calibri"/>
          <w:i/>
          <w:sz w:val="24"/>
          <w:szCs w:val="24"/>
        </w:rPr>
        <w:t xml:space="preserve"> concretizează verificarea prin înscrierea unei bife („√”) în căsuțele/câmpurile respective. Persoana care verifică munca expertului certifică acest lucru prin înscrierea unei linii oblice („</w:t>
      </w:r>
      <w:r w:rsidRPr="00F57054">
        <w:rPr>
          <w:rFonts w:eastAsia="PMingLiU" w:cs="Calibri"/>
          <w:i/>
          <w:sz w:val="24"/>
          <w:szCs w:val="24"/>
        </w:rPr>
        <w:t>\”</w:t>
      </w:r>
      <w:r w:rsidRPr="00F57054">
        <w:rPr>
          <w:rFonts w:cs="Calibri"/>
          <w:i/>
          <w:sz w:val="24"/>
          <w:szCs w:val="24"/>
        </w:rPr>
        <w:t>) de la stânga sus spre dreapta jos, suprapusă peste bifa expertului.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/>
          <w:iCs/>
          <w:sz w:val="24"/>
          <w:szCs w:val="24"/>
          <w:lang w:eastAsia="fr-FR"/>
        </w:rPr>
      </w:pPr>
    </w:p>
    <w:p w:rsidR="001C0869" w:rsidRPr="00F57054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Cs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u w:val="single"/>
          <w:lang w:eastAsia="fr-FR"/>
        </w:rPr>
        <w:t xml:space="preserve">Observații: </w:t>
      </w:r>
    </w:p>
    <w:p w:rsidR="001C0869" w:rsidRPr="00F57054" w:rsidRDefault="001C0869" w:rsidP="001C08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Calibri"/>
          <w:bCs/>
          <w:i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Se detaliază pentru fiecare criteriu de eligibilitate care nu a fost îndeplinit, motivul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neeligibilităţii</w:t>
      </w:r>
      <w:proofErr w:type="spellEnd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, dacă este cazul, motivul reducerii valorii eligibile, a valorii publice sau a </w:t>
      </w:r>
      <w:proofErr w:type="spellStart"/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intensităţi</w:t>
      </w:r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>i</w:t>
      </w:r>
      <w:proofErr w:type="spellEnd"/>
      <w:r w:rsidR="00F24F4E" w:rsidRPr="00F57054">
        <w:rPr>
          <w:rFonts w:eastAsia="Times New Roman" w:cs="Calibri"/>
          <w:bCs/>
          <w:iCs/>
          <w:sz w:val="24"/>
          <w:szCs w:val="24"/>
          <w:lang w:eastAsia="fr-FR"/>
        </w:rPr>
        <w:t xml:space="preserve"> sprijinului, dacă este cazul</w:t>
      </w: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</w:t>
      </w:r>
    </w:p>
    <w:p w:rsidR="001C0869" w:rsidRPr="00F57054" w:rsidRDefault="001C0869" w:rsidP="0021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Cs/>
          <w:iCs/>
          <w:sz w:val="24"/>
          <w:szCs w:val="24"/>
          <w:lang w:eastAsia="fr-FR"/>
        </w:rPr>
        <w:sectPr w:rsidR="001C0869" w:rsidRPr="00F57054" w:rsidSect="009D4A79">
          <w:headerReference w:type="default" r:id="rId8"/>
          <w:pgSz w:w="11907" w:h="16840" w:code="9"/>
          <w:pgMar w:top="2246" w:right="1238" w:bottom="1440" w:left="1238" w:header="576" w:footer="432" w:gutter="0"/>
          <w:paperSrc w:first="15" w:other="15"/>
          <w:cols w:space="720"/>
          <w:docGrid w:linePitch="360"/>
        </w:sectPr>
      </w:pPr>
      <w:r w:rsidRPr="00F57054">
        <w:rPr>
          <w:rFonts w:eastAsia="Times New Roman" w:cs="Calibri"/>
          <w:bCs/>
          <w:iCs/>
          <w:sz w:val="24"/>
          <w:szCs w:val="24"/>
          <w:lang w:eastAsia="fr-FR"/>
        </w:rPr>
        <w:t>...........................................................................................................................................................</w:t>
      </w:r>
    </w:p>
    <w:p w:rsidR="00F24F4E" w:rsidRPr="00F57054" w:rsidRDefault="00F24F4E" w:rsidP="00F24F4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</w:p>
    <w:p w:rsidR="00A36889" w:rsidRPr="00F57054" w:rsidRDefault="00305213" w:rsidP="00A36889">
      <w:pPr>
        <w:shd w:val="clear" w:color="auto" w:fill="A6A6A6" w:themeFill="background1" w:themeFillShade="A6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/>
          <w:bCs/>
          <w:sz w:val="28"/>
          <w:szCs w:val="24"/>
          <w:lang w:eastAsia="fr-FR"/>
        </w:rPr>
      </w:pPr>
      <w:r>
        <w:rPr>
          <w:rFonts w:eastAsia="Times New Roman" w:cs="Calibri"/>
          <w:b/>
          <w:bCs/>
          <w:sz w:val="28"/>
          <w:szCs w:val="24"/>
          <w:lang w:eastAsia="fr-FR"/>
        </w:rPr>
        <w:t xml:space="preserve">5. </w:t>
      </w:r>
      <w:r w:rsidR="00A36889" w:rsidRPr="00F57054">
        <w:rPr>
          <w:rFonts w:eastAsia="Times New Roman" w:cs="Calibri"/>
          <w:b/>
          <w:bCs/>
          <w:sz w:val="28"/>
          <w:szCs w:val="24"/>
          <w:lang w:eastAsia="fr-FR"/>
        </w:rPr>
        <w:t>VERIFICAREA CRITERIILOR DE SELECȚIE A PROIECTULUI</w:t>
      </w:r>
    </w:p>
    <w:p w:rsidR="00A36889" w:rsidRPr="00F57054" w:rsidRDefault="00A3688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338"/>
        <w:gridCol w:w="1636"/>
        <w:gridCol w:w="965"/>
        <w:gridCol w:w="980"/>
        <w:gridCol w:w="2745"/>
        <w:gridCol w:w="2352"/>
      </w:tblGrid>
      <w:tr w:rsidR="009D4A79" w:rsidRPr="00F57054" w:rsidTr="000076FD">
        <w:tc>
          <w:tcPr>
            <w:tcW w:w="338" w:type="dxa"/>
            <w:shd w:val="clear" w:color="auto" w:fill="A6A6A6" w:themeFill="background1" w:themeFillShade="A6"/>
          </w:tcPr>
          <w:p w:rsidR="00A36889" w:rsidRPr="00F57054" w:rsidRDefault="00A36889" w:rsidP="00A83343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636" w:type="dxa"/>
            <w:shd w:val="clear" w:color="auto" w:fill="A6A6A6" w:themeFill="background1" w:themeFillShade="A6"/>
          </w:tcPr>
          <w:p w:rsidR="00A36889" w:rsidRPr="00F57054" w:rsidRDefault="00A36889" w:rsidP="00A8334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7054">
              <w:rPr>
                <w:rFonts w:cs="Calibri"/>
                <w:b/>
              </w:rPr>
              <w:t>Criteriul</w:t>
            </w:r>
          </w:p>
        </w:tc>
        <w:tc>
          <w:tcPr>
            <w:tcW w:w="965" w:type="dxa"/>
            <w:shd w:val="clear" w:color="auto" w:fill="A6A6A6" w:themeFill="background1" w:themeFillShade="A6"/>
          </w:tcPr>
          <w:p w:rsidR="00A36889" w:rsidRPr="00F57054" w:rsidRDefault="00A36889" w:rsidP="00A8334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7054">
              <w:rPr>
                <w:rFonts w:cs="Calibri"/>
                <w:b/>
              </w:rPr>
              <w:t>Punctaj maxim</w:t>
            </w:r>
          </w:p>
        </w:tc>
        <w:tc>
          <w:tcPr>
            <w:tcW w:w="980" w:type="dxa"/>
            <w:shd w:val="clear" w:color="auto" w:fill="A6A6A6" w:themeFill="background1" w:themeFillShade="A6"/>
          </w:tcPr>
          <w:p w:rsidR="00A36889" w:rsidRPr="00F57054" w:rsidRDefault="00A36889" w:rsidP="00A83343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F57054">
              <w:rPr>
                <w:rFonts w:cs="Calibri"/>
                <w:b/>
              </w:rPr>
              <w:t>Punctaj acordat</w:t>
            </w:r>
          </w:p>
        </w:tc>
        <w:tc>
          <w:tcPr>
            <w:tcW w:w="2745" w:type="dxa"/>
            <w:shd w:val="clear" w:color="auto" w:fill="A6A6A6" w:themeFill="background1" w:themeFillShade="A6"/>
          </w:tcPr>
          <w:p w:rsidR="00A36889" w:rsidRPr="00F57054" w:rsidRDefault="00A36889" w:rsidP="00A83343">
            <w:pPr>
              <w:spacing w:after="0" w:line="240" w:lineRule="auto"/>
              <w:jc w:val="center"/>
              <w:rPr>
                <w:rFonts w:cs="Calibri"/>
                <w:b/>
              </w:rPr>
            </w:pPr>
            <w:bookmarkStart w:id="2" w:name="_Hlk487125587"/>
            <w:r w:rsidRPr="00F57054">
              <w:rPr>
                <w:rFonts w:cs="Calibri"/>
                <w:b/>
              </w:rPr>
              <w:t>Conform document</w:t>
            </w:r>
            <w:bookmarkEnd w:id="2"/>
          </w:p>
        </w:tc>
        <w:tc>
          <w:tcPr>
            <w:tcW w:w="2352" w:type="dxa"/>
            <w:shd w:val="clear" w:color="auto" w:fill="A6A6A6" w:themeFill="background1" w:themeFillShade="A6"/>
          </w:tcPr>
          <w:p w:rsidR="00A36889" w:rsidRPr="00F57054" w:rsidRDefault="00A36889" w:rsidP="00A83343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F57054">
              <w:rPr>
                <w:rFonts w:cs="Calibri"/>
                <w:b/>
              </w:rPr>
              <w:t>Explicatii</w:t>
            </w:r>
            <w:proofErr w:type="spellEnd"/>
          </w:p>
        </w:tc>
      </w:tr>
      <w:tr w:rsidR="00616D2F" w:rsidRPr="00F57054" w:rsidTr="000076FD">
        <w:tc>
          <w:tcPr>
            <w:tcW w:w="338" w:type="dxa"/>
            <w:vMerge w:val="restart"/>
          </w:tcPr>
          <w:p w:rsidR="00616D2F" w:rsidRPr="00F57054" w:rsidRDefault="00616D2F" w:rsidP="00A83343">
            <w:pPr>
              <w:spacing w:after="0" w:line="240" w:lineRule="auto"/>
              <w:rPr>
                <w:rFonts w:cs="Calibri"/>
                <w:b/>
              </w:rPr>
            </w:pPr>
            <w:r w:rsidRPr="00F57054">
              <w:rPr>
                <w:rFonts w:cs="Calibri"/>
                <w:b/>
              </w:rPr>
              <w:t>1</w:t>
            </w:r>
          </w:p>
        </w:tc>
        <w:tc>
          <w:tcPr>
            <w:tcW w:w="1636" w:type="dxa"/>
          </w:tcPr>
          <w:p w:rsidR="00616D2F" w:rsidRPr="00F57054" w:rsidRDefault="00616D2F" w:rsidP="00A83343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b/>
              </w:rPr>
              <w:t>Sectoare prioritare</w:t>
            </w:r>
          </w:p>
        </w:tc>
        <w:tc>
          <w:tcPr>
            <w:tcW w:w="965" w:type="dxa"/>
            <w:vAlign w:val="center"/>
          </w:tcPr>
          <w:p w:rsidR="00616D2F" w:rsidRPr="00F57054" w:rsidRDefault="00616D2F" w:rsidP="00DF67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70</w:t>
            </w:r>
          </w:p>
        </w:tc>
        <w:tc>
          <w:tcPr>
            <w:tcW w:w="980" w:type="dxa"/>
          </w:tcPr>
          <w:p w:rsidR="00616D2F" w:rsidRPr="00F57054" w:rsidRDefault="00616D2F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</w:tcPr>
          <w:p w:rsidR="00616D2F" w:rsidRPr="00F57054" w:rsidRDefault="00616D2F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52" w:type="dxa"/>
          </w:tcPr>
          <w:p w:rsidR="00616D2F" w:rsidRPr="00F57054" w:rsidRDefault="00616D2F" w:rsidP="00A83343">
            <w:pPr>
              <w:spacing w:after="0" w:line="240" w:lineRule="auto"/>
              <w:rPr>
                <w:rFonts w:cs="Calibri"/>
              </w:rPr>
            </w:pPr>
          </w:p>
        </w:tc>
      </w:tr>
      <w:tr w:rsidR="000076FD" w:rsidRPr="00F57054" w:rsidTr="000076FD">
        <w:tc>
          <w:tcPr>
            <w:tcW w:w="338" w:type="dxa"/>
            <w:vMerge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  <w:vAlign w:val="center"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  <w:b/>
              </w:rPr>
            </w:pPr>
            <w:r>
              <w:t>a) Apicol</w:t>
            </w:r>
          </w:p>
        </w:tc>
        <w:tc>
          <w:tcPr>
            <w:tcW w:w="965" w:type="dxa"/>
            <w:vAlign w:val="center"/>
          </w:tcPr>
          <w:p w:rsidR="000076FD" w:rsidRPr="00F57054" w:rsidRDefault="000076FD" w:rsidP="00DF67BC">
            <w:pPr>
              <w:spacing w:after="0" w:line="240" w:lineRule="auto"/>
              <w:jc w:val="center"/>
              <w:rPr>
                <w:rFonts w:cs="Calibri"/>
              </w:rPr>
            </w:pPr>
            <w:r>
              <w:t>70</w:t>
            </w:r>
          </w:p>
        </w:tc>
        <w:tc>
          <w:tcPr>
            <w:tcW w:w="980" w:type="dxa"/>
            <w:vAlign w:val="center"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vMerge w:val="restart"/>
            <w:vAlign w:val="center"/>
          </w:tcPr>
          <w:p w:rsidR="000076FD" w:rsidRDefault="000076FD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Cerea de Finantare</w:t>
            </w:r>
          </w:p>
          <w:p w:rsidR="000076FD" w:rsidRDefault="000076FD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Planul de Afaceri</w:t>
            </w:r>
          </w:p>
          <w:p w:rsidR="000076FD" w:rsidRDefault="000076FD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Document ANSVA, Forma Asociativa Apicola</w:t>
            </w:r>
          </w:p>
          <w:p w:rsidR="000076FD" w:rsidRPr="00F57054" w:rsidRDefault="000076FD" w:rsidP="00007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Extras Registrul Agricol/APIA</w:t>
            </w:r>
          </w:p>
        </w:tc>
        <w:tc>
          <w:tcPr>
            <w:tcW w:w="2352" w:type="dxa"/>
            <w:vMerge w:val="restart"/>
            <w:vAlign w:val="center"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 va verifica daca SO-urile majoritare sunt </w:t>
            </w:r>
            <w:proofErr w:type="spellStart"/>
            <w:r>
              <w:rPr>
                <w:rFonts w:cs="Calibri"/>
              </w:rPr>
              <w:t>fomate</w:t>
            </w:r>
            <w:proofErr w:type="spellEnd"/>
            <w:r>
              <w:rPr>
                <w:rFonts w:cs="Calibri"/>
              </w:rPr>
              <w:t xml:space="preserve"> din </w:t>
            </w:r>
            <w:proofErr w:type="spellStart"/>
            <w:r>
              <w:rPr>
                <w:rFonts w:cs="Calibri"/>
              </w:rPr>
              <w:t>exploatatie</w:t>
            </w:r>
            <w:proofErr w:type="spellEnd"/>
            <w:r>
              <w:rPr>
                <w:rFonts w:cs="Calibri"/>
              </w:rPr>
              <w:t xml:space="preserve"> apicola/ legumicola/ zootehnica/altele</w:t>
            </w:r>
          </w:p>
        </w:tc>
      </w:tr>
      <w:tr w:rsidR="000076FD" w:rsidRPr="00F57054" w:rsidTr="000076FD">
        <w:tc>
          <w:tcPr>
            <w:tcW w:w="338" w:type="dxa"/>
            <w:vMerge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  <w:vAlign w:val="center"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  <w:b/>
              </w:rPr>
            </w:pPr>
            <w:r w:rsidRPr="00F57054">
              <w:rPr>
                <w:rFonts w:cs="Calibri"/>
              </w:rPr>
              <w:t xml:space="preserve">b) </w:t>
            </w:r>
            <w:r w:rsidRPr="00616D2F">
              <w:rPr>
                <w:rFonts w:cs="Calibri"/>
              </w:rPr>
              <w:t>Legumicol</w:t>
            </w:r>
          </w:p>
        </w:tc>
        <w:tc>
          <w:tcPr>
            <w:tcW w:w="965" w:type="dxa"/>
            <w:vAlign w:val="center"/>
          </w:tcPr>
          <w:p w:rsidR="000076FD" w:rsidRPr="00F57054" w:rsidRDefault="000076FD" w:rsidP="00DF67BC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  <w:r w:rsidRPr="00F57054">
              <w:rPr>
                <w:rFonts w:cs="Calibri"/>
              </w:rPr>
              <w:t>0</w:t>
            </w:r>
          </w:p>
        </w:tc>
        <w:tc>
          <w:tcPr>
            <w:tcW w:w="980" w:type="dxa"/>
            <w:vAlign w:val="center"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vMerge/>
            <w:vAlign w:val="center"/>
          </w:tcPr>
          <w:p w:rsidR="000076FD" w:rsidRPr="00F57054" w:rsidRDefault="000076FD" w:rsidP="00D7724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cs="Calibri"/>
              </w:rPr>
            </w:pPr>
          </w:p>
        </w:tc>
        <w:tc>
          <w:tcPr>
            <w:tcW w:w="2352" w:type="dxa"/>
            <w:vMerge/>
            <w:vAlign w:val="center"/>
          </w:tcPr>
          <w:p w:rsidR="000076FD" w:rsidRPr="00F57054" w:rsidRDefault="000076FD" w:rsidP="00A83343">
            <w:pPr>
              <w:spacing w:after="0" w:line="240" w:lineRule="auto"/>
              <w:rPr>
                <w:rFonts w:cs="Calibri"/>
              </w:rPr>
            </w:pPr>
          </w:p>
        </w:tc>
      </w:tr>
      <w:tr w:rsidR="000076FD" w:rsidRPr="00F57054" w:rsidTr="000076FD">
        <w:tc>
          <w:tcPr>
            <w:tcW w:w="338" w:type="dxa"/>
            <w:vMerge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  <w:b/>
              </w:rPr>
            </w:pPr>
            <w:r w:rsidRPr="00F57054">
              <w:rPr>
                <w:rFonts w:cs="Calibri"/>
              </w:rPr>
              <w:t xml:space="preserve">c) </w:t>
            </w:r>
            <w:r>
              <w:t>Zootehnic</w:t>
            </w:r>
          </w:p>
        </w:tc>
        <w:tc>
          <w:tcPr>
            <w:tcW w:w="965" w:type="dxa"/>
            <w:vAlign w:val="center"/>
          </w:tcPr>
          <w:p w:rsidR="000076FD" w:rsidRDefault="00C613F4" w:rsidP="000076FD">
            <w:pPr>
              <w:spacing w:after="0"/>
              <w:ind w:right="52"/>
              <w:jc w:val="center"/>
            </w:pPr>
            <w:r>
              <w:t xml:space="preserve"> </w:t>
            </w:r>
            <w:r w:rsidR="000076FD">
              <w:t>50</w:t>
            </w:r>
          </w:p>
        </w:tc>
        <w:tc>
          <w:tcPr>
            <w:tcW w:w="980" w:type="dxa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vMerge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52" w:type="dxa"/>
            <w:vMerge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</w:tr>
      <w:tr w:rsidR="000076FD" w:rsidRPr="00F57054" w:rsidTr="000076FD">
        <w:tc>
          <w:tcPr>
            <w:tcW w:w="338" w:type="dxa"/>
            <w:vMerge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  <w:r>
              <w:t>d) Altele</w:t>
            </w:r>
          </w:p>
        </w:tc>
        <w:tc>
          <w:tcPr>
            <w:tcW w:w="965" w:type="dxa"/>
            <w:vAlign w:val="center"/>
          </w:tcPr>
          <w:p w:rsidR="000076FD" w:rsidRDefault="000076FD" w:rsidP="000076FD">
            <w:pPr>
              <w:spacing w:after="0"/>
              <w:ind w:right="52"/>
              <w:jc w:val="center"/>
            </w:pPr>
            <w:r>
              <w:t>40</w:t>
            </w:r>
          </w:p>
        </w:tc>
        <w:tc>
          <w:tcPr>
            <w:tcW w:w="980" w:type="dxa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vMerge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52" w:type="dxa"/>
            <w:vMerge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</w:tr>
      <w:tr w:rsidR="009D4A79" w:rsidRPr="00F57054" w:rsidTr="000076FD">
        <w:tc>
          <w:tcPr>
            <w:tcW w:w="338" w:type="dxa"/>
            <w:tcBorders>
              <w:bottom w:val="nil"/>
            </w:tcBorders>
          </w:tcPr>
          <w:p w:rsidR="00A36889" w:rsidRPr="00F57054" w:rsidRDefault="00A36889" w:rsidP="00A83343">
            <w:pPr>
              <w:spacing w:after="0" w:line="240" w:lineRule="auto"/>
              <w:rPr>
                <w:rFonts w:cs="Calibri"/>
                <w:b/>
              </w:rPr>
            </w:pPr>
            <w:r w:rsidRPr="00F57054">
              <w:rPr>
                <w:rFonts w:cs="Calibri"/>
                <w:b/>
              </w:rPr>
              <w:t>2</w:t>
            </w:r>
          </w:p>
        </w:tc>
        <w:tc>
          <w:tcPr>
            <w:tcW w:w="1636" w:type="dxa"/>
          </w:tcPr>
          <w:p w:rsidR="00A36889" w:rsidRPr="00F57054" w:rsidRDefault="000076FD" w:rsidP="00A83343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/>
                <w:b/>
                <w:lang w:eastAsia="ro-RO"/>
              </w:rPr>
              <w:t>Fermele de Familie</w:t>
            </w:r>
          </w:p>
        </w:tc>
        <w:tc>
          <w:tcPr>
            <w:tcW w:w="965" w:type="dxa"/>
            <w:vAlign w:val="center"/>
          </w:tcPr>
          <w:p w:rsidR="00A36889" w:rsidRPr="00F57054" w:rsidRDefault="000715C5" w:rsidP="00DF67BC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980" w:type="dxa"/>
          </w:tcPr>
          <w:p w:rsidR="00A36889" w:rsidRPr="00F57054" w:rsidRDefault="00A36889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</w:tcPr>
          <w:p w:rsidR="00A36889" w:rsidRPr="00F57054" w:rsidRDefault="00A36889" w:rsidP="00A83343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52" w:type="dxa"/>
          </w:tcPr>
          <w:p w:rsidR="00D77247" w:rsidRPr="00F57054" w:rsidRDefault="00D77247" w:rsidP="00A83343">
            <w:pPr>
              <w:spacing w:after="0" w:line="240" w:lineRule="auto"/>
              <w:rPr>
                <w:rFonts w:cs="Calibri"/>
              </w:rPr>
            </w:pPr>
          </w:p>
        </w:tc>
      </w:tr>
      <w:tr w:rsidR="000076FD" w:rsidRPr="00F57054" w:rsidTr="000076FD">
        <w:tc>
          <w:tcPr>
            <w:tcW w:w="338" w:type="dxa"/>
            <w:tcBorders>
              <w:top w:val="nil"/>
              <w:bottom w:val="nil"/>
            </w:tcBorders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</w:tcPr>
          <w:p w:rsidR="000076FD" w:rsidRDefault="000076FD" w:rsidP="000076FD">
            <w:pPr>
              <w:widowControl w:val="0"/>
              <w:autoSpaceDE w:val="0"/>
              <w:spacing w:after="0"/>
            </w:pPr>
            <w:r>
              <w:rPr>
                <w:rFonts w:eastAsia="Times New Roman"/>
                <w:lang w:eastAsia="ro-RO"/>
              </w:rPr>
              <w:t xml:space="preserve">a) </w:t>
            </w:r>
            <w:proofErr w:type="spellStart"/>
            <w:r>
              <w:rPr>
                <w:rFonts w:eastAsia="Times New Roman"/>
                <w:lang w:eastAsia="ro-RO"/>
              </w:rPr>
              <w:t>Intreprinderile</w:t>
            </w:r>
            <w:proofErr w:type="spellEnd"/>
            <w:r>
              <w:rPr>
                <w:rFonts w:eastAsia="Times New Roman"/>
                <w:lang w:eastAsia="ro-RO"/>
              </w:rPr>
              <w:t xml:space="preserve"> Familiale</w:t>
            </w:r>
          </w:p>
        </w:tc>
        <w:tc>
          <w:tcPr>
            <w:tcW w:w="965" w:type="dxa"/>
            <w:vAlign w:val="center"/>
          </w:tcPr>
          <w:p w:rsidR="000076FD" w:rsidRPr="00F57054" w:rsidRDefault="000715C5" w:rsidP="000076F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980" w:type="dxa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vMerge w:val="restart"/>
            <w:vAlign w:val="center"/>
          </w:tcPr>
          <w:p w:rsidR="000076FD" w:rsidRDefault="000076FD" w:rsidP="00007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Cerea de Finantare</w:t>
            </w:r>
          </w:p>
          <w:p w:rsidR="000076FD" w:rsidRDefault="000076FD" w:rsidP="00007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Planul de Afaceri</w:t>
            </w:r>
          </w:p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Certificat de </w:t>
            </w:r>
            <w:proofErr w:type="spellStart"/>
            <w:r>
              <w:rPr>
                <w:rFonts w:cs="Calibri"/>
              </w:rPr>
              <w:t>inregistrare</w:t>
            </w:r>
            <w:proofErr w:type="spellEnd"/>
            <w:r>
              <w:rPr>
                <w:rFonts w:cs="Calibri"/>
              </w:rPr>
              <w:t xml:space="preserve"> Fiscala</w:t>
            </w:r>
          </w:p>
        </w:tc>
        <w:tc>
          <w:tcPr>
            <w:tcW w:w="2352" w:type="dxa"/>
            <w:vMerge w:val="restart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Se va verifica forma juridica a Solicitantului</w:t>
            </w:r>
          </w:p>
        </w:tc>
      </w:tr>
      <w:tr w:rsidR="000076FD" w:rsidRPr="00F57054" w:rsidTr="000076FD">
        <w:tc>
          <w:tcPr>
            <w:tcW w:w="338" w:type="dxa"/>
            <w:tcBorders>
              <w:top w:val="nil"/>
            </w:tcBorders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</w:tcPr>
          <w:p w:rsidR="000076FD" w:rsidRPr="000076FD" w:rsidRDefault="000076FD" w:rsidP="000076FD">
            <w:pPr>
              <w:spacing w:after="0"/>
              <w:ind w:left="1" w:right="51"/>
              <w:rPr>
                <w:b/>
              </w:rPr>
            </w:pPr>
            <w:r>
              <w:rPr>
                <w:rFonts w:eastAsia="Times New Roman"/>
                <w:lang w:eastAsia="ro-RO"/>
              </w:rPr>
              <w:t>b) Altele</w:t>
            </w:r>
          </w:p>
        </w:tc>
        <w:tc>
          <w:tcPr>
            <w:tcW w:w="965" w:type="dxa"/>
            <w:vAlign w:val="center"/>
          </w:tcPr>
          <w:p w:rsidR="000076FD" w:rsidRPr="00F57054" w:rsidRDefault="000715C5" w:rsidP="000076F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980" w:type="dxa"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vMerge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352" w:type="dxa"/>
            <w:vMerge/>
            <w:vAlign w:val="center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</w:tr>
      <w:tr w:rsidR="00D804D5" w:rsidRPr="00F57054" w:rsidTr="00D42DEB">
        <w:tc>
          <w:tcPr>
            <w:tcW w:w="338" w:type="dxa"/>
            <w:tcBorders>
              <w:bottom w:val="nil"/>
            </w:tcBorders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  <w:b/>
              </w:rPr>
            </w:pPr>
            <w:r w:rsidRPr="00F57054">
              <w:rPr>
                <w:rFonts w:cs="Calibri"/>
                <w:b/>
              </w:rPr>
              <w:t>3</w:t>
            </w:r>
          </w:p>
        </w:tc>
        <w:tc>
          <w:tcPr>
            <w:tcW w:w="1636" w:type="dxa"/>
            <w:vMerge w:val="restart"/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  <w:r>
              <w:rPr>
                <w:rFonts w:eastAsia="Times New Roman"/>
                <w:b/>
                <w:lang w:eastAsia="ro-RO"/>
              </w:rPr>
              <w:t>Rase/Soiuri autohtone</w:t>
            </w:r>
          </w:p>
        </w:tc>
        <w:tc>
          <w:tcPr>
            <w:tcW w:w="965" w:type="dxa"/>
            <w:vMerge w:val="restart"/>
            <w:vAlign w:val="center"/>
          </w:tcPr>
          <w:p w:rsidR="00D804D5" w:rsidRPr="00F57054" w:rsidRDefault="00D804D5" w:rsidP="000076FD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15</w:t>
            </w:r>
          </w:p>
        </w:tc>
        <w:tc>
          <w:tcPr>
            <w:tcW w:w="980" w:type="dxa"/>
            <w:vMerge w:val="restart"/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97" w:type="dxa"/>
            <w:gridSpan w:val="2"/>
            <w:vMerge w:val="restart"/>
          </w:tcPr>
          <w:p w:rsidR="00D804D5" w:rsidRDefault="00D804D5" w:rsidP="00007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Cerea de Finantare</w:t>
            </w:r>
          </w:p>
          <w:p w:rsidR="00D804D5" w:rsidRDefault="00D804D5" w:rsidP="000076F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Calibri"/>
                <w:bCs/>
                <w:noProof/>
                <w:lang w:eastAsia="fr-FR"/>
              </w:rPr>
            </w:pPr>
            <w:r>
              <w:rPr>
                <w:rFonts w:eastAsia="Times New Roman" w:cs="Calibri"/>
                <w:bCs/>
                <w:noProof/>
                <w:lang w:eastAsia="fr-FR"/>
              </w:rPr>
              <w:t>Planul de Afaceri</w:t>
            </w:r>
          </w:p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Certificat de </w:t>
            </w:r>
            <w:proofErr w:type="spellStart"/>
            <w:r>
              <w:rPr>
                <w:rFonts w:cs="Calibri"/>
              </w:rPr>
              <w:t>inregistrare</w:t>
            </w:r>
            <w:proofErr w:type="spellEnd"/>
            <w:r>
              <w:rPr>
                <w:rFonts w:cs="Calibri"/>
              </w:rPr>
              <w:t xml:space="preserve"> Fiscala</w:t>
            </w:r>
          </w:p>
        </w:tc>
      </w:tr>
      <w:tr w:rsidR="00D804D5" w:rsidRPr="00F57054" w:rsidTr="00D42DEB">
        <w:trPr>
          <w:trHeight w:val="337"/>
        </w:trPr>
        <w:tc>
          <w:tcPr>
            <w:tcW w:w="338" w:type="dxa"/>
            <w:tcBorders>
              <w:top w:val="nil"/>
              <w:bottom w:val="nil"/>
            </w:tcBorders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  <w:vMerge/>
          </w:tcPr>
          <w:p w:rsidR="00D804D5" w:rsidRPr="00F57054" w:rsidRDefault="00D804D5" w:rsidP="000076FD">
            <w:pPr>
              <w:spacing w:after="0" w:line="247" w:lineRule="auto"/>
              <w:ind w:left="1" w:right="51"/>
              <w:rPr>
                <w:rFonts w:cs="Calibri"/>
              </w:rPr>
            </w:pPr>
          </w:p>
        </w:tc>
        <w:tc>
          <w:tcPr>
            <w:tcW w:w="965" w:type="dxa"/>
            <w:vMerge/>
            <w:vAlign w:val="center"/>
          </w:tcPr>
          <w:p w:rsidR="00D804D5" w:rsidRPr="00F57054" w:rsidRDefault="00D804D5" w:rsidP="000076FD">
            <w:pPr>
              <w:spacing w:after="0" w:line="247" w:lineRule="auto"/>
              <w:ind w:right="52"/>
              <w:jc w:val="center"/>
              <w:rPr>
                <w:rFonts w:cs="Calibri"/>
              </w:rPr>
            </w:pPr>
          </w:p>
        </w:tc>
        <w:tc>
          <w:tcPr>
            <w:tcW w:w="980" w:type="dxa"/>
            <w:vMerge/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97" w:type="dxa"/>
            <w:gridSpan w:val="2"/>
            <w:vMerge/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</w:tr>
      <w:tr w:rsidR="00D804D5" w:rsidRPr="00F57054" w:rsidTr="00D42DEB">
        <w:trPr>
          <w:trHeight w:val="365"/>
        </w:trPr>
        <w:tc>
          <w:tcPr>
            <w:tcW w:w="338" w:type="dxa"/>
            <w:tcBorders>
              <w:top w:val="nil"/>
              <w:bottom w:val="single" w:sz="4" w:space="0" w:color="auto"/>
            </w:tcBorders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1636" w:type="dxa"/>
            <w:vMerge/>
            <w:tcBorders>
              <w:bottom w:val="single" w:sz="4" w:space="0" w:color="auto"/>
            </w:tcBorders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965" w:type="dxa"/>
            <w:vMerge/>
            <w:tcBorders>
              <w:bottom w:val="single" w:sz="4" w:space="0" w:color="auto"/>
            </w:tcBorders>
            <w:vAlign w:val="center"/>
          </w:tcPr>
          <w:p w:rsidR="00D804D5" w:rsidRPr="00F57054" w:rsidRDefault="00D804D5" w:rsidP="000076FD">
            <w:pPr>
              <w:spacing w:after="0" w:line="247" w:lineRule="auto"/>
              <w:ind w:right="52"/>
              <w:jc w:val="center"/>
              <w:rPr>
                <w:rFonts w:cs="Calibri"/>
              </w:rPr>
            </w:pPr>
          </w:p>
        </w:tc>
        <w:tc>
          <w:tcPr>
            <w:tcW w:w="980" w:type="dxa"/>
            <w:vMerge/>
            <w:tcBorders>
              <w:bottom w:val="single" w:sz="4" w:space="0" w:color="auto"/>
            </w:tcBorders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97" w:type="dxa"/>
            <w:gridSpan w:val="2"/>
            <w:vMerge/>
            <w:tcBorders>
              <w:bottom w:val="single" w:sz="4" w:space="0" w:color="auto"/>
            </w:tcBorders>
          </w:tcPr>
          <w:p w:rsidR="00D804D5" w:rsidRPr="00F57054" w:rsidRDefault="00D804D5" w:rsidP="000076FD">
            <w:pPr>
              <w:spacing w:after="0" w:line="240" w:lineRule="auto"/>
              <w:rPr>
                <w:rFonts w:cs="Calibri"/>
              </w:rPr>
            </w:pPr>
          </w:p>
        </w:tc>
      </w:tr>
      <w:tr w:rsidR="000076FD" w:rsidRPr="00F57054" w:rsidTr="00A027B7">
        <w:trPr>
          <w:trHeight w:val="365"/>
        </w:trPr>
        <w:tc>
          <w:tcPr>
            <w:tcW w:w="9016" w:type="dxa"/>
            <w:gridSpan w:val="6"/>
            <w:tcBorders>
              <w:top w:val="nil"/>
              <w:bottom w:val="single" w:sz="4" w:space="0" w:color="auto"/>
            </w:tcBorders>
          </w:tcPr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Se </w:t>
            </w:r>
            <w:r w:rsidRPr="000076FD">
              <w:rPr>
                <w:rFonts w:cs="Calibri"/>
              </w:rPr>
              <w:t xml:space="preserve">va acorda punctaj proiectului prin care solicitantul demonstrează că deține/dezvoltă la nivelul </w:t>
            </w:r>
            <w:proofErr w:type="spellStart"/>
            <w:r w:rsidRPr="000076FD">
              <w:rPr>
                <w:rFonts w:cs="Calibri"/>
              </w:rPr>
              <w:t>exploataţiei</w:t>
            </w:r>
            <w:proofErr w:type="spellEnd"/>
            <w:r w:rsidRPr="000076FD">
              <w:rPr>
                <w:rFonts w:cs="Calibri"/>
              </w:rPr>
              <w:t xml:space="preserve"> agricole si prevede în cadrul Planului de afaceri că va păstra și dezvolta, pe toată durata de implementare a acestuia, nucleul de rase indigene, respectiv soiuri autohtone (indiferent de ponderea acestora măsurată în SO*);</w:t>
            </w:r>
          </w:p>
          <w:p w:rsidR="000076FD" w:rsidRPr="00D804D5" w:rsidRDefault="000076FD" w:rsidP="000076FD">
            <w:pPr>
              <w:spacing w:after="0" w:line="240" w:lineRule="auto"/>
              <w:rPr>
                <w:rFonts w:cs="Calibri"/>
                <w:b/>
              </w:rPr>
            </w:pPr>
            <w:r w:rsidRPr="00D804D5">
              <w:rPr>
                <w:rFonts w:cs="Calibri"/>
                <w:b/>
              </w:rPr>
              <w:t>Sectorul Vegetal</w:t>
            </w:r>
          </w:p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t xml:space="preserve">Solicitantul își propune prin proiect sau demonstrează că </w:t>
            </w:r>
            <w:proofErr w:type="spellStart"/>
            <w:r w:rsidRPr="000076FD">
              <w:rPr>
                <w:rFonts w:cs="Calibri"/>
              </w:rPr>
              <w:t>deţine</w:t>
            </w:r>
            <w:proofErr w:type="spellEnd"/>
            <w:r w:rsidRPr="000076FD">
              <w:rPr>
                <w:rFonts w:cs="Calibri"/>
              </w:rPr>
              <w:t xml:space="preserve">/dezvoltă la nivelul </w:t>
            </w:r>
            <w:proofErr w:type="spellStart"/>
            <w:r w:rsidRPr="000076FD">
              <w:rPr>
                <w:rFonts w:cs="Calibri"/>
              </w:rPr>
              <w:t>exploataţiei</w:t>
            </w:r>
            <w:proofErr w:type="spellEnd"/>
            <w:r w:rsidRPr="000076FD">
              <w:rPr>
                <w:rFonts w:cs="Calibri"/>
              </w:rPr>
              <w:t xml:space="preserve"> agricole </w:t>
            </w:r>
            <w:proofErr w:type="spellStart"/>
            <w:r w:rsidRPr="000076FD">
              <w:rPr>
                <w:rFonts w:cs="Calibri"/>
              </w:rPr>
              <w:t>şi</w:t>
            </w:r>
            <w:proofErr w:type="spellEnd"/>
            <w:r w:rsidRPr="000076FD">
              <w:rPr>
                <w:rFonts w:cs="Calibri"/>
              </w:rPr>
              <w:t xml:space="preserve"> prevede în cadrul Planului de afaceri că va păstra/ dezvolta nucleul de soiuri autohtone pe toată durata de implementare și monitorizare a proiectului. </w:t>
            </w:r>
          </w:p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t xml:space="preserve">Soiurile autohtone sunt cele obținute din sămânță autohtonă, și anume sămânța certificată în conformitate cu prevederile legislației în vigoare în domeniul calității semințelor, care a fost produsă pe teritoriul României din soiuri înregistrate în Catalogul oficial al soiurilor de plante de cultură din România elaborat de către Institutul de Stat pentru Testarea și </w:t>
            </w:r>
            <w:proofErr w:type="spellStart"/>
            <w:r w:rsidRPr="000076FD">
              <w:rPr>
                <w:rFonts w:cs="Calibri"/>
              </w:rPr>
              <w:t>Inregistrarea</w:t>
            </w:r>
            <w:proofErr w:type="spellEnd"/>
            <w:r w:rsidRPr="000076FD">
              <w:rPr>
                <w:rFonts w:cs="Calibri"/>
              </w:rPr>
              <w:t xml:space="preserve"> Soiurilor (ISTIS) ), ce se </w:t>
            </w:r>
            <w:proofErr w:type="spellStart"/>
            <w:r w:rsidRPr="000076FD">
              <w:rPr>
                <w:rFonts w:cs="Calibri"/>
              </w:rPr>
              <w:t>regăseşte</w:t>
            </w:r>
            <w:proofErr w:type="spellEnd"/>
            <w:r w:rsidRPr="000076FD">
              <w:rPr>
                <w:rFonts w:cs="Calibri"/>
              </w:rPr>
              <w:t xml:space="preserve"> la adresa http://istis.ro/Catalog-ISTIS, în anul respectiv de cerere, în dreptul cărora este înscris un cod care aparține menținătorilor din România. </w:t>
            </w:r>
          </w:p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t xml:space="preserve">Punctajul se va acorda </w:t>
            </w:r>
            <w:proofErr w:type="spellStart"/>
            <w:r w:rsidRPr="000076FD">
              <w:rPr>
                <w:rFonts w:cs="Calibri"/>
              </w:rPr>
              <w:t>proporţional</w:t>
            </w:r>
            <w:proofErr w:type="spellEnd"/>
            <w:r w:rsidRPr="000076FD">
              <w:rPr>
                <w:rFonts w:cs="Calibri"/>
              </w:rPr>
              <w:t xml:space="preserve"> în </w:t>
            </w:r>
            <w:proofErr w:type="spellStart"/>
            <w:r w:rsidRPr="000076FD">
              <w:rPr>
                <w:rFonts w:cs="Calibri"/>
              </w:rPr>
              <w:t>funcţie</w:t>
            </w:r>
            <w:proofErr w:type="spellEnd"/>
            <w:r w:rsidRPr="000076FD">
              <w:rPr>
                <w:rFonts w:cs="Calibri"/>
              </w:rPr>
              <w:t xml:space="preserve"> de ponderea nucleului soiurilor autohtone în total cultură vegetală (exprimată </w:t>
            </w:r>
            <w:r>
              <w:rPr>
                <w:rFonts w:cs="Calibri"/>
              </w:rPr>
              <w:t>în SO) din cadrul exploatației.</w:t>
            </w:r>
          </w:p>
          <w:p w:rsidR="000076FD" w:rsidRPr="00D804D5" w:rsidRDefault="000076FD" w:rsidP="000076FD">
            <w:pPr>
              <w:spacing w:after="0" w:line="240" w:lineRule="auto"/>
              <w:rPr>
                <w:rFonts w:cs="Calibri"/>
                <w:b/>
              </w:rPr>
            </w:pPr>
            <w:r w:rsidRPr="00D804D5">
              <w:rPr>
                <w:rFonts w:cs="Calibri"/>
                <w:b/>
              </w:rPr>
              <w:t>Sectorul Zootehnic</w:t>
            </w:r>
          </w:p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t xml:space="preserve">Solicitantul își propune prin proiect sau demonstrează că </w:t>
            </w:r>
            <w:proofErr w:type="spellStart"/>
            <w:r w:rsidRPr="000076FD">
              <w:rPr>
                <w:rFonts w:cs="Calibri"/>
              </w:rPr>
              <w:t>deţine</w:t>
            </w:r>
            <w:proofErr w:type="spellEnd"/>
            <w:r w:rsidRPr="000076FD">
              <w:rPr>
                <w:rFonts w:cs="Calibri"/>
              </w:rPr>
              <w:t xml:space="preserve">/dezvoltă la nivelul </w:t>
            </w:r>
            <w:proofErr w:type="spellStart"/>
            <w:r w:rsidRPr="000076FD">
              <w:rPr>
                <w:rFonts w:cs="Calibri"/>
              </w:rPr>
              <w:t>exploataţiei</w:t>
            </w:r>
            <w:proofErr w:type="spellEnd"/>
            <w:r w:rsidRPr="000076FD">
              <w:rPr>
                <w:rFonts w:cs="Calibri"/>
              </w:rPr>
              <w:t xml:space="preserve"> agricole </w:t>
            </w:r>
            <w:proofErr w:type="spellStart"/>
            <w:r w:rsidRPr="000076FD">
              <w:rPr>
                <w:rFonts w:cs="Calibri"/>
              </w:rPr>
              <w:t>şi</w:t>
            </w:r>
            <w:proofErr w:type="spellEnd"/>
            <w:r w:rsidRPr="000076FD">
              <w:rPr>
                <w:rFonts w:cs="Calibri"/>
              </w:rPr>
              <w:t xml:space="preserve"> prevede în cadrul Planului de afaceri că va păstra/ dezvolta nucleul de rase pe toată durata de implementare și monitorizare a proiectului.</w:t>
            </w:r>
          </w:p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lastRenderedPageBreak/>
              <w:t xml:space="preserve">Punctajul se va acorda pentru animalele pentru care se poate prezenta Certificatul de origine pentru animalele de rasă (indigene) eliberat de Asociațiile/ </w:t>
            </w:r>
            <w:proofErr w:type="spellStart"/>
            <w:r w:rsidRPr="000076FD">
              <w:rPr>
                <w:rFonts w:cs="Calibri"/>
              </w:rPr>
              <w:t>Organizaţiile</w:t>
            </w:r>
            <w:proofErr w:type="spellEnd"/>
            <w:r w:rsidRPr="000076FD">
              <w:rPr>
                <w:rFonts w:cs="Calibri"/>
              </w:rPr>
              <w:t xml:space="preserve"> crescătorilor de animale, acreditate pentru întocmirea </w:t>
            </w:r>
            <w:proofErr w:type="spellStart"/>
            <w:r w:rsidRPr="000076FD">
              <w:rPr>
                <w:rFonts w:cs="Calibri"/>
              </w:rPr>
              <w:t>şi</w:t>
            </w:r>
            <w:proofErr w:type="spellEnd"/>
            <w:r w:rsidRPr="000076FD">
              <w:rPr>
                <w:rFonts w:cs="Calibri"/>
              </w:rPr>
              <w:t xml:space="preserve"> </w:t>
            </w:r>
            <w:proofErr w:type="spellStart"/>
            <w:r w:rsidRPr="000076FD">
              <w:rPr>
                <w:rFonts w:cs="Calibri"/>
              </w:rPr>
              <w:t>menţinerea</w:t>
            </w:r>
            <w:proofErr w:type="spellEnd"/>
            <w:r w:rsidRPr="000076FD">
              <w:rPr>
                <w:rFonts w:cs="Calibri"/>
              </w:rPr>
              <w:t xml:space="preserve"> registrului genealogic. </w:t>
            </w:r>
          </w:p>
          <w:p w:rsidR="000076FD" w:rsidRPr="000076FD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t xml:space="preserve">Punctajul se va acorda </w:t>
            </w:r>
            <w:proofErr w:type="spellStart"/>
            <w:r w:rsidRPr="000076FD">
              <w:rPr>
                <w:rFonts w:cs="Calibri"/>
              </w:rPr>
              <w:t>proportional</w:t>
            </w:r>
            <w:proofErr w:type="spellEnd"/>
            <w:r w:rsidRPr="000076FD">
              <w:rPr>
                <w:rFonts w:cs="Calibri"/>
              </w:rPr>
              <w:t xml:space="preserve"> în </w:t>
            </w:r>
            <w:proofErr w:type="spellStart"/>
            <w:r w:rsidRPr="000076FD">
              <w:rPr>
                <w:rFonts w:cs="Calibri"/>
              </w:rPr>
              <w:t>funcţie</w:t>
            </w:r>
            <w:proofErr w:type="spellEnd"/>
            <w:r w:rsidRPr="000076FD">
              <w:rPr>
                <w:rFonts w:cs="Calibri"/>
              </w:rPr>
              <w:t xml:space="preserve"> de ponderea numărului de animale pentru care se prezintă certificate, în total efectiv de animale din cadrul </w:t>
            </w:r>
            <w:proofErr w:type="spellStart"/>
            <w:r w:rsidRPr="000076FD">
              <w:rPr>
                <w:rFonts w:cs="Calibri"/>
              </w:rPr>
              <w:t>exploataţiei</w:t>
            </w:r>
            <w:proofErr w:type="spellEnd"/>
            <w:r w:rsidRPr="000076FD">
              <w:rPr>
                <w:rFonts w:cs="Calibri"/>
              </w:rPr>
              <w:t>.</w:t>
            </w:r>
          </w:p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  <w:r w:rsidRPr="000076FD">
              <w:rPr>
                <w:rFonts w:cs="Calibri"/>
              </w:rPr>
              <w:t xml:space="preserve">În cazul </w:t>
            </w:r>
            <w:proofErr w:type="spellStart"/>
            <w:r w:rsidRPr="00D804D5">
              <w:rPr>
                <w:rFonts w:cs="Calibri"/>
                <w:b/>
              </w:rPr>
              <w:t>exploataţiilor</w:t>
            </w:r>
            <w:proofErr w:type="spellEnd"/>
            <w:r w:rsidRPr="00D804D5">
              <w:rPr>
                <w:rFonts w:cs="Calibri"/>
                <w:b/>
              </w:rPr>
              <w:t xml:space="preserve"> mixte</w:t>
            </w:r>
            <w:r w:rsidRPr="000076FD">
              <w:rPr>
                <w:rFonts w:cs="Calibri"/>
              </w:rPr>
              <w:t xml:space="preserve"> dacă proiectul a fost încadrat pe sectorul vegetal/ zootehnic (acesta reprezentând componenta majoritară măsurată în SO din total </w:t>
            </w:r>
            <w:proofErr w:type="spellStart"/>
            <w:r w:rsidRPr="000076FD">
              <w:rPr>
                <w:rFonts w:cs="Calibri"/>
              </w:rPr>
              <w:t>exploataţie</w:t>
            </w:r>
            <w:proofErr w:type="spellEnd"/>
            <w:r w:rsidRPr="000076FD">
              <w:rPr>
                <w:rFonts w:cs="Calibri"/>
              </w:rPr>
              <w:t xml:space="preserve">), analiza SO a grupei de cultură/ speciei de animale se va face comparativ cu totalul SO al sectorului vegetal/zootehnic, </w:t>
            </w:r>
            <w:proofErr w:type="spellStart"/>
            <w:r w:rsidRPr="000076FD">
              <w:rPr>
                <w:rFonts w:cs="Calibri"/>
              </w:rPr>
              <w:t>şi</w:t>
            </w:r>
            <w:proofErr w:type="spellEnd"/>
            <w:r w:rsidRPr="000076FD">
              <w:rPr>
                <w:rFonts w:cs="Calibri"/>
              </w:rPr>
              <w:t xml:space="preserve"> nu cu totalul SO al întregii </w:t>
            </w:r>
            <w:proofErr w:type="spellStart"/>
            <w:r w:rsidRPr="000076FD">
              <w:rPr>
                <w:rFonts w:cs="Calibri"/>
              </w:rPr>
              <w:t>exploataţii</w:t>
            </w:r>
            <w:proofErr w:type="spellEnd"/>
            <w:r w:rsidRPr="000076FD">
              <w:rPr>
                <w:rFonts w:cs="Calibri"/>
              </w:rPr>
              <w:t>.</w:t>
            </w:r>
          </w:p>
        </w:tc>
      </w:tr>
      <w:tr w:rsidR="000076FD" w:rsidRPr="00F57054" w:rsidTr="00D804D5">
        <w:trPr>
          <w:trHeight w:val="335"/>
        </w:trPr>
        <w:tc>
          <w:tcPr>
            <w:tcW w:w="1974" w:type="dxa"/>
            <w:gridSpan w:val="2"/>
          </w:tcPr>
          <w:p w:rsidR="000076FD" w:rsidRPr="00D804D5" w:rsidRDefault="00D804D5" w:rsidP="000076FD">
            <w:pPr>
              <w:spacing w:after="0" w:line="240" w:lineRule="auto"/>
              <w:rPr>
                <w:rFonts w:cs="Calibri"/>
                <w:b/>
              </w:rPr>
            </w:pPr>
            <w:r w:rsidRPr="00D804D5">
              <w:rPr>
                <w:rFonts w:cs="Calibri"/>
                <w:b/>
              </w:rPr>
              <w:lastRenderedPageBreak/>
              <w:t>Total</w:t>
            </w:r>
          </w:p>
        </w:tc>
        <w:tc>
          <w:tcPr>
            <w:tcW w:w="965" w:type="dxa"/>
          </w:tcPr>
          <w:p w:rsidR="000076FD" w:rsidRPr="00F57054" w:rsidRDefault="00D804D5" w:rsidP="000076FD">
            <w:pPr>
              <w:spacing w:after="0" w:line="247" w:lineRule="auto"/>
              <w:ind w:right="1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100 </w:t>
            </w:r>
          </w:p>
        </w:tc>
        <w:tc>
          <w:tcPr>
            <w:tcW w:w="980" w:type="dxa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745" w:type="dxa"/>
            <w:shd w:val="clear" w:color="auto" w:fill="000000" w:themeFill="text1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  <w:noProof/>
              </w:rPr>
            </w:pPr>
          </w:p>
        </w:tc>
        <w:tc>
          <w:tcPr>
            <w:tcW w:w="2352" w:type="dxa"/>
            <w:shd w:val="clear" w:color="auto" w:fill="000000" w:themeFill="text1"/>
          </w:tcPr>
          <w:p w:rsidR="000076FD" w:rsidRPr="00F57054" w:rsidRDefault="000076FD" w:rsidP="000076FD">
            <w:pPr>
              <w:spacing w:after="0" w:line="240" w:lineRule="auto"/>
              <w:rPr>
                <w:rFonts w:cs="Calibri"/>
              </w:rPr>
            </w:pPr>
          </w:p>
        </w:tc>
      </w:tr>
    </w:tbl>
    <w:p w:rsidR="00D804D5" w:rsidRPr="00D804D5" w:rsidRDefault="00D804D5" w:rsidP="00D804D5">
      <w:pPr>
        <w:rPr>
          <w:sz w:val="24"/>
          <w:szCs w:val="24"/>
        </w:rPr>
      </w:pPr>
      <w:r w:rsidRPr="00D804D5">
        <w:rPr>
          <w:b/>
          <w:sz w:val="24"/>
          <w:szCs w:val="24"/>
        </w:rPr>
        <w:t>Punctajul minim</w:t>
      </w:r>
      <w:r w:rsidRPr="00D804D5">
        <w:rPr>
          <w:sz w:val="24"/>
          <w:szCs w:val="24"/>
        </w:rPr>
        <w:t xml:space="preserve"> pentru proiectele depuse in cadrul acestei masuri este de </w:t>
      </w:r>
      <w:r w:rsidRPr="00D804D5">
        <w:rPr>
          <w:b/>
          <w:sz w:val="24"/>
          <w:szCs w:val="24"/>
        </w:rPr>
        <w:t>10pct.</w:t>
      </w:r>
    </w:p>
    <w:p w:rsidR="00DF67BC" w:rsidRPr="00F57054" w:rsidRDefault="00DF67BC" w:rsidP="00DF67BC">
      <w:pPr>
        <w:overflowPunct w:val="0"/>
        <w:autoSpaceDE w:val="0"/>
        <w:spacing w:after="0" w:line="240" w:lineRule="auto"/>
        <w:rPr>
          <w:rFonts w:eastAsia="Times New Roman" w:cs="Calibri"/>
          <w:b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/>
          <w:bCs/>
          <w:sz w:val="24"/>
          <w:szCs w:val="24"/>
          <w:lang w:eastAsia="fr-FR"/>
        </w:rPr>
        <w:t>Criteriile de departajare:</w:t>
      </w:r>
    </w:p>
    <w:p w:rsidR="00D804D5" w:rsidRPr="00D804D5" w:rsidRDefault="00D804D5" w:rsidP="00D804D5">
      <w:pPr>
        <w:widowControl w:val="0"/>
        <w:autoSpaceDE w:val="0"/>
        <w:spacing w:after="0"/>
        <w:rPr>
          <w:rFonts w:eastAsia="Times New Roman"/>
          <w:sz w:val="24"/>
          <w:szCs w:val="24"/>
          <w:lang w:eastAsia="ro-RO"/>
        </w:rPr>
      </w:pPr>
      <w:r w:rsidRPr="00D804D5">
        <w:rPr>
          <w:rFonts w:eastAsia="Times New Roman"/>
          <w:b/>
          <w:sz w:val="24"/>
          <w:szCs w:val="24"/>
          <w:lang w:eastAsia="ro-RO"/>
        </w:rPr>
        <w:t>1.</w:t>
      </w:r>
      <w:r w:rsidRPr="00D804D5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804D5">
        <w:rPr>
          <w:rFonts w:eastAsia="Times New Roman"/>
          <w:b/>
          <w:sz w:val="24"/>
          <w:szCs w:val="24"/>
          <w:lang w:eastAsia="ro-RO"/>
        </w:rPr>
        <w:t>Dimeniunea</w:t>
      </w:r>
      <w:proofErr w:type="spellEnd"/>
      <w:r w:rsidRPr="00D804D5">
        <w:rPr>
          <w:rFonts w:eastAsia="Times New Roman"/>
          <w:b/>
          <w:sz w:val="24"/>
          <w:szCs w:val="24"/>
          <w:lang w:eastAsia="ro-RO"/>
        </w:rPr>
        <w:t xml:space="preserve"> </w:t>
      </w:r>
      <w:proofErr w:type="spellStart"/>
      <w:r w:rsidRPr="00D804D5">
        <w:rPr>
          <w:rFonts w:eastAsia="Times New Roman"/>
          <w:b/>
          <w:sz w:val="24"/>
          <w:szCs w:val="24"/>
          <w:lang w:eastAsia="ro-RO"/>
        </w:rPr>
        <w:t>exploatatiei</w:t>
      </w:r>
      <w:proofErr w:type="spellEnd"/>
      <w:r w:rsidRPr="00D804D5">
        <w:rPr>
          <w:rFonts w:eastAsia="Times New Roman"/>
          <w:b/>
          <w:sz w:val="24"/>
          <w:szCs w:val="24"/>
          <w:lang w:eastAsia="ro-RO"/>
        </w:rPr>
        <w:t>:</w:t>
      </w:r>
      <w:r>
        <w:rPr>
          <w:rFonts w:eastAsia="Times New Roman"/>
          <w:sz w:val="24"/>
          <w:szCs w:val="24"/>
          <w:lang w:eastAsia="ro-RO"/>
        </w:rPr>
        <w:t xml:space="preserve"> p</w:t>
      </w:r>
      <w:r w:rsidRPr="00D804D5">
        <w:rPr>
          <w:rFonts w:eastAsia="Times New Roman"/>
          <w:sz w:val="24"/>
          <w:szCs w:val="24"/>
          <w:lang w:eastAsia="ro-RO"/>
        </w:rPr>
        <w:t xml:space="preserve">entru proiecte cu punctaje egale departajarea se va face </w:t>
      </w:r>
      <w:proofErr w:type="spellStart"/>
      <w:r w:rsidRPr="00D804D5">
        <w:rPr>
          <w:rFonts w:eastAsia="Times New Roman"/>
          <w:sz w:val="24"/>
          <w:szCs w:val="24"/>
          <w:lang w:eastAsia="ro-RO"/>
        </w:rPr>
        <w:t>dupa</w:t>
      </w:r>
      <w:proofErr w:type="spellEnd"/>
      <w:r w:rsidRPr="00D804D5">
        <w:rPr>
          <w:rFonts w:eastAsia="Times New Roman"/>
          <w:sz w:val="24"/>
          <w:szCs w:val="24"/>
          <w:lang w:eastAsia="ro-RO"/>
        </w:rPr>
        <w:t xml:space="preserve"> </w:t>
      </w:r>
      <w:r w:rsidRPr="00D804D5">
        <w:rPr>
          <w:rFonts w:eastAsia="Times New Roman"/>
          <w:b/>
          <w:sz w:val="24"/>
          <w:szCs w:val="24"/>
          <w:lang w:eastAsia="ro-RO"/>
        </w:rPr>
        <w:t>dimensiunea SO</w:t>
      </w:r>
      <w:r w:rsidRPr="00D804D5">
        <w:rPr>
          <w:rFonts w:eastAsia="Times New Roman"/>
          <w:sz w:val="24"/>
          <w:szCs w:val="24"/>
          <w:lang w:eastAsia="ro-RO"/>
        </w:rPr>
        <w:t xml:space="preserve">, vor fi selectate cu prioritate </w:t>
      </w:r>
      <w:proofErr w:type="spellStart"/>
      <w:r w:rsidRPr="00D804D5">
        <w:rPr>
          <w:rFonts w:eastAsia="Times New Roman"/>
          <w:sz w:val="24"/>
          <w:szCs w:val="24"/>
          <w:lang w:eastAsia="ro-RO"/>
        </w:rPr>
        <w:t>poiectele</w:t>
      </w:r>
      <w:proofErr w:type="spellEnd"/>
      <w:r w:rsidRPr="00D804D5">
        <w:rPr>
          <w:rFonts w:eastAsia="Times New Roman"/>
          <w:sz w:val="24"/>
          <w:szCs w:val="24"/>
          <w:lang w:eastAsia="ro-RO"/>
        </w:rPr>
        <w:t xml:space="preserve"> cu dimensiunea SO cea mai mare;</w:t>
      </w:r>
    </w:p>
    <w:p w:rsidR="00D804D5" w:rsidRPr="00D804D5" w:rsidRDefault="00D804D5" w:rsidP="00D804D5">
      <w:pPr>
        <w:widowControl w:val="0"/>
        <w:autoSpaceDE w:val="0"/>
        <w:spacing w:after="0"/>
        <w:rPr>
          <w:rFonts w:eastAsia="Times New Roman"/>
          <w:szCs w:val="24"/>
          <w:lang w:eastAsia="ro-RO"/>
        </w:rPr>
      </w:pPr>
      <w:r w:rsidRPr="00F57054">
        <w:rPr>
          <w:rFonts w:eastAsia="Times New Roman" w:cs="Calibri"/>
          <w:b/>
          <w:sz w:val="24"/>
          <w:szCs w:val="24"/>
          <w:lang w:eastAsia="ro-RO"/>
        </w:rPr>
        <w:t>Conform document:</w:t>
      </w:r>
      <w:r>
        <w:rPr>
          <w:rFonts w:eastAsia="Times New Roman" w:cs="Calibri"/>
          <w:b/>
          <w:sz w:val="24"/>
          <w:szCs w:val="24"/>
          <w:lang w:eastAsia="ro-RO"/>
        </w:rPr>
        <w:t xml:space="preserve"> </w:t>
      </w:r>
      <w:r w:rsidRPr="00D804D5">
        <w:rPr>
          <w:rFonts w:eastAsia="Times New Roman" w:cs="Calibri"/>
          <w:sz w:val="24"/>
          <w:szCs w:val="24"/>
          <w:lang w:eastAsia="ro-RO"/>
        </w:rPr>
        <w:t xml:space="preserve">Cererea de </w:t>
      </w:r>
      <w:proofErr w:type="spellStart"/>
      <w:r w:rsidRPr="00D804D5">
        <w:rPr>
          <w:rFonts w:eastAsia="Times New Roman" w:cs="Calibri"/>
          <w:sz w:val="24"/>
          <w:szCs w:val="24"/>
          <w:lang w:eastAsia="ro-RO"/>
        </w:rPr>
        <w:t>Finantare</w:t>
      </w:r>
      <w:proofErr w:type="spellEnd"/>
      <w:r w:rsidRPr="00D804D5">
        <w:rPr>
          <w:rFonts w:eastAsia="Times New Roman" w:cs="Calibri"/>
          <w:sz w:val="24"/>
          <w:szCs w:val="24"/>
          <w:lang w:eastAsia="ro-RO"/>
        </w:rPr>
        <w:t>, Planul de Afaceri</w:t>
      </w:r>
    </w:p>
    <w:p w:rsidR="00D804D5" w:rsidRDefault="00D804D5" w:rsidP="00D804D5">
      <w:pPr>
        <w:widowControl w:val="0"/>
        <w:autoSpaceDE w:val="0"/>
        <w:spacing w:after="0"/>
        <w:rPr>
          <w:rFonts w:eastAsia="Times New Roman"/>
          <w:sz w:val="24"/>
          <w:szCs w:val="24"/>
          <w:lang w:eastAsia="ro-RO"/>
        </w:rPr>
      </w:pPr>
      <w:r w:rsidRPr="00D804D5">
        <w:rPr>
          <w:rFonts w:eastAsia="Times New Roman"/>
          <w:b/>
          <w:sz w:val="24"/>
          <w:szCs w:val="24"/>
          <w:lang w:eastAsia="ro-RO"/>
        </w:rPr>
        <w:t>2.</w:t>
      </w:r>
      <w:r w:rsidRPr="00D804D5">
        <w:rPr>
          <w:rFonts w:eastAsia="Times New Roman"/>
          <w:sz w:val="24"/>
          <w:szCs w:val="24"/>
          <w:lang w:eastAsia="ro-RO"/>
        </w:rPr>
        <w:t xml:space="preserve"> </w:t>
      </w:r>
      <w:proofErr w:type="spellStart"/>
      <w:r w:rsidRPr="00D804D5">
        <w:rPr>
          <w:rFonts w:eastAsia="Times New Roman"/>
          <w:b/>
          <w:sz w:val="24"/>
          <w:szCs w:val="24"/>
          <w:lang w:eastAsia="ro-RO"/>
        </w:rPr>
        <w:t>Varsta</w:t>
      </w:r>
      <w:proofErr w:type="spellEnd"/>
      <w:r w:rsidRPr="00D804D5">
        <w:rPr>
          <w:rFonts w:eastAsia="Times New Roman"/>
          <w:b/>
          <w:sz w:val="24"/>
          <w:szCs w:val="24"/>
          <w:lang w:eastAsia="ro-RO"/>
        </w:rPr>
        <w:t xml:space="preserve"> in ani </w:t>
      </w:r>
      <w:proofErr w:type="spellStart"/>
      <w:r w:rsidRPr="00D804D5">
        <w:rPr>
          <w:rFonts w:eastAsia="Times New Roman"/>
          <w:b/>
          <w:sz w:val="24"/>
          <w:szCs w:val="24"/>
          <w:lang w:eastAsia="ro-RO"/>
        </w:rPr>
        <w:t>impliniti</w:t>
      </w:r>
      <w:proofErr w:type="spellEnd"/>
      <w:r w:rsidRPr="00D804D5">
        <w:rPr>
          <w:rFonts w:eastAsia="Times New Roman"/>
          <w:sz w:val="24"/>
          <w:szCs w:val="24"/>
          <w:lang w:eastAsia="ro-RO"/>
        </w:rPr>
        <w:t xml:space="preserve"> a reprezentantului legal de proiect, vor fi selectate cu prioritate proiectele a </w:t>
      </w:r>
      <w:proofErr w:type="spellStart"/>
      <w:r w:rsidRPr="00D804D5">
        <w:rPr>
          <w:rFonts w:eastAsia="Times New Roman"/>
          <w:sz w:val="24"/>
          <w:szCs w:val="24"/>
          <w:lang w:eastAsia="ro-RO"/>
        </w:rPr>
        <w:t>caror</w:t>
      </w:r>
      <w:proofErr w:type="spellEnd"/>
      <w:r w:rsidRPr="00D804D5">
        <w:rPr>
          <w:rFonts w:eastAsia="Times New Roman"/>
          <w:sz w:val="24"/>
          <w:szCs w:val="24"/>
          <w:lang w:eastAsia="ro-RO"/>
        </w:rPr>
        <w:t xml:space="preserve"> reprezentant legal are </w:t>
      </w:r>
      <w:proofErr w:type="spellStart"/>
      <w:r w:rsidRPr="00D804D5">
        <w:rPr>
          <w:rFonts w:eastAsia="Times New Roman"/>
          <w:sz w:val="24"/>
          <w:szCs w:val="24"/>
          <w:lang w:eastAsia="ro-RO"/>
        </w:rPr>
        <w:t>varsta</w:t>
      </w:r>
      <w:proofErr w:type="spellEnd"/>
      <w:r w:rsidRPr="00D804D5">
        <w:rPr>
          <w:rFonts w:eastAsia="Times New Roman"/>
          <w:sz w:val="24"/>
          <w:szCs w:val="24"/>
          <w:lang w:eastAsia="ro-RO"/>
        </w:rPr>
        <w:t xml:space="preserve"> cea mai mica.</w:t>
      </w:r>
    </w:p>
    <w:p w:rsidR="00D804D5" w:rsidRPr="00D804D5" w:rsidRDefault="00D804D5" w:rsidP="00D804D5">
      <w:pPr>
        <w:widowControl w:val="0"/>
        <w:autoSpaceDE w:val="0"/>
        <w:spacing w:after="0"/>
        <w:rPr>
          <w:rFonts w:eastAsia="Times New Roman"/>
          <w:sz w:val="24"/>
          <w:szCs w:val="24"/>
          <w:lang w:eastAsia="ro-RO"/>
        </w:rPr>
      </w:pPr>
      <w:r w:rsidRPr="00F57054">
        <w:rPr>
          <w:rFonts w:eastAsia="Times New Roman" w:cs="Calibri"/>
          <w:b/>
          <w:sz w:val="24"/>
          <w:szCs w:val="24"/>
          <w:lang w:eastAsia="ro-RO"/>
        </w:rPr>
        <w:t>Conform document:</w:t>
      </w:r>
      <w:r>
        <w:rPr>
          <w:rFonts w:eastAsia="Times New Roman" w:cs="Calibri"/>
          <w:b/>
          <w:sz w:val="24"/>
          <w:szCs w:val="24"/>
          <w:lang w:eastAsia="ro-RO"/>
        </w:rPr>
        <w:t xml:space="preserve"> </w:t>
      </w:r>
      <w:r w:rsidRPr="00D804D5">
        <w:rPr>
          <w:rFonts w:eastAsia="Times New Roman" w:cs="Calibri"/>
          <w:sz w:val="24"/>
          <w:szCs w:val="24"/>
          <w:lang w:eastAsia="ro-RO"/>
        </w:rPr>
        <w:t>Copie CI reprezentant legal de proiect</w:t>
      </w:r>
    </w:p>
    <w:p w:rsidR="006752B0" w:rsidRPr="00F57054" w:rsidRDefault="006752B0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sz w:val="24"/>
          <w:szCs w:val="24"/>
          <w:lang w:eastAsia="fr-FR"/>
        </w:rPr>
        <w:t xml:space="preserve">Aprobat: </w:t>
      </w:r>
      <w:r w:rsidR="00556D34" w:rsidRPr="00F57054">
        <w:rPr>
          <w:rFonts w:eastAsia="Times New Roman" w:cs="Calibri"/>
          <w:bCs/>
          <w:sz w:val="24"/>
          <w:szCs w:val="24"/>
          <w:lang w:eastAsia="fr-FR"/>
        </w:rPr>
        <w:t xml:space="preserve">Reprezentant </w:t>
      </w:r>
      <w:bookmarkStart w:id="3" w:name="_GoBack"/>
      <w:bookmarkEnd w:id="3"/>
      <w:r w:rsidR="00556D34" w:rsidRPr="00F57054">
        <w:rPr>
          <w:rFonts w:eastAsia="Times New Roman" w:cs="Calibri"/>
          <w:bCs/>
          <w:sz w:val="24"/>
          <w:szCs w:val="24"/>
          <w:lang w:eastAsia="fr-FR"/>
        </w:rPr>
        <w:t>GAL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Nume/Prenume …………………….......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Semnătura</w:t>
      </w:r>
      <w:r w:rsidR="00F43609" w:rsidRPr="00F57054">
        <w:rPr>
          <w:rFonts w:eastAsia="Times New Roman" w:cs="Calibri"/>
          <w:bCs/>
          <w:i/>
          <w:sz w:val="24"/>
          <w:szCs w:val="24"/>
          <w:lang w:eastAsia="fr-FR"/>
        </w:rPr>
        <w:t>...................</w:t>
      </w: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 xml:space="preserve">..................  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eastAsia="fr-FR"/>
        </w:rPr>
        <w:t>Data………......................................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eastAsia="fr-FR"/>
        </w:rPr>
      </w:pP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Verificat: Expert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2 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sz w:val="24"/>
          <w:szCs w:val="24"/>
          <w:lang w:val="pt-BR" w:eastAsia="fr-FR"/>
        </w:rPr>
      </w:pP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Întocmit: Expert  </w:t>
      </w:r>
      <w:r w:rsidR="00556D34"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evaluator </w:t>
      </w:r>
      <w:r w:rsidRPr="00F57054">
        <w:rPr>
          <w:rFonts w:eastAsia="Times New Roman" w:cs="Calibri"/>
          <w:bCs/>
          <w:sz w:val="24"/>
          <w:szCs w:val="24"/>
          <w:lang w:val="pt-BR" w:eastAsia="fr-FR"/>
        </w:rPr>
        <w:t xml:space="preserve">1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Nume/Prenume ……………………......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Semnătura....................................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</w:t>
      </w: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ab/>
        <w:t xml:space="preserve">           </w:t>
      </w:r>
    </w:p>
    <w:p w:rsidR="001C0869" w:rsidRPr="00F57054" w:rsidRDefault="001C0869" w:rsidP="001C08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Calibri"/>
          <w:bCs/>
          <w:i/>
          <w:sz w:val="24"/>
          <w:szCs w:val="24"/>
          <w:lang w:val="pt-BR" w:eastAsia="fr-FR"/>
        </w:rPr>
      </w:pPr>
      <w:r w:rsidRPr="00F57054">
        <w:rPr>
          <w:rFonts w:eastAsia="Times New Roman" w:cs="Calibri"/>
          <w:bCs/>
          <w:i/>
          <w:sz w:val="24"/>
          <w:szCs w:val="24"/>
          <w:lang w:val="pt-BR" w:eastAsia="fr-FR"/>
        </w:rPr>
        <w:t>Data……........................................</w:t>
      </w:r>
    </w:p>
    <w:p w:rsidR="00FF65F1" w:rsidRPr="00F57054" w:rsidRDefault="00FF65F1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highlight w:val="cyan"/>
          <w:u w:val="single"/>
          <w:lang w:eastAsia="fr-FR"/>
        </w:rPr>
      </w:pPr>
    </w:p>
    <w:p w:rsidR="001C0869" w:rsidRPr="00F57054" w:rsidRDefault="001C0869" w:rsidP="001C0869">
      <w:pPr>
        <w:spacing w:after="0" w:line="240" w:lineRule="auto"/>
        <w:jc w:val="both"/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</w:pPr>
      <w:r w:rsidRPr="00F57054">
        <w:rPr>
          <w:rFonts w:eastAsia="Times New Roman" w:cs="Calibri"/>
          <w:b/>
          <w:bCs/>
          <w:i/>
          <w:sz w:val="24"/>
          <w:szCs w:val="24"/>
          <w:u w:val="single"/>
          <w:lang w:eastAsia="fr-FR"/>
        </w:rPr>
        <w:t>Notă</w:t>
      </w:r>
    </w:p>
    <w:p w:rsidR="00560DEC" w:rsidRPr="00F57054" w:rsidRDefault="001C0869" w:rsidP="00D804D5">
      <w:pPr>
        <w:spacing w:after="0" w:line="240" w:lineRule="auto"/>
        <w:jc w:val="both"/>
        <w:rPr>
          <w:rFonts w:cs="Calibri"/>
        </w:rPr>
      </w:pPr>
      <w:r w:rsidRPr="00F57054">
        <w:rPr>
          <w:rFonts w:eastAsia="Times New Roman" w:cs="Calibri"/>
          <w:b/>
          <w:bCs/>
          <w:i/>
          <w:sz w:val="24"/>
          <w:szCs w:val="24"/>
          <w:lang w:eastAsia="fr-FR"/>
        </w:rPr>
        <w:t xml:space="preserve">Se va prelua metodologia de verificare specifică din formularul aferent sub-măsurii din PNDR cu investiții similare, în vigoare la momentul lansării apelului de selecție de către GAL, cu respectarea prevederilor Ghidului de implementare și a Manualului de procedură pentru implementarea Sub-măsurii 19.2. Lista tipurilor de investiții eligibile se completează cu prevederile fișei măsurii din SDL, respectiv cele aplicabile măsurii din Reg. (UE) nr. 1305/2013. Tipurile de cheltuieli eligibile se vor raporta la tipurile de investiții eligibile aferente măsurii din SDL si conform Reg. (UE) nr. 1305/2013.  </w:t>
      </w:r>
    </w:p>
    <w:p w:rsidR="00B20C8E" w:rsidRPr="00F57054" w:rsidRDefault="00B20C8E">
      <w:pPr>
        <w:rPr>
          <w:rFonts w:cs="Calibri"/>
        </w:rPr>
      </w:pPr>
    </w:p>
    <w:sectPr w:rsidR="00B20C8E" w:rsidRPr="00F57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2EC2" w:rsidRDefault="00592EC2" w:rsidP="00B20C8E">
      <w:pPr>
        <w:spacing w:after="0" w:line="240" w:lineRule="auto"/>
      </w:pPr>
      <w:r>
        <w:separator/>
      </w:r>
    </w:p>
  </w:endnote>
  <w:endnote w:type="continuationSeparator" w:id="0">
    <w:p w:rsidR="00592EC2" w:rsidRDefault="00592EC2" w:rsidP="00B20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2EC2" w:rsidRDefault="00592EC2" w:rsidP="00B20C8E">
      <w:pPr>
        <w:spacing w:after="0" w:line="240" w:lineRule="auto"/>
      </w:pPr>
      <w:r>
        <w:separator/>
      </w:r>
    </w:p>
  </w:footnote>
  <w:footnote w:type="continuationSeparator" w:id="0">
    <w:p w:rsidR="00592EC2" w:rsidRDefault="00592EC2" w:rsidP="00B20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562C" w:rsidRDefault="00BE562C" w:rsidP="00B20C8E">
    <w:pPr>
      <w:pStyle w:val="Antet"/>
      <w:jc w:val="center"/>
    </w:pPr>
    <w:r>
      <w:rPr>
        <w:noProof/>
      </w:rPr>
      <w:drawing>
        <wp:inline distT="0" distB="0" distL="0" distR="0">
          <wp:extent cx="1006476" cy="900290"/>
          <wp:effectExtent l="0" t="0" r="3175" b="0"/>
          <wp:docPr id="4" name="I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a g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3839" cy="915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D2A3C"/>
    <w:multiLevelType w:val="hybridMultilevel"/>
    <w:tmpl w:val="8E9EA53A"/>
    <w:lvl w:ilvl="0" w:tplc="008AF0D4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24285992"/>
    <w:multiLevelType w:val="multilevel"/>
    <w:tmpl w:val="CDA6F2B0"/>
    <w:lvl w:ilvl="0">
      <w:start w:val="1"/>
      <w:numFmt w:val="decimal"/>
      <w:lvlText w:val="%1."/>
      <w:lvlJc w:val="left"/>
      <w:pPr>
        <w:ind w:left="465" w:hanging="360"/>
      </w:pPr>
      <w:rPr>
        <w:rFonts w:ascii="Calibri" w:eastAsia="Calibri" w:hAnsi="Calibri" w:cs="Calibri" w:hint="default"/>
        <w:b/>
      </w:rPr>
    </w:lvl>
    <w:lvl w:ilvl="1">
      <w:start w:val="6"/>
      <w:numFmt w:val="decimal"/>
      <w:isLgl/>
      <w:lvlText w:val="%1.%2"/>
      <w:lvlJc w:val="left"/>
      <w:pPr>
        <w:ind w:left="1005" w:hanging="9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5" w:hanging="9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5" w:hanging="9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34DF149A"/>
    <w:multiLevelType w:val="hybridMultilevel"/>
    <w:tmpl w:val="84486518"/>
    <w:lvl w:ilvl="0" w:tplc="8B2C8B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E578E"/>
    <w:multiLevelType w:val="hybridMultilevel"/>
    <w:tmpl w:val="383A7A72"/>
    <w:lvl w:ilvl="0" w:tplc="F37C6F3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00622E"/>
    <w:multiLevelType w:val="hybridMultilevel"/>
    <w:tmpl w:val="54C8D4AA"/>
    <w:lvl w:ilvl="0" w:tplc="1616A34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A2E27"/>
    <w:multiLevelType w:val="hybridMultilevel"/>
    <w:tmpl w:val="03784F9E"/>
    <w:lvl w:ilvl="0" w:tplc="48507E3C">
      <w:start w:val="1"/>
      <w:numFmt w:val="bullet"/>
      <w:lvlText w:val=""/>
      <w:lvlJc w:val="left"/>
      <w:pPr>
        <w:tabs>
          <w:tab w:val="num" w:pos="227"/>
        </w:tabs>
        <w:ind w:left="0" w:firstLine="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375"/>
        </w:tabs>
        <w:ind w:left="13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095"/>
        </w:tabs>
        <w:ind w:left="20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15"/>
        </w:tabs>
        <w:ind w:left="28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535"/>
        </w:tabs>
        <w:ind w:left="35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255"/>
        </w:tabs>
        <w:ind w:left="42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975"/>
        </w:tabs>
        <w:ind w:left="49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695"/>
        </w:tabs>
        <w:ind w:left="56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15"/>
        </w:tabs>
        <w:ind w:left="6415" w:hanging="360"/>
      </w:pPr>
      <w:rPr>
        <w:rFonts w:ascii="Wingdings" w:hAnsi="Wingdings" w:hint="default"/>
      </w:rPr>
    </w:lvl>
  </w:abstractNum>
  <w:abstractNum w:abstractNumId="6" w15:restartNumberingAfterBreak="0">
    <w:nsid w:val="41383DD2"/>
    <w:multiLevelType w:val="hybridMultilevel"/>
    <w:tmpl w:val="B134C10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70B3075"/>
    <w:multiLevelType w:val="hybridMultilevel"/>
    <w:tmpl w:val="355A0E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768EA"/>
    <w:multiLevelType w:val="hybridMultilevel"/>
    <w:tmpl w:val="AB4E6D2E"/>
    <w:lvl w:ilvl="0" w:tplc="952EAD1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A6708DE"/>
    <w:multiLevelType w:val="hybridMultilevel"/>
    <w:tmpl w:val="3960A436"/>
    <w:lvl w:ilvl="0" w:tplc="6BC4D7C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5AC"/>
    <w:rsid w:val="000076FD"/>
    <w:rsid w:val="0005763A"/>
    <w:rsid w:val="000715C5"/>
    <w:rsid w:val="000771F3"/>
    <w:rsid w:val="000E2617"/>
    <w:rsid w:val="00117D92"/>
    <w:rsid w:val="0014228B"/>
    <w:rsid w:val="0015141F"/>
    <w:rsid w:val="0017533E"/>
    <w:rsid w:val="001B24E1"/>
    <w:rsid w:val="001C0869"/>
    <w:rsid w:val="001F3CD0"/>
    <w:rsid w:val="0021637A"/>
    <w:rsid w:val="00230CEE"/>
    <w:rsid w:val="002408F1"/>
    <w:rsid w:val="00246E59"/>
    <w:rsid w:val="0025759A"/>
    <w:rsid w:val="00274A96"/>
    <w:rsid w:val="0027530A"/>
    <w:rsid w:val="00281371"/>
    <w:rsid w:val="00290EA6"/>
    <w:rsid w:val="002A5EEC"/>
    <w:rsid w:val="002B058E"/>
    <w:rsid w:val="002C38B9"/>
    <w:rsid w:val="00305213"/>
    <w:rsid w:val="0031421D"/>
    <w:rsid w:val="00347944"/>
    <w:rsid w:val="003B2CEC"/>
    <w:rsid w:val="003E3CCF"/>
    <w:rsid w:val="003F2EDF"/>
    <w:rsid w:val="004212A7"/>
    <w:rsid w:val="004416B6"/>
    <w:rsid w:val="00465BA1"/>
    <w:rsid w:val="004A7CC2"/>
    <w:rsid w:val="004F4224"/>
    <w:rsid w:val="005153F2"/>
    <w:rsid w:val="0053616E"/>
    <w:rsid w:val="005476D2"/>
    <w:rsid w:val="00555E97"/>
    <w:rsid w:val="00556D34"/>
    <w:rsid w:val="00560DEC"/>
    <w:rsid w:val="00592EC2"/>
    <w:rsid w:val="005C6090"/>
    <w:rsid w:val="00616D2F"/>
    <w:rsid w:val="006619BC"/>
    <w:rsid w:val="00664000"/>
    <w:rsid w:val="006752B0"/>
    <w:rsid w:val="00683AA3"/>
    <w:rsid w:val="006C324F"/>
    <w:rsid w:val="006D67AB"/>
    <w:rsid w:val="006F7793"/>
    <w:rsid w:val="00732340"/>
    <w:rsid w:val="00752DA1"/>
    <w:rsid w:val="00782A65"/>
    <w:rsid w:val="007A34E7"/>
    <w:rsid w:val="007F17E9"/>
    <w:rsid w:val="00811DDB"/>
    <w:rsid w:val="00854CA1"/>
    <w:rsid w:val="008B7889"/>
    <w:rsid w:val="008F55AC"/>
    <w:rsid w:val="0093346A"/>
    <w:rsid w:val="009428C6"/>
    <w:rsid w:val="00943C5E"/>
    <w:rsid w:val="00973435"/>
    <w:rsid w:val="009D4A79"/>
    <w:rsid w:val="009D5331"/>
    <w:rsid w:val="00A17A30"/>
    <w:rsid w:val="00A36889"/>
    <w:rsid w:val="00A4399C"/>
    <w:rsid w:val="00A44D74"/>
    <w:rsid w:val="00A51C0B"/>
    <w:rsid w:val="00A70C0A"/>
    <w:rsid w:val="00A83343"/>
    <w:rsid w:val="00A866DF"/>
    <w:rsid w:val="00A91E69"/>
    <w:rsid w:val="00AA0453"/>
    <w:rsid w:val="00B029DF"/>
    <w:rsid w:val="00B20C8E"/>
    <w:rsid w:val="00B37508"/>
    <w:rsid w:val="00B446B5"/>
    <w:rsid w:val="00B8339C"/>
    <w:rsid w:val="00BB0B6F"/>
    <w:rsid w:val="00BC1977"/>
    <w:rsid w:val="00BE562C"/>
    <w:rsid w:val="00C131E9"/>
    <w:rsid w:val="00C20E7D"/>
    <w:rsid w:val="00C613F4"/>
    <w:rsid w:val="00C744A8"/>
    <w:rsid w:val="00C82B15"/>
    <w:rsid w:val="00CC1630"/>
    <w:rsid w:val="00D00B00"/>
    <w:rsid w:val="00D77247"/>
    <w:rsid w:val="00D804D5"/>
    <w:rsid w:val="00D90734"/>
    <w:rsid w:val="00D976A5"/>
    <w:rsid w:val="00DF47E0"/>
    <w:rsid w:val="00DF67BC"/>
    <w:rsid w:val="00E16E1F"/>
    <w:rsid w:val="00E55996"/>
    <w:rsid w:val="00E60BB9"/>
    <w:rsid w:val="00E6170D"/>
    <w:rsid w:val="00E937CD"/>
    <w:rsid w:val="00EB7CBE"/>
    <w:rsid w:val="00F00B3F"/>
    <w:rsid w:val="00F24F4E"/>
    <w:rsid w:val="00F43609"/>
    <w:rsid w:val="00F50511"/>
    <w:rsid w:val="00F52C31"/>
    <w:rsid w:val="00F57054"/>
    <w:rsid w:val="00F676A9"/>
    <w:rsid w:val="00F925ED"/>
    <w:rsid w:val="00FA5AEB"/>
    <w:rsid w:val="00FD03F6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A5DEA1"/>
  <w15:chartTrackingRefBased/>
  <w15:docId w15:val="{9C2C86A6-502F-479B-BF53-841F1335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869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aliases w:val="Normal bullet 2,lp1,Heading x1,Antes de enumeración,body 2,List Paragraph1,List Paragraph11,Listă colorată - Accentuare 11,Bullet,Citation List"/>
    <w:basedOn w:val="Normal"/>
    <w:link w:val="ListparagrafCaracter"/>
    <w:uiPriority w:val="34"/>
    <w:qFormat/>
    <w:rsid w:val="001C0869"/>
    <w:pPr>
      <w:ind w:left="720"/>
      <w:contextualSpacing/>
    </w:pPr>
  </w:style>
  <w:style w:type="paragraph" w:styleId="Corptext3">
    <w:name w:val="Body Text 3"/>
    <w:basedOn w:val="Normal"/>
    <w:link w:val="Corptext3Caracter"/>
    <w:unhideWhenUsed/>
    <w:rsid w:val="001C0869"/>
    <w:pPr>
      <w:spacing w:after="120" w:line="240" w:lineRule="auto"/>
    </w:pPr>
    <w:rPr>
      <w:rFonts w:ascii="Arial" w:eastAsia="Times New Roman" w:hAnsi="Arial"/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rsid w:val="001C0869"/>
    <w:rPr>
      <w:rFonts w:ascii="Arial" w:eastAsia="Times New Roman" w:hAnsi="Arial" w:cs="Times New Roman"/>
      <w:sz w:val="16"/>
      <w:szCs w:val="16"/>
      <w:lang w:val="ro-RO"/>
    </w:rPr>
  </w:style>
  <w:style w:type="paragraph" w:styleId="Frspaiere">
    <w:name w:val="No Spacing"/>
    <w:link w:val="FrspaiereCaracter"/>
    <w:uiPriority w:val="1"/>
    <w:qFormat/>
    <w:rsid w:val="001C0869"/>
    <w:pPr>
      <w:spacing w:after="0" w:line="240" w:lineRule="auto"/>
    </w:pPr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FrspaiereCaracter">
    <w:name w:val="Fără spațiere Caracter"/>
    <w:link w:val="Frspaiere"/>
    <w:uiPriority w:val="1"/>
    <w:rsid w:val="001C0869"/>
    <w:rPr>
      <w:rFonts w:ascii="Arial" w:eastAsia="Times New Roman" w:hAnsi="Arial" w:cs="Times New Roman"/>
      <w:sz w:val="28"/>
      <w:szCs w:val="28"/>
      <w:lang w:val="ro-RO"/>
    </w:rPr>
  </w:style>
  <w:style w:type="character" w:customStyle="1" w:styleId="ListparagrafCaracter">
    <w:name w:val="Listă paragraf Caracter"/>
    <w:aliases w:val="Normal bullet 2 Caracter,lp1 Caracter,Heading x1 Caracter,Antes de enumeración Caracter,body 2 Caracter,List Paragraph1 Caracter,List Paragraph11 Caracter,Listă colorată - Accentuare 11 Caracter,Bullet Caracter"/>
    <w:link w:val="Listparagraf"/>
    <w:uiPriority w:val="34"/>
    <w:locked/>
    <w:rsid w:val="001C0869"/>
    <w:rPr>
      <w:rFonts w:ascii="Calibri" w:eastAsia="Calibri" w:hAnsi="Calibri" w:cs="Times New Roman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20C8E"/>
    <w:rPr>
      <w:rFonts w:ascii="Calibri" w:eastAsia="Calibri" w:hAnsi="Calibri" w:cs="Times New Roman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B20C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20C8E"/>
    <w:rPr>
      <w:rFonts w:ascii="Calibri" w:eastAsia="Calibri" w:hAnsi="Calibri" w:cs="Times New Roman"/>
      <w:lang w:val="ro-RO"/>
    </w:rPr>
  </w:style>
  <w:style w:type="character" w:styleId="Hyperlink">
    <w:name w:val="Hyperlink"/>
    <w:uiPriority w:val="99"/>
    <w:rsid w:val="00F00B3F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B7CBE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B7CBE"/>
    <w:rPr>
      <w:rFonts w:ascii="Calibri" w:eastAsia="Calibri" w:hAnsi="Calibri" w:cs="Times New Roman"/>
      <w:lang w:val="ro-RO"/>
    </w:rPr>
  </w:style>
  <w:style w:type="table" w:styleId="Tabelgril">
    <w:name w:val="Table Grid"/>
    <w:basedOn w:val="TabelNormal"/>
    <w:uiPriority w:val="39"/>
    <w:rsid w:val="00A3688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Normal bullet 2 Char"/>
    <w:uiPriority w:val="34"/>
    <w:locked/>
    <w:rsid w:val="0093346A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BAD24-55E2-4C30-89A5-F407F992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8</Pages>
  <Words>2442</Words>
  <Characters>13922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GAL</dc:creator>
  <cp:keywords/>
  <dc:description/>
  <cp:lastModifiedBy>Maria GAL</cp:lastModifiedBy>
  <cp:revision>44</cp:revision>
  <cp:lastPrinted>2017-10-18T16:40:00Z</cp:lastPrinted>
  <dcterms:created xsi:type="dcterms:W3CDTF">2017-06-24T15:03:00Z</dcterms:created>
  <dcterms:modified xsi:type="dcterms:W3CDTF">2018-02-22T13:03:00Z</dcterms:modified>
</cp:coreProperties>
</file>