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69" w:rsidRPr="00412201" w:rsidRDefault="001C0869" w:rsidP="001C0869">
      <w:pPr>
        <w:pStyle w:val="Corptext3"/>
        <w:tabs>
          <w:tab w:val="left" w:pos="0"/>
        </w:tabs>
        <w:outlineLvl w:val="0"/>
        <w:rPr>
          <w:rFonts w:ascii="Calibri" w:hAnsi="Calibri" w:cs="Calibri"/>
          <w:b/>
          <w:sz w:val="24"/>
          <w:szCs w:val="24"/>
        </w:rPr>
      </w:pPr>
      <w:bookmarkStart w:id="0" w:name="_Toc479144049"/>
      <w:r w:rsidRPr="00412201">
        <w:rPr>
          <w:rFonts w:ascii="Calibri" w:hAnsi="Calibri" w:cs="Calibri"/>
          <w:b/>
          <w:sz w:val="24"/>
          <w:szCs w:val="24"/>
        </w:rPr>
        <w:t xml:space="preserve"> </w:t>
      </w:r>
      <w:r w:rsidR="003E3CCF">
        <w:rPr>
          <w:rFonts w:ascii="Calibri" w:hAnsi="Calibri" w:cs="Calibri"/>
          <w:b/>
          <w:sz w:val="24"/>
          <w:szCs w:val="24"/>
        </w:rPr>
        <w:t xml:space="preserve">LG. E2 </w:t>
      </w:r>
      <w:r w:rsidRPr="00412201">
        <w:rPr>
          <w:rFonts w:ascii="Calibri" w:hAnsi="Calibri" w:cs="Calibri"/>
          <w:b/>
          <w:sz w:val="24"/>
          <w:szCs w:val="24"/>
        </w:rPr>
        <w:t>FIȘA DE EVALUARE GENERALĂ A PROIECTULUI</w:t>
      </w:r>
      <w:r w:rsidRPr="00412201">
        <w:rPr>
          <w:rFonts w:ascii="Calibri" w:hAnsi="Calibri" w:cs="Calibri"/>
          <w:b/>
          <w:bCs/>
          <w:i/>
          <w:sz w:val="24"/>
          <w:szCs w:val="24"/>
          <w:lang w:eastAsia="fr-FR"/>
        </w:rPr>
        <w:t xml:space="preserve"> - </w:t>
      </w:r>
      <w:bookmarkEnd w:id="0"/>
      <w:r>
        <w:rPr>
          <w:rFonts w:ascii="Calibri" w:hAnsi="Calibri" w:cs="Calibri"/>
          <w:b/>
          <w:bCs/>
          <w:i/>
          <w:sz w:val="24"/>
          <w:szCs w:val="24"/>
          <w:lang w:eastAsia="fr-FR"/>
        </w:rPr>
        <w:t xml:space="preserve">M </w:t>
      </w:r>
      <w:r w:rsidR="00C1636A">
        <w:rPr>
          <w:rFonts w:ascii="Calibri" w:hAnsi="Calibri" w:cs="Calibri"/>
          <w:b/>
          <w:bCs/>
          <w:i/>
          <w:sz w:val="24"/>
          <w:szCs w:val="24"/>
          <w:lang w:eastAsia="fr-FR"/>
        </w:rPr>
        <w:t>1</w:t>
      </w:r>
      <w:r>
        <w:rPr>
          <w:rFonts w:ascii="Calibri" w:hAnsi="Calibri" w:cs="Calibri"/>
          <w:b/>
          <w:bCs/>
          <w:i/>
          <w:sz w:val="24"/>
          <w:szCs w:val="24"/>
          <w:lang w:eastAsia="fr-FR"/>
        </w:rPr>
        <w:t>.</w:t>
      </w:r>
      <w:r w:rsidR="0025759A">
        <w:rPr>
          <w:rFonts w:ascii="Calibri" w:hAnsi="Calibri" w:cs="Calibri"/>
          <w:b/>
          <w:bCs/>
          <w:i/>
          <w:sz w:val="24"/>
          <w:szCs w:val="24"/>
          <w:lang w:eastAsia="fr-FR"/>
        </w:rPr>
        <w:t>2. (</w:t>
      </w:r>
      <w:r w:rsidR="00C1636A">
        <w:rPr>
          <w:rFonts w:ascii="Calibri" w:hAnsi="Calibri" w:cs="Calibri"/>
          <w:b/>
          <w:bCs/>
          <w:i/>
          <w:sz w:val="24"/>
          <w:szCs w:val="24"/>
          <w:lang w:eastAsia="fr-FR"/>
        </w:rPr>
        <w:t>1C</w:t>
      </w:r>
      <w:r>
        <w:rPr>
          <w:rFonts w:ascii="Calibri" w:hAnsi="Calibri" w:cs="Calibri"/>
          <w:b/>
          <w:bCs/>
          <w:i/>
          <w:sz w:val="24"/>
          <w:szCs w:val="24"/>
          <w:lang w:eastAsia="fr-FR"/>
        </w:rPr>
        <w:t>)</w:t>
      </w:r>
    </w:p>
    <w:p w:rsidR="001C0869" w:rsidRPr="00412201" w:rsidRDefault="001C0869" w:rsidP="001C0869">
      <w:pPr>
        <w:pStyle w:val="Corptext3"/>
        <w:tabs>
          <w:tab w:val="left" w:pos="0"/>
        </w:tabs>
        <w:rPr>
          <w:rFonts w:ascii="Calibri" w:hAnsi="Calibri" w:cs="Calibri"/>
          <w:sz w:val="24"/>
          <w:szCs w:val="24"/>
        </w:rPr>
      </w:pPr>
    </w:p>
    <w:p w:rsidR="001C0869" w:rsidRPr="00412201" w:rsidRDefault="001C0869" w:rsidP="001C0869">
      <w:pPr>
        <w:pStyle w:val="Corptext3"/>
        <w:tabs>
          <w:tab w:val="left" w:pos="0"/>
        </w:tabs>
        <w:jc w:val="center"/>
        <w:rPr>
          <w:rFonts w:ascii="Calibri" w:hAnsi="Calibri" w:cs="Calibri"/>
          <w:b/>
          <w:sz w:val="24"/>
          <w:szCs w:val="24"/>
        </w:rPr>
      </w:pPr>
      <w:r w:rsidRPr="00412201">
        <w:rPr>
          <w:rFonts w:ascii="Calibri" w:hAnsi="Calibri" w:cs="Calibri"/>
          <w:b/>
          <w:sz w:val="24"/>
          <w:szCs w:val="24"/>
        </w:rPr>
        <w:t>Fișa de evaluare generală a proiectului</w:t>
      </w:r>
    </w:p>
    <w:p w:rsidR="001C0869" w:rsidRPr="00412201" w:rsidRDefault="001C0869" w:rsidP="001C0869">
      <w:pPr>
        <w:pStyle w:val="Corptext3"/>
        <w:tabs>
          <w:tab w:val="left" w:pos="0"/>
        </w:tabs>
        <w:jc w:val="center"/>
        <w:rPr>
          <w:rFonts w:ascii="Calibri" w:hAnsi="Calibri" w:cs="Calibri"/>
          <w:b/>
          <w:sz w:val="24"/>
          <w:szCs w:val="24"/>
        </w:rPr>
      </w:pPr>
      <w:r w:rsidRPr="00412201">
        <w:rPr>
          <w:rFonts w:ascii="Calibri" w:hAnsi="Calibri" w:cs="Calibri"/>
          <w:b/>
          <w:sz w:val="24"/>
          <w:szCs w:val="24"/>
        </w:rPr>
        <w:t xml:space="preserve"> </w:t>
      </w:r>
      <w:r w:rsidRPr="00412201">
        <w:rPr>
          <w:rFonts w:ascii="Calibri" w:hAnsi="Calibri" w:cs="Calibri"/>
          <w:b/>
          <w:bCs/>
          <w:i/>
          <w:sz w:val="24"/>
          <w:szCs w:val="24"/>
          <w:lang w:eastAsia="fr-FR"/>
        </w:rPr>
        <w:t>cu obiective care se în</w:t>
      </w:r>
      <w:r>
        <w:rPr>
          <w:rFonts w:ascii="Calibri" w:hAnsi="Calibri" w:cs="Calibri"/>
          <w:b/>
          <w:bCs/>
          <w:i/>
          <w:sz w:val="24"/>
          <w:szCs w:val="24"/>
          <w:lang w:eastAsia="fr-FR"/>
        </w:rPr>
        <w:t xml:space="preserve">cadrează în prevederile art. </w:t>
      </w:r>
      <w:r w:rsidR="00C1636A">
        <w:rPr>
          <w:rFonts w:ascii="Calibri" w:hAnsi="Calibri" w:cs="Calibri"/>
          <w:b/>
          <w:bCs/>
          <w:i/>
          <w:sz w:val="24"/>
          <w:szCs w:val="24"/>
          <w:lang w:eastAsia="fr-FR"/>
        </w:rPr>
        <w:t>14</w:t>
      </w:r>
      <w:r w:rsidR="0025759A" w:rsidRPr="0025759A">
        <w:rPr>
          <w:rFonts w:ascii="Calibri" w:hAnsi="Calibri" w:cs="Calibri"/>
          <w:b/>
          <w:bCs/>
          <w:i/>
          <w:sz w:val="24"/>
          <w:szCs w:val="24"/>
          <w:lang w:eastAsia="fr-FR"/>
        </w:rPr>
        <w:t xml:space="preserve"> </w:t>
      </w:r>
      <w:r w:rsidR="00C1636A" w:rsidRPr="00C1636A">
        <w:rPr>
          <w:rFonts w:ascii="Calibri" w:hAnsi="Calibri" w:cs="Calibri"/>
          <w:b/>
          <w:bCs/>
          <w:i/>
          <w:sz w:val="24"/>
          <w:szCs w:val="24"/>
          <w:lang w:eastAsia="fr-FR"/>
        </w:rPr>
        <w:t>Transfer de cunoștințe și acțiuni de informare</w:t>
      </w:r>
      <w:r w:rsidR="00E16E1F">
        <w:rPr>
          <w:rFonts w:ascii="Calibri" w:hAnsi="Calibri" w:cs="Calibri"/>
          <w:b/>
          <w:bCs/>
          <w:i/>
          <w:sz w:val="24"/>
          <w:szCs w:val="24"/>
          <w:lang w:eastAsia="fr-FR"/>
        </w:rPr>
        <w:t>,</w:t>
      </w:r>
      <w:r w:rsidRPr="00412201">
        <w:rPr>
          <w:rFonts w:ascii="Calibri" w:hAnsi="Calibri" w:cs="Calibri"/>
          <w:b/>
          <w:bCs/>
          <w:i/>
          <w:sz w:val="24"/>
          <w:szCs w:val="24"/>
          <w:lang w:eastAsia="fr-FR"/>
        </w:rPr>
        <w:t xml:space="preserve"> din Reg. (UE) nr. 1305/2013 </w:t>
      </w:r>
      <w:r>
        <w:rPr>
          <w:rFonts w:ascii="Calibri" w:hAnsi="Calibri" w:cs="Calibri"/>
          <w:b/>
          <w:bCs/>
          <w:i/>
          <w:sz w:val="24"/>
          <w:szCs w:val="24"/>
          <w:lang w:eastAsia="fr-FR"/>
        </w:rPr>
        <w:t>–</w:t>
      </w:r>
      <w:r w:rsidRPr="00412201">
        <w:rPr>
          <w:rFonts w:ascii="Calibri" w:hAnsi="Calibri" w:cs="Calibri"/>
          <w:b/>
          <w:bCs/>
          <w:i/>
          <w:sz w:val="24"/>
          <w:szCs w:val="24"/>
          <w:lang w:eastAsia="fr-FR"/>
        </w:rPr>
        <w:t xml:space="preserve"> </w:t>
      </w:r>
      <w:r w:rsidR="0025759A">
        <w:rPr>
          <w:rFonts w:ascii="Calibri" w:hAnsi="Calibri" w:cs="Calibri"/>
          <w:b/>
          <w:bCs/>
          <w:i/>
          <w:sz w:val="24"/>
          <w:szCs w:val="24"/>
          <w:lang w:eastAsia="fr-FR"/>
        </w:rPr>
        <w:t xml:space="preserve">M </w:t>
      </w:r>
      <w:r w:rsidR="00C1636A">
        <w:rPr>
          <w:rFonts w:ascii="Calibri" w:hAnsi="Calibri" w:cs="Calibri"/>
          <w:b/>
          <w:bCs/>
          <w:i/>
          <w:sz w:val="24"/>
          <w:szCs w:val="24"/>
          <w:lang w:eastAsia="fr-FR"/>
        </w:rPr>
        <w:t>1</w:t>
      </w:r>
      <w:r w:rsidR="0025759A">
        <w:rPr>
          <w:rFonts w:ascii="Calibri" w:hAnsi="Calibri" w:cs="Calibri"/>
          <w:b/>
          <w:bCs/>
          <w:i/>
          <w:sz w:val="24"/>
          <w:szCs w:val="24"/>
          <w:lang w:eastAsia="fr-FR"/>
        </w:rPr>
        <w:t>.2. (</w:t>
      </w:r>
      <w:r w:rsidR="00C1636A">
        <w:rPr>
          <w:rFonts w:ascii="Calibri" w:hAnsi="Calibri" w:cs="Calibri"/>
          <w:b/>
          <w:bCs/>
          <w:i/>
          <w:sz w:val="24"/>
          <w:szCs w:val="24"/>
          <w:lang w:eastAsia="fr-FR"/>
        </w:rPr>
        <w:t>1C</w:t>
      </w:r>
      <w:r>
        <w:rPr>
          <w:rFonts w:ascii="Calibri" w:hAnsi="Calibri" w:cs="Calibri"/>
          <w:b/>
          <w:bCs/>
          <w:i/>
          <w:sz w:val="24"/>
          <w:szCs w:val="24"/>
          <w:lang w:eastAsia="fr-FR"/>
        </w:rPr>
        <w:t>)</w:t>
      </w:r>
    </w:p>
    <w:p w:rsidR="001C0869" w:rsidRPr="00BE74D7" w:rsidRDefault="001C0869" w:rsidP="001C086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Numărul de înregistrare</w:t>
      </w:r>
      <w:r>
        <w:rPr>
          <w:rFonts w:eastAsia="Times New Roman" w:cs="Calibri"/>
          <w:bCs/>
          <w:sz w:val="24"/>
          <w:szCs w:val="24"/>
          <w:lang w:eastAsia="fr-FR"/>
        </w:rPr>
        <w:t xml:space="preserve"> al Cererii de </w:t>
      </w:r>
      <w:proofErr w:type="spellStart"/>
      <w:r>
        <w:rPr>
          <w:rFonts w:eastAsia="Times New Roman" w:cs="Calibri"/>
          <w:bCs/>
          <w:sz w:val="24"/>
          <w:szCs w:val="24"/>
          <w:lang w:eastAsia="fr-FR"/>
        </w:rPr>
        <w:t>f</w:t>
      </w:r>
      <w:r w:rsidR="00A44D74">
        <w:rPr>
          <w:rFonts w:eastAsia="Times New Roman" w:cs="Calibri"/>
          <w:bCs/>
          <w:sz w:val="24"/>
          <w:szCs w:val="24"/>
          <w:lang w:eastAsia="fr-FR"/>
        </w:rPr>
        <w:t>inanţare</w:t>
      </w:r>
      <w:proofErr w:type="spellEnd"/>
      <w:r w:rsidRPr="00BE74D7">
        <w:rPr>
          <w:rFonts w:eastAsia="Times New Roman" w:cs="Calibri"/>
          <w:bCs/>
          <w:sz w:val="24"/>
          <w:szCs w:val="24"/>
          <w:lang w:eastAsia="fr-FR"/>
        </w:rPr>
        <w:t xml:space="preserve"> (CF):</w:t>
      </w:r>
    </w:p>
    <w:p w:rsidR="001C0869" w:rsidRPr="00BE74D7" w:rsidRDefault="001C0869" w:rsidP="001C0869">
      <w:pPr>
        <w:tabs>
          <w:tab w:val="center" w:pos="4536"/>
          <w:tab w:val="right" w:pos="9072"/>
        </w:tabs>
        <w:spacing w:after="0" w:line="240" w:lineRule="auto"/>
        <w:rPr>
          <w:rFonts w:eastAsia="Times New Roman" w:cs="Calibri"/>
          <w:sz w:val="24"/>
          <w:szCs w:val="24"/>
          <w:bdr w:val="single" w:sz="8" w:space="0" w:color="auto" w:frame="1"/>
          <w:lang w:eastAsia="fr-FR"/>
        </w:rPr>
      </w:pPr>
      <w:r w:rsidRPr="00BE74D7">
        <w:rPr>
          <w:rFonts w:eastAsia="Times New Roman" w:cs="Calibri"/>
          <w:sz w:val="24"/>
          <w:szCs w:val="24"/>
          <w:bdr w:val="single" w:sz="8" w:space="0" w:color="auto" w:frame="1"/>
          <w:lang w:eastAsia="fr-FR"/>
        </w:rPr>
        <w:t>......................................................................................</w:t>
      </w:r>
    </w:p>
    <w:p w:rsidR="001C0869" w:rsidRPr="00BE74D7" w:rsidRDefault="001C0869" w:rsidP="001C0869">
      <w:pPr>
        <w:spacing w:after="0" w:line="240" w:lineRule="auto"/>
        <w:rPr>
          <w:rFonts w:eastAsia="Times New Roman" w:cs="Calibri"/>
          <w:sz w:val="24"/>
          <w:szCs w:val="24"/>
          <w:lang w:eastAsia="x-none"/>
        </w:rPr>
      </w:pP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Denumire solicitant:_____________________________________________________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Titlu proiect: ___________________________________________________________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lansării apelului de selecție de către GAL: 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înregistrării proiectului la GAL: 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depunerii proiectului de către GAL la SLIN-OJFIR: 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Obiectivul proiectului: 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Amplasare proiect (localitate):_______________________________________________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Statut juridic solicitant:_____________________________________________________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i/>
          <w:sz w:val="24"/>
          <w:szCs w:val="24"/>
          <w:u w:val="single"/>
          <w:lang w:eastAsia="fr-FR"/>
        </w:rPr>
      </w:pPr>
      <w:r w:rsidRPr="00BE74D7">
        <w:rPr>
          <w:rFonts w:eastAsia="Times New Roman" w:cs="Calibri"/>
          <w:bCs/>
          <w:i/>
          <w:sz w:val="24"/>
          <w:szCs w:val="24"/>
          <w:u w:val="single"/>
          <w:lang w:eastAsia="fr-FR"/>
        </w:rPr>
        <w:t>Date personale reprezentant legal</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Nume: _______________________________Prenume:____________________________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proofErr w:type="spellStart"/>
      <w:r w:rsidRPr="00BE74D7">
        <w:rPr>
          <w:rFonts w:eastAsia="Times New Roman" w:cs="Calibri"/>
          <w:bCs/>
          <w:sz w:val="24"/>
          <w:szCs w:val="24"/>
          <w:lang w:eastAsia="fr-FR"/>
        </w:rPr>
        <w:t>Funcţie</w:t>
      </w:r>
      <w:proofErr w:type="spellEnd"/>
      <w:r w:rsidRPr="00BE74D7">
        <w:rPr>
          <w:rFonts w:eastAsia="Times New Roman" w:cs="Calibri"/>
          <w:bCs/>
          <w:sz w:val="24"/>
          <w:szCs w:val="24"/>
          <w:lang w:eastAsia="fr-FR"/>
        </w:rPr>
        <w:t xml:space="preserve"> reprezentant legal:___________________________________________________</w:t>
      </w:r>
    </w:p>
    <w:p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Cs/>
          <w:i/>
          <w:sz w:val="24"/>
          <w:szCs w:val="24"/>
          <w:lang w:eastAsia="fr-FR"/>
        </w:rPr>
      </w:pPr>
    </w:p>
    <w:p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sidR="00B20C8E">
        <w:rPr>
          <w:rFonts w:eastAsia="Times New Roman" w:cs="Calibri"/>
          <w:b/>
          <w:bCs/>
          <w:sz w:val="24"/>
          <w:szCs w:val="24"/>
          <w:lang w:eastAsia="fr-FR"/>
        </w:rPr>
        <w:t>*</w:t>
      </w:r>
    </w:p>
    <w:tbl>
      <w:tblPr>
        <w:tblW w:w="5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gridCol w:w="485"/>
        <w:gridCol w:w="528"/>
        <w:gridCol w:w="1018"/>
        <w:gridCol w:w="1104"/>
      </w:tblGrid>
      <w:tr w:rsidR="00D90734" w:rsidRPr="00412201" w:rsidTr="004B2361">
        <w:trPr>
          <w:trHeight w:val="491"/>
          <w:jc w:val="center"/>
        </w:trPr>
        <w:tc>
          <w:tcPr>
            <w:tcW w:w="3521"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D90734" w:rsidRPr="00412201" w:rsidRDefault="00D90734" w:rsidP="00E937C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r w:rsidR="0054598D">
              <w:rPr>
                <w:rFonts w:eastAsia="Times New Roman" w:cs="Calibri"/>
                <w:b/>
                <w:bCs/>
                <w:noProof/>
                <w:sz w:val="24"/>
                <w:szCs w:val="24"/>
                <w:lang w:eastAsia="fr-FR"/>
              </w:rPr>
              <w:t xml:space="preserve"> si a conditiilor de eligibilitate</w:t>
            </w:r>
          </w:p>
        </w:tc>
        <w:tc>
          <w:tcPr>
            <w:tcW w:w="958" w:type="pct"/>
            <w:gridSpan w:val="3"/>
            <w:tcBorders>
              <w:top w:val="single" w:sz="12" w:space="0" w:color="auto"/>
              <w:left w:val="single" w:sz="6" w:space="0" w:color="auto"/>
              <w:bottom w:val="single" w:sz="6" w:space="0" w:color="auto"/>
              <w:right w:val="single" w:sz="12" w:space="0" w:color="auto"/>
            </w:tcBorders>
            <w:vAlign w:val="center"/>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c>
          <w:tcPr>
            <w:tcW w:w="521" w:type="pct"/>
            <w:tcBorders>
              <w:top w:val="single" w:sz="12" w:space="0" w:color="auto"/>
              <w:left w:val="single" w:sz="6" w:space="0" w:color="auto"/>
              <w:bottom w:val="single" w:sz="6" w:space="0" w:color="auto"/>
              <w:right w:val="single" w:sz="12" w:space="0" w:color="auto"/>
            </w:tcBorders>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p>
        </w:tc>
      </w:tr>
      <w:tr w:rsidR="00D90734" w:rsidRPr="00412201" w:rsidTr="004B2361">
        <w:trPr>
          <w:trHeight w:val="489"/>
          <w:jc w:val="center"/>
        </w:trPr>
        <w:tc>
          <w:tcPr>
            <w:tcW w:w="3521" w:type="pct"/>
            <w:vMerge/>
            <w:tcBorders>
              <w:top w:val="single" w:sz="6" w:space="0" w:color="auto"/>
              <w:left w:val="single" w:sz="12" w:space="0" w:color="auto"/>
              <w:bottom w:val="single" w:sz="6" w:space="0" w:color="auto"/>
              <w:right w:val="single" w:sz="6" w:space="0" w:color="auto"/>
            </w:tcBorders>
            <w:shd w:val="clear" w:color="auto" w:fill="BFBFBF"/>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479" w:type="pct"/>
            <w:tcBorders>
              <w:top w:val="single" w:sz="6" w:space="0" w:color="auto"/>
              <w:left w:val="single" w:sz="6" w:space="0" w:color="auto"/>
              <w:bottom w:val="single" w:sz="6" w:space="0" w:color="auto"/>
              <w:right w:val="single" w:sz="12" w:space="0" w:color="auto"/>
            </w:tcBorders>
            <w:shd w:val="clear" w:color="auto" w:fill="auto"/>
            <w:vAlign w:val="center"/>
          </w:tcPr>
          <w:p w:rsidR="00E737E1" w:rsidRPr="00E737E1" w:rsidRDefault="00E737E1" w:rsidP="00E737E1">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E737E1">
              <w:rPr>
                <w:rFonts w:eastAsia="Times New Roman" w:cs="Calibri"/>
                <w:b/>
                <w:bCs/>
                <w:noProof/>
                <w:spacing w:val="-20"/>
                <w:sz w:val="24"/>
                <w:szCs w:val="24"/>
                <w:lang w:eastAsia="fr-FR"/>
              </w:rPr>
              <w:t>Solicitare informatii suplimen</w:t>
            </w:r>
          </w:p>
          <w:p w:rsidR="00D90734" w:rsidRPr="00412201" w:rsidRDefault="00E737E1" w:rsidP="00E737E1">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E737E1">
              <w:rPr>
                <w:rFonts w:eastAsia="Times New Roman" w:cs="Calibri"/>
                <w:b/>
                <w:bCs/>
                <w:noProof/>
                <w:spacing w:val="-20"/>
                <w:sz w:val="24"/>
                <w:szCs w:val="24"/>
                <w:lang w:eastAsia="fr-FR"/>
              </w:rPr>
              <w:t>tare</w:t>
            </w:r>
          </w:p>
        </w:tc>
        <w:tc>
          <w:tcPr>
            <w:tcW w:w="521" w:type="pct"/>
            <w:tcBorders>
              <w:top w:val="single" w:sz="6" w:space="0" w:color="auto"/>
              <w:left w:val="single" w:sz="6" w:space="0" w:color="auto"/>
              <w:bottom w:val="single" w:sz="6" w:space="0" w:color="auto"/>
              <w:right w:val="single" w:sz="12" w:space="0" w:color="auto"/>
            </w:tcBorders>
          </w:tcPr>
          <w:p w:rsidR="00D90734" w:rsidRPr="00412201" w:rsidRDefault="00E737E1"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D90734"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D90734" w:rsidRPr="0031421D" w:rsidRDefault="0054598D" w:rsidP="004416B6">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Pr>
                <w:rFonts w:eastAsia="Times New Roman" w:cs="Calibri"/>
                <w:b/>
                <w:bCs/>
                <w:iCs/>
                <w:noProof/>
                <w:sz w:val="24"/>
                <w:szCs w:val="24"/>
                <w:lang w:eastAsia="fr-FR"/>
              </w:rPr>
              <w:t>EG</w:t>
            </w:r>
            <w:r w:rsidR="00C1636A">
              <w:rPr>
                <w:rFonts w:eastAsia="Times New Roman" w:cs="Calibri"/>
                <w:b/>
                <w:bCs/>
                <w:iCs/>
                <w:noProof/>
                <w:sz w:val="24"/>
                <w:szCs w:val="24"/>
                <w:lang w:eastAsia="fr-FR"/>
              </w:rPr>
              <w:t>1.</w:t>
            </w:r>
            <w:r w:rsidR="00D90734">
              <w:rPr>
                <w:rFonts w:eastAsia="Times New Roman" w:cs="Calibri"/>
                <w:b/>
                <w:bCs/>
                <w:iCs/>
                <w:noProof/>
                <w:sz w:val="24"/>
                <w:szCs w:val="24"/>
                <w:lang w:eastAsia="fr-FR"/>
              </w:rPr>
              <w:t xml:space="preserve"> </w:t>
            </w:r>
            <w:r w:rsidR="00C1636A" w:rsidRPr="00C1636A">
              <w:rPr>
                <w:rFonts w:eastAsia="Times New Roman" w:cs="Calibri"/>
                <w:bCs/>
                <w:iCs/>
                <w:noProof/>
                <w:spacing w:val="-4"/>
                <w:sz w:val="24"/>
                <w:szCs w:val="24"/>
                <w:lang w:eastAsia="fr-FR"/>
              </w:rPr>
              <w:t>Solicitantul se încadrează în categoria de beneficiari eligibili (SRL, SA, Institutii Publice prestatoare de servicii de formare profesionale, Asociatii, Fundatii</w:t>
            </w:r>
          </w:p>
        </w:tc>
        <w:tc>
          <w:tcPr>
            <w:tcW w:w="229" w:type="pct"/>
            <w:tcBorders>
              <w:top w:val="single" w:sz="6" w:space="0" w:color="auto"/>
              <w:left w:val="single" w:sz="6" w:space="0" w:color="auto"/>
              <w:bottom w:val="single" w:sz="4" w:space="0" w:color="auto"/>
              <w:right w:val="single" w:sz="6" w:space="0" w:color="auto"/>
            </w:tcBorders>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808080"/>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54"/>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E737E1" w:rsidRDefault="00E737E1" w:rsidP="00E737E1">
            <w:pPr>
              <w:pStyle w:val="Corptext3"/>
              <w:spacing w:after="0"/>
              <w:jc w:val="both"/>
              <w:rPr>
                <w:rFonts w:ascii="Calibri" w:hAnsi="Calibri" w:cs="Calibri"/>
                <w:noProof/>
                <w:sz w:val="24"/>
                <w:szCs w:val="24"/>
              </w:rPr>
            </w:pPr>
            <w:r w:rsidRPr="00E737E1">
              <w:rPr>
                <w:rFonts w:ascii="Calibri" w:hAnsi="Calibri" w:cs="Calibri"/>
                <w:noProof/>
                <w:sz w:val="24"/>
                <w:szCs w:val="24"/>
              </w:rPr>
              <w:t>- Pentru persoane juridice: Certificatul constatator eliberat de Oficiul Național al Registrului Comerţului valabil la data depunerii CF</w:t>
            </w:r>
          </w:p>
          <w:p w:rsidR="00E737E1" w:rsidRPr="00E737E1" w:rsidRDefault="00E737E1" w:rsidP="00E737E1">
            <w:pPr>
              <w:pStyle w:val="Corptext3"/>
              <w:spacing w:after="0"/>
              <w:jc w:val="both"/>
              <w:rPr>
                <w:rFonts w:ascii="Calibri" w:hAnsi="Calibri" w:cs="Calibri"/>
                <w:noProof/>
                <w:sz w:val="24"/>
                <w:szCs w:val="24"/>
              </w:rPr>
            </w:pPr>
            <w:r w:rsidRPr="00E737E1">
              <w:rPr>
                <w:rFonts w:ascii="Calibri" w:hAnsi="Calibri" w:cs="Calibri"/>
                <w:noProof/>
                <w:sz w:val="24"/>
                <w:szCs w:val="24"/>
              </w:rPr>
              <w:t>- Pentru asociatii si fundatii: Extras din Registrul asociaţiilor şi fundaţiilor aflat la grefa judecătoriei în a cărei circumscripţie teritorială îşi are sediul, documentele statutare inclusiv actele adiţionale şi hotărârile judecătoreşti de modificare, dacă este cazul, Hotărârea judecătorească de înfiinţare</w:t>
            </w:r>
          </w:p>
          <w:p w:rsidR="00E737E1" w:rsidRPr="00E737E1" w:rsidRDefault="00E737E1" w:rsidP="00E737E1">
            <w:pPr>
              <w:pStyle w:val="Corptext3"/>
              <w:spacing w:after="0"/>
              <w:jc w:val="both"/>
              <w:rPr>
                <w:rFonts w:ascii="Calibri" w:hAnsi="Calibri" w:cs="Calibri"/>
                <w:noProof/>
                <w:sz w:val="24"/>
                <w:szCs w:val="24"/>
              </w:rPr>
            </w:pPr>
            <w:r w:rsidRPr="00E737E1">
              <w:rPr>
                <w:rFonts w:ascii="Calibri" w:hAnsi="Calibri" w:cs="Calibri"/>
                <w:noProof/>
                <w:sz w:val="24"/>
                <w:szCs w:val="24"/>
              </w:rPr>
              <w:t>- Pentru Institutii Publice prestatoare de servicii de formare profesionale: documente relevante privind înfiinţarea instituţiei.</w:t>
            </w:r>
          </w:p>
          <w:p w:rsidR="00E737E1" w:rsidRPr="00E737E1" w:rsidRDefault="00E737E1" w:rsidP="00E737E1">
            <w:pPr>
              <w:pStyle w:val="Corptext3"/>
              <w:spacing w:after="0"/>
              <w:jc w:val="both"/>
              <w:rPr>
                <w:rFonts w:ascii="Calibri" w:hAnsi="Calibri" w:cs="Calibri"/>
                <w:noProof/>
                <w:sz w:val="24"/>
                <w:szCs w:val="24"/>
              </w:rPr>
            </w:pPr>
            <w:r w:rsidRPr="00E737E1">
              <w:rPr>
                <w:rFonts w:ascii="Calibri" w:hAnsi="Calibri" w:cs="Calibri"/>
                <w:noProof/>
                <w:sz w:val="24"/>
                <w:szCs w:val="24"/>
              </w:rPr>
              <w:t>Toate documentele vor fi valabile la data depunerii documentelor însoţitoare ale cererii</w:t>
            </w:r>
          </w:p>
          <w:p w:rsidR="00E737E1" w:rsidRPr="00412201" w:rsidRDefault="00E737E1" w:rsidP="00E737E1">
            <w:pPr>
              <w:pStyle w:val="Corptext3"/>
              <w:spacing w:after="0"/>
              <w:jc w:val="both"/>
              <w:rPr>
                <w:rFonts w:cs="Calibri"/>
                <w:bCs/>
                <w:noProof/>
                <w:sz w:val="24"/>
                <w:szCs w:val="24"/>
                <w:lang w:eastAsia="fr-FR"/>
              </w:rPr>
            </w:pPr>
            <w:r w:rsidRPr="00E737E1">
              <w:rPr>
                <w:rFonts w:ascii="Calibri" w:hAnsi="Calibri" w:cs="Calibri"/>
                <w:noProof/>
                <w:sz w:val="24"/>
                <w:szCs w:val="24"/>
              </w:rPr>
              <w:t>de finanţare.</w:t>
            </w:r>
          </w:p>
        </w:tc>
      </w:tr>
      <w:tr w:rsidR="00C1636A"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C1636A" w:rsidRDefault="0054598D" w:rsidP="00C1636A">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lastRenderedPageBreak/>
              <w:t>EG</w:t>
            </w:r>
            <w:r w:rsidR="00C1636A">
              <w:rPr>
                <w:rFonts w:eastAsia="Times New Roman" w:cs="Calibri"/>
                <w:b/>
                <w:bCs/>
                <w:iCs/>
                <w:noProof/>
                <w:sz w:val="24"/>
                <w:szCs w:val="24"/>
                <w:lang w:eastAsia="fr-FR"/>
              </w:rPr>
              <w:t xml:space="preserve">2. </w:t>
            </w:r>
            <w:r w:rsidR="00C1636A" w:rsidRPr="00C1636A">
              <w:rPr>
                <w:rFonts w:eastAsia="Times New Roman" w:cs="Calibri"/>
                <w:bCs/>
                <w:iCs/>
                <w:noProof/>
                <w:sz w:val="24"/>
                <w:szCs w:val="24"/>
                <w:lang w:eastAsia="fr-FR"/>
              </w:rPr>
              <w:t>Solicitantul are prevăzut în obiectul de activitate activităţi specifice domeniului de formare profesională.</w:t>
            </w:r>
            <w:r w:rsidR="00C1636A">
              <w:rPr>
                <w:rFonts w:eastAsia="Times New Roman" w:cs="Calibri"/>
                <w:b/>
                <w:bCs/>
                <w:iCs/>
                <w:noProof/>
                <w:sz w:val="24"/>
                <w:szCs w:val="24"/>
                <w:lang w:eastAsia="fr-FR"/>
              </w:rPr>
              <w:t xml:space="preserve"> </w:t>
            </w:r>
          </w:p>
        </w:tc>
        <w:tc>
          <w:tcPr>
            <w:tcW w:w="229" w:type="pct"/>
            <w:tcBorders>
              <w:top w:val="single" w:sz="6" w:space="0" w:color="auto"/>
              <w:left w:val="single" w:sz="6" w:space="0" w:color="auto"/>
              <w:bottom w:val="single" w:sz="4" w:space="0" w:color="auto"/>
              <w:right w:val="single" w:sz="6" w:space="0" w:color="auto"/>
            </w:tcBorders>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808080" w:themeFill="background1" w:themeFillShade="80"/>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443"/>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 Pentru Persoane juridice: Obiectul principal sau obiectul secundar de activitate autorizat, în conformitate cu prevederile Legii 359/2004, prevăzut în Certificatul constatator emis de către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Oficiul Național al Registrului Comerțului, valabil la data depunerii CF, trebuie să cuprindă codul CAEN pentru formarea profesională a adulţilor (8559 – Alte forme de învăţământ).</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 Pentru asociatii si fundatii: Extras din Registrul asociaţiilor şi fundaţiilor aflat la grefa judecătoriei în a cărei circumscripţie teritorială îşi are sediul; Documentele statutare inclusiv actele adiţionale şi hotărârile judecătoreşti de modificare, dacă este cazul; Hotărârea judecătorească de înfiinţare.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Din documentele prezentate mai sus trebuie să reiasă că persoanele juridice de drept privat fără scop patrimonial au în obiectul de activitate activități specific domeniului de formare profesională.</w:t>
            </w:r>
          </w:p>
          <w:p w:rsidR="00E737E1" w:rsidRPr="0041220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 Pentru Institutii Publice prestatoare de servicii de formare profesionale: Documente relevante privind înfiinţarea instituţiei din care să reiasă că persoanele juridice de drept public au în obiectul de activitate activități specific domeniului de formare profesională.</w:t>
            </w:r>
          </w:p>
        </w:tc>
      </w:tr>
      <w:tr w:rsidR="00C1636A"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C1636A" w:rsidRDefault="0054598D" w:rsidP="00C1636A">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t>EG</w:t>
            </w:r>
            <w:r w:rsidR="00C1636A">
              <w:rPr>
                <w:rFonts w:eastAsia="Times New Roman" w:cs="Calibri"/>
                <w:b/>
                <w:bCs/>
                <w:iCs/>
                <w:noProof/>
                <w:sz w:val="24"/>
                <w:szCs w:val="24"/>
                <w:lang w:eastAsia="fr-FR"/>
              </w:rPr>
              <w:t xml:space="preserve">3. </w:t>
            </w:r>
            <w:r w:rsidR="00C1636A" w:rsidRPr="00C1636A">
              <w:rPr>
                <w:rFonts w:eastAsia="Times New Roman" w:cs="Calibri"/>
                <w:bCs/>
                <w:iCs/>
                <w:noProof/>
                <w:sz w:val="24"/>
                <w:szCs w:val="24"/>
                <w:lang w:eastAsia="fr-FR"/>
              </w:rPr>
              <w:t>Solicitantul dispune de personal calificat, propriu sau cooptat.</w:t>
            </w:r>
          </w:p>
        </w:tc>
        <w:tc>
          <w:tcPr>
            <w:tcW w:w="229" w:type="pct"/>
            <w:tcBorders>
              <w:top w:val="single" w:sz="6" w:space="0" w:color="auto"/>
              <w:left w:val="single" w:sz="6" w:space="0" w:color="auto"/>
              <w:bottom w:val="single" w:sz="4" w:space="0" w:color="auto"/>
              <w:right w:val="single" w:sz="6" w:space="0" w:color="auto"/>
            </w:tcBorders>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auto"/>
            <w:vAlign w:val="center"/>
          </w:tcPr>
          <w:p w:rsidR="00C1636A" w:rsidRPr="00412201" w:rsidRDefault="00E737E1"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443"/>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Pentru verificarea acestui criteriu de eligibilitate se vor depune ca documente justificative: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Personalului implicat în proiect cu specificarea activităților ce urmează a fi desfășurate de fiecare expert formator propus;</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Copie după diploma de licență a fiecărui expert formator în domenii relevante pentru tematicile formării;</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Certificat care să dovedească pregătirea profesională în domeniul formării (certificat de formator, formator/formator de formatori sau adeverinţă care să ateste vechimea în muncă şi în specialitate pentru cadrele didactice)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CV – uri care prezintă semnătura și numele în clar din care să reiasă experiența similară (în domeniul tematicilor prezentei cereri de propuneri de proiecte);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Profil experți formatori:</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Studii universitare absolvite cu diplomă de licenţă în una dintre specializările conform</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legislației naționale în vigoare, după cum urmează:</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Cs/>
                <w:noProof/>
                <w:sz w:val="24"/>
                <w:szCs w:val="24"/>
                <w:lang w:eastAsia="fr-FR"/>
              </w:rPr>
              <w:t xml:space="preserve">- </w:t>
            </w:r>
            <w:r w:rsidRPr="00E737E1">
              <w:rPr>
                <w:rFonts w:eastAsia="Times New Roman" w:cs="Calibri"/>
                <w:bCs/>
                <w:noProof/>
                <w:sz w:val="24"/>
                <w:szCs w:val="24"/>
                <w:lang w:eastAsia="fr-FR"/>
              </w:rPr>
              <w:t>Domeniul fundamental de ierarhizare - Ştiinţe inginereşti - ramura de ştiinţă - Ingineria resurselor vegetale și animale, domeniul de ierarhizare – Agronomie, horticultură, silvicultură, inginerie forestieră – domeniul de studii universitare Agronomie, domeniul de licenţă – Agronomie - specializările – Agricultură, Știinţele solului, Montanologie, Protecţia plantelor; domeniul de ierarhizare – Zootehnie – domeniul de licenţă Zootehnie – specializarea Zootehnie.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Cs/>
                <w:noProof/>
                <w:sz w:val="24"/>
                <w:szCs w:val="24"/>
                <w:lang w:eastAsia="fr-FR"/>
              </w:rPr>
              <w:t xml:space="preserve">- </w:t>
            </w:r>
            <w:r w:rsidRPr="00E737E1">
              <w:rPr>
                <w:rFonts w:eastAsia="Times New Roman" w:cs="Calibri"/>
                <w:bCs/>
                <w:noProof/>
                <w:sz w:val="24"/>
                <w:szCs w:val="24"/>
                <w:lang w:eastAsia="fr-FR"/>
              </w:rPr>
              <w:t>Domeniul fundamental de ierarhizare - Ştiinţe inginereşti - ramura de ştiinţă - Inginerie mecanică, mecatronică, inginerie industrială şi management - domeniu de ierarhizare ingineria mediului – domeniul de licenţă – ingineria mediului – specializarea – ingineria și protecţia mediului în agricultură; ingineria dezvoltării rurale durabile; ingineria mediului.</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Pentru verificarea acestui criteriu de eligibilitate se vor depune ca documente justificative: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Lista personalului implicat în proiect cu specificarea activităților ce urmează a fi desfășurate de fiecare expert formator propus;</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Copie după diploma de licență a fiecărui expert formator în domenii relevante pentru tematicile formării;</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lastRenderedPageBreak/>
              <w:t>•</w:t>
            </w:r>
            <w:r w:rsidRPr="00E737E1">
              <w:rPr>
                <w:rFonts w:eastAsia="Times New Roman" w:cs="Calibri"/>
                <w:bCs/>
                <w:noProof/>
                <w:sz w:val="24"/>
                <w:szCs w:val="24"/>
                <w:lang w:eastAsia="fr-FR"/>
              </w:rPr>
              <w:tab/>
              <w:t>Certificat care să dovedească pregătirea profesională în domeniul formării (certificat de formator, formator/formator de formatori sau adeverinţă care să ateste vechimea în muncă şi în specialitate pentru cadrele didactice)</w:t>
            </w:r>
          </w:p>
          <w:p w:rsidR="00E737E1" w:rsidRPr="00E737E1" w:rsidRDefault="00E737E1" w:rsidP="00E737E1">
            <w:pPr>
              <w:tabs>
                <w:tab w:val="left" w:pos="840"/>
              </w:tabs>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w:t>
            </w:r>
            <w:r w:rsidRPr="00E737E1">
              <w:rPr>
                <w:rFonts w:eastAsia="Times New Roman" w:cs="Calibri"/>
                <w:bCs/>
                <w:noProof/>
                <w:sz w:val="24"/>
                <w:szCs w:val="24"/>
                <w:lang w:eastAsia="fr-FR"/>
              </w:rPr>
              <w:tab/>
              <w:t>CV – uri care prezintă semnătura și numele în clar din care să reiasă experiența similară (în domeniul tematicilor prezentei cereri de propuneri de proiecte);</w:t>
            </w:r>
          </w:p>
          <w:p w:rsidR="00E737E1" w:rsidRPr="00412201" w:rsidRDefault="00E737E1" w:rsidP="00E737E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Se vor lua în calcul resursele umane aferente tuturor partenerilor în funcţie de activităţile stabilite prin acordul de parteneriat.</w:t>
            </w:r>
          </w:p>
        </w:tc>
      </w:tr>
      <w:tr w:rsidR="00C1636A"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C1636A" w:rsidRDefault="0054598D" w:rsidP="00C1636A">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lastRenderedPageBreak/>
              <w:t>EG</w:t>
            </w:r>
            <w:r w:rsidR="00C1636A">
              <w:rPr>
                <w:rFonts w:eastAsia="Times New Roman" w:cs="Calibri"/>
                <w:b/>
                <w:bCs/>
                <w:iCs/>
                <w:noProof/>
                <w:sz w:val="24"/>
                <w:szCs w:val="24"/>
                <w:lang w:eastAsia="fr-FR"/>
              </w:rPr>
              <w:t xml:space="preserve">4. </w:t>
            </w:r>
            <w:r w:rsidR="00C1636A" w:rsidRPr="00C1636A">
              <w:rPr>
                <w:rFonts w:eastAsia="Times New Roman" w:cs="Calibri"/>
                <w:bCs/>
                <w:iCs/>
                <w:noProof/>
                <w:sz w:val="24"/>
                <w:szCs w:val="24"/>
                <w:lang w:eastAsia="fr-FR"/>
              </w:rPr>
              <w:t>Solicitantul dovedește experienţă anterioară relevantă în proiecte de formare profesională</w:t>
            </w:r>
          </w:p>
        </w:tc>
        <w:tc>
          <w:tcPr>
            <w:tcW w:w="229" w:type="pct"/>
            <w:tcBorders>
              <w:top w:val="single" w:sz="6" w:space="0" w:color="auto"/>
              <w:left w:val="single" w:sz="6" w:space="0" w:color="auto"/>
              <w:bottom w:val="single" w:sz="4" w:space="0" w:color="auto"/>
              <w:right w:val="single" w:sz="6" w:space="0" w:color="auto"/>
            </w:tcBorders>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auto"/>
            <w:vAlign w:val="center"/>
          </w:tcPr>
          <w:p w:rsidR="00C1636A" w:rsidRPr="00412201" w:rsidRDefault="00E737E1"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443"/>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E737E1" w:rsidRDefault="00E737E1" w:rsidP="00E737E1">
            <w:pPr>
              <w:spacing w:after="0"/>
              <w:rPr>
                <w:bCs/>
                <w:sz w:val="24"/>
                <w:szCs w:val="24"/>
              </w:rPr>
            </w:pPr>
            <w:r w:rsidRPr="00E737E1">
              <w:rPr>
                <w:bCs/>
                <w:sz w:val="24"/>
                <w:szCs w:val="24"/>
              </w:rPr>
              <w:t>Pentru verificarea acestui criteriu de eligibilitate se vor depune ca documente justificative:</w:t>
            </w:r>
          </w:p>
          <w:p w:rsidR="00E737E1" w:rsidRPr="00E737E1" w:rsidRDefault="00E737E1" w:rsidP="00E737E1">
            <w:pPr>
              <w:pStyle w:val="Listparagraf"/>
              <w:numPr>
                <w:ilvl w:val="0"/>
                <w:numId w:val="11"/>
              </w:numPr>
              <w:suppressAutoHyphens/>
              <w:autoSpaceDN w:val="0"/>
              <w:spacing w:after="0" w:line="240" w:lineRule="auto"/>
              <w:contextualSpacing w:val="0"/>
              <w:textAlignment w:val="baseline"/>
              <w:rPr>
                <w:bCs/>
                <w:sz w:val="24"/>
                <w:szCs w:val="24"/>
              </w:rPr>
            </w:pPr>
            <w:r w:rsidRPr="00E737E1">
              <w:rPr>
                <w:bCs/>
                <w:sz w:val="24"/>
                <w:szCs w:val="24"/>
              </w:rPr>
              <w:t>Lista principalelor prestări de servicii;</w:t>
            </w:r>
          </w:p>
          <w:p w:rsidR="00E737E1" w:rsidRPr="00412201" w:rsidRDefault="00E737E1" w:rsidP="00E737E1">
            <w:pPr>
              <w:pStyle w:val="Listparagraf"/>
              <w:numPr>
                <w:ilvl w:val="0"/>
                <w:numId w:val="11"/>
              </w:numPr>
              <w:suppressAutoHyphens/>
              <w:autoSpaceDN w:val="0"/>
              <w:spacing w:after="0" w:line="240" w:lineRule="auto"/>
              <w:contextualSpacing w:val="0"/>
              <w:textAlignment w:val="baseline"/>
              <w:rPr>
                <w:rFonts w:eastAsia="Times New Roman" w:cs="Calibri"/>
                <w:bCs/>
                <w:noProof/>
                <w:sz w:val="24"/>
                <w:szCs w:val="24"/>
                <w:lang w:eastAsia="fr-FR"/>
              </w:rPr>
            </w:pPr>
            <w:r w:rsidRPr="00E737E1">
              <w:rPr>
                <w:bCs/>
                <w:sz w:val="24"/>
                <w:szCs w:val="24"/>
              </w:rPr>
              <w:t xml:space="preserve">Documente suport pentru contractele </w:t>
            </w:r>
            <w:proofErr w:type="spellStart"/>
            <w:r w:rsidRPr="00E737E1">
              <w:rPr>
                <w:bCs/>
                <w:sz w:val="24"/>
                <w:szCs w:val="24"/>
              </w:rPr>
              <w:t>menţionat</w:t>
            </w:r>
            <w:proofErr w:type="spellEnd"/>
            <w:r w:rsidRPr="00E737E1">
              <w:rPr>
                <w:bCs/>
                <w:sz w:val="24"/>
                <w:szCs w:val="24"/>
              </w:rPr>
              <w:t xml:space="preserve"> în listă, care probează </w:t>
            </w:r>
            <w:proofErr w:type="spellStart"/>
            <w:r w:rsidRPr="00E737E1">
              <w:rPr>
                <w:bCs/>
                <w:sz w:val="24"/>
                <w:szCs w:val="24"/>
              </w:rPr>
              <w:t>experienţa</w:t>
            </w:r>
            <w:proofErr w:type="spellEnd"/>
            <w:r w:rsidRPr="00E737E1">
              <w:rPr>
                <w:bCs/>
                <w:sz w:val="24"/>
                <w:szCs w:val="24"/>
              </w:rPr>
              <w:t xml:space="preserve"> solicitată,</w:t>
            </w:r>
          </w:p>
        </w:tc>
      </w:tr>
      <w:tr w:rsidR="00C1636A"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C1636A" w:rsidRDefault="0054598D" w:rsidP="00C1636A">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t>EG</w:t>
            </w:r>
            <w:r w:rsidR="00C1636A">
              <w:rPr>
                <w:rFonts w:eastAsia="Times New Roman" w:cs="Calibri"/>
                <w:b/>
                <w:bCs/>
                <w:iCs/>
                <w:noProof/>
                <w:sz w:val="24"/>
                <w:szCs w:val="24"/>
                <w:lang w:eastAsia="fr-FR"/>
              </w:rPr>
              <w:t xml:space="preserve">5. </w:t>
            </w:r>
            <w:r w:rsidR="00C1636A" w:rsidRPr="00C1636A">
              <w:rPr>
                <w:rFonts w:eastAsia="Times New Roman" w:cs="Calibri"/>
                <w:bCs/>
                <w:iCs/>
                <w:noProof/>
                <w:sz w:val="24"/>
                <w:szCs w:val="24"/>
                <w:lang w:eastAsia="fr-FR"/>
              </w:rPr>
              <w:t>Solicitantul dispune de capacitate tehnică şi financiară necesare derulării activităţilor specifice de formare profesională.</w:t>
            </w:r>
          </w:p>
        </w:tc>
        <w:tc>
          <w:tcPr>
            <w:tcW w:w="229" w:type="pct"/>
            <w:tcBorders>
              <w:top w:val="single" w:sz="6" w:space="0" w:color="auto"/>
              <w:left w:val="single" w:sz="6" w:space="0" w:color="auto"/>
              <w:bottom w:val="single" w:sz="4" w:space="0" w:color="auto"/>
              <w:right w:val="single" w:sz="6" w:space="0" w:color="auto"/>
            </w:tcBorders>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auto"/>
            <w:vAlign w:val="center"/>
          </w:tcPr>
          <w:p w:rsidR="00C1636A" w:rsidRPr="00412201" w:rsidRDefault="00E737E1"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443"/>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E737E1" w:rsidRDefault="00E737E1" w:rsidP="00E737E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Declaraţia pe propria răspundere că solicitantul deţine sau se angajează să asigure capacitatea tehnică si financiara necesară (Anexa 2).</w:t>
            </w:r>
          </w:p>
          <w:p w:rsidR="00E737E1" w:rsidRPr="00412201" w:rsidRDefault="00E737E1" w:rsidP="00E737E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Capacitatea financiară va fi demonstrată prin prezentarea situaţiilor financiare pentru solicitant (bilanţ – formularul 10, contul de profit şi pierderi – formularul 20, formularele 30 şi 40, pentru anii n, n-1 şi n-2 (după caz), unde n este anul anterior depunerii cererii de finanţare, înregistrate la Administraţia Financiară în care rezultatul operaţional (rezultatul de exploatare din bilanţ) să fie pozitiv (inclusiv 0); (după caz).</w:t>
            </w:r>
          </w:p>
        </w:tc>
      </w:tr>
      <w:tr w:rsidR="00C1636A" w:rsidRPr="00412201" w:rsidTr="004B2361">
        <w:trPr>
          <w:trHeight w:val="443"/>
          <w:jc w:val="center"/>
        </w:trPr>
        <w:tc>
          <w:tcPr>
            <w:tcW w:w="3521" w:type="pct"/>
            <w:tcBorders>
              <w:top w:val="single" w:sz="6" w:space="0" w:color="auto"/>
              <w:left w:val="single" w:sz="12" w:space="0" w:color="auto"/>
              <w:bottom w:val="single" w:sz="4" w:space="0" w:color="auto"/>
              <w:right w:val="single" w:sz="6" w:space="0" w:color="auto"/>
            </w:tcBorders>
            <w:shd w:val="clear" w:color="auto" w:fill="auto"/>
          </w:tcPr>
          <w:p w:rsidR="00C1636A" w:rsidRDefault="0054598D" w:rsidP="00C1636A">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t>EG</w:t>
            </w:r>
            <w:r w:rsidR="00C1636A">
              <w:rPr>
                <w:rFonts w:eastAsia="Times New Roman" w:cs="Calibri"/>
                <w:b/>
                <w:bCs/>
                <w:iCs/>
                <w:noProof/>
                <w:sz w:val="24"/>
                <w:szCs w:val="24"/>
                <w:lang w:eastAsia="fr-FR"/>
              </w:rPr>
              <w:t xml:space="preserve">6. </w:t>
            </w:r>
            <w:r w:rsidR="00C1636A" w:rsidRPr="00C1636A">
              <w:rPr>
                <w:rFonts w:eastAsia="Times New Roman" w:cs="Calibri"/>
                <w:bCs/>
                <w:iCs/>
                <w:noProof/>
                <w:sz w:val="24"/>
                <w:szCs w:val="24"/>
                <w:lang w:eastAsia="fr-FR"/>
              </w:rPr>
              <w:t>Solicitantul nu este în stare de faliment ori lichidare</w:t>
            </w:r>
          </w:p>
        </w:tc>
        <w:tc>
          <w:tcPr>
            <w:tcW w:w="229" w:type="pct"/>
            <w:tcBorders>
              <w:top w:val="single" w:sz="6" w:space="0" w:color="auto"/>
              <w:left w:val="single" w:sz="6" w:space="0" w:color="auto"/>
              <w:bottom w:val="single" w:sz="4" w:space="0" w:color="auto"/>
              <w:right w:val="single" w:sz="6" w:space="0" w:color="auto"/>
            </w:tcBorders>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49" w:type="pct"/>
            <w:tcBorders>
              <w:top w:val="single" w:sz="6" w:space="0" w:color="auto"/>
              <w:left w:val="single" w:sz="6" w:space="0" w:color="auto"/>
              <w:bottom w:val="single" w:sz="4" w:space="0" w:color="auto"/>
              <w:right w:val="single" w:sz="6" w:space="0" w:color="auto"/>
            </w:tcBorders>
            <w:shd w:val="clear" w:color="auto" w:fill="auto"/>
            <w:vAlign w:val="center"/>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79" w:type="pct"/>
            <w:tcBorders>
              <w:top w:val="single" w:sz="6" w:space="0" w:color="auto"/>
              <w:left w:val="single" w:sz="6" w:space="0" w:color="auto"/>
              <w:bottom w:val="single" w:sz="4" w:space="0" w:color="auto"/>
              <w:right w:val="single" w:sz="12" w:space="0" w:color="auto"/>
            </w:tcBorders>
            <w:shd w:val="clear" w:color="auto" w:fill="auto"/>
            <w:vAlign w:val="center"/>
          </w:tcPr>
          <w:p w:rsidR="00C1636A" w:rsidRPr="00412201" w:rsidRDefault="00E737E1"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521" w:type="pct"/>
            <w:tcBorders>
              <w:top w:val="single" w:sz="6" w:space="0" w:color="auto"/>
              <w:left w:val="single" w:sz="6" w:space="0" w:color="auto"/>
              <w:bottom w:val="single" w:sz="4" w:space="0" w:color="auto"/>
              <w:right w:val="single" w:sz="12" w:space="0" w:color="auto"/>
            </w:tcBorders>
            <w:shd w:val="clear" w:color="auto" w:fill="808080"/>
          </w:tcPr>
          <w:p w:rsidR="00C1636A" w:rsidRPr="00412201" w:rsidRDefault="00C1636A" w:rsidP="00C1636A">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737E1" w:rsidRPr="00412201" w:rsidTr="004B2361">
        <w:trPr>
          <w:trHeight w:val="443"/>
          <w:jc w:val="center"/>
        </w:trPr>
        <w:tc>
          <w:tcPr>
            <w:tcW w:w="5000" w:type="pct"/>
            <w:gridSpan w:val="5"/>
            <w:tcBorders>
              <w:top w:val="single" w:sz="6" w:space="0" w:color="auto"/>
              <w:left w:val="single" w:sz="12" w:space="0" w:color="auto"/>
              <w:bottom w:val="single" w:sz="4" w:space="0" w:color="auto"/>
              <w:right w:val="single" w:sz="12" w:space="0" w:color="auto"/>
            </w:tcBorders>
            <w:shd w:val="clear" w:color="auto" w:fill="auto"/>
          </w:tcPr>
          <w:p w:rsidR="00E737E1" w:rsidRPr="00E737E1" w:rsidRDefault="00E737E1" w:rsidP="00E737E1">
            <w:pPr>
              <w:pStyle w:val="Corptext3"/>
              <w:spacing w:after="0"/>
              <w:jc w:val="both"/>
              <w:rPr>
                <w:rFonts w:ascii="Calibri" w:hAnsi="Calibri" w:cs="Calibri"/>
                <w:b/>
                <w:noProof/>
                <w:sz w:val="24"/>
                <w:szCs w:val="24"/>
              </w:rPr>
            </w:pPr>
            <w:r w:rsidRPr="00E737E1">
              <w:rPr>
                <w:rFonts w:ascii="Calibri" w:hAnsi="Calibri" w:cs="Calibri"/>
                <w:b/>
                <w:noProof/>
                <w:sz w:val="24"/>
                <w:szCs w:val="24"/>
              </w:rPr>
              <w:t>Documente Verificate:</w:t>
            </w:r>
          </w:p>
          <w:p w:rsidR="00E737E1" w:rsidRPr="00412201" w:rsidRDefault="00E737E1" w:rsidP="00E737E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737E1">
              <w:rPr>
                <w:rFonts w:eastAsia="Times New Roman" w:cs="Calibri"/>
                <w:bCs/>
                <w:noProof/>
                <w:sz w:val="24"/>
                <w:szCs w:val="24"/>
                <w:lang w:eastAsia="fr-FR"/>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procedure de aceeaşi natură prevăzute de legislaţia sau de reglementările naţionale (se va completa Anexa 2). Se va verifica certificatul constatator din care să reiasă date privind concordatul preventiv și fapte aflate sub incidenţa art. 21 lit. e-h din L 26/1990.</w:t>
            </w:r>
          </w:p>
        </w:tc>
      </w:tr>
    </w:tbl>
    <w:p w:rsidR="001C0869" w:rsidRPr="00412201" w:rsidRDefault="001C0869" w:rsidP="001C0869">
      <w:pPr>
        <w:pStyle w:val="Corptext3"/>
        <w:ind w:left="-450" w:right="-649"/>
        <w:jc w:val="both"/>
        <w:rPr>
          <w:rFonts w:ascii="Calibri" w:hAnsi="Calibri" w:cs="Calibri"/>
          <w:bCs/>
          <w:i/>
          <w:sz w:val="24"/>
          <w:szCs w:val="24"/>
        </w:rPr>
      </w:pPr>
    </w:p>
    <w:tbl>
      <w:tblPr>
        <w:tblW w:w="5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6"/>
        <w:gridCol w:w="681"/>
        <w:gridCol w:w="177"/>
        <w:gridCol w:w="442"/>
        <w:gridCol w:w="830"/>
        <w:gridCol w:w="1274"/>
      </w:tblGrid>
      <w:tr w:rsidR="004B2361" w:rsidRPr="00412201" w:rsidTr="004B2361">
        <w:trPr>
          <w:trHeight w:val="148"/>
          <w:jc w:val="center"/>
        </w:trPr>
        <w:tc>
          <w:tcPr>
            <w:tcW w:w="3405" w:type="pct"/>
            <w:vMerge w:val="restart"/>
            <w:shd w:val="clear" w:color="auto" w:fill="A6A6A6" w:themeFill="background1" w:themeFillShade="A6"/>
          </w:tcPr>
          <w:p w:rsidR="004B2361" w:rsidRPr="00117D92" w:rsidRDefault="004B2361" w:rsidP="009D4A79">
            <w:pPr>
              <w:pStyle w:val="Corptext3"/>
              <w:jc w:val="both"/>
              <w:rPr>
                <w:rFonts w:ascii="Calibri" w:hAnsi="Calibri" w:cs="Calibri"/>
                <w:b/>
                <w:noProof/>
                <w:sz w:val="24"/>
                <w:szCs w:val="24"/>
                <w:u w:val="single"/>
              </w:rPr>
            </w:pPr>
            <w:r>
              <w:rPr>
                <w:rFonts w:ascii="Calibri" w:hAnsi="Calibri" w:cs="Calibri"/>
                <w:b/>
                <w:noProof/>
                <w:sz w:val="24"/>
                <w:szCs w:val="24"/>
                <w:u w:val="single"/>
              </w:rPr>
              <w:t>2</w:t>
            </w:r>
            <w:r w:rsidRPr="00117D92">
              <w:rPr>
                <w:rFonts w:ascii="Calibri" w:hAnsi="Calibri" w:cs="Calibri"/>
                <w:b/>
                <w:noProof/>
                <w:sz w:val="24"/>
                <w:szCs w:val="24"/>
                <w:u w:val="single"/>
              </w:rPr>
              <w:t>. Verificarea bugetului indicativ</w:t>
            </w:r>
          </w:p>
          <w:p w:rsidR="004B2361" w:rsidRPr="00412201" w:rsidRDefault="004B2361" w:rsidP="009D4A79">
            <w:pPr>
              <w:overflowPunct w:val="0"/>
              <w:autoSpaceDE w:val="0"/>
              <w:autoSpaceDN w:val="0"/>
              <w:adjustRightInd w:val="0"/>
              <w:spacing w:after="0" w:line="240" w:lineRule="auto"/>
              <w:jc w:val="both"/>
              <w:textAlignment w:val="baseline"/>
              <w:rPr>
                <w:rFonts w:cs="Calibri"/>
                <w:noProof/>
                <w:sz w:val="24"/>
                <w:szCs w:val="24"/>
                <w:u w:val="single"/>
              </w:rPr>
            </w:pPr>
          </w:p>
        </w:tc>
        <w:tc>
          <w:tcPr>
            <w:tcW w:w="1595" w:type="pct"/>
            <w:gridSpan w:val="5"/>
            <w:shd w:val="clear" w:color="auto" w:fill="auto"/>
          </w:tcPr>
          <w:p w:rsidR="004B2361" w:rsidRPr="00412201" w:rsidRDefault="004B2361"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Verificare efectuată</w:t>
            </w:r>
          </w:p>
        </w:tc>
      </w:tr>
      <w:tr w:rsidR="004B2361" w:rsidRPr="00412201" w:rsidTr="004B2361">
        <w:trPr>
          <w:trHeight w:val="267"/>
          <w:jc w:val="center"/>
        </w:trPr>
        <w:tc>
          <w:tcPr>
            <w:tcW w:w="3405" w:type="pct"/>
            <w:vMerge/>
            <w:shd w:val="clear" w:color="auto" w:fill="A6A6A6" w:themeFill="background1" w:themeFillShade="A6"/>
          </w:tcPr>
          <w:p w:rsidR="004B2361" w:rsidRPr="00412201" w:rsidRDefault="004B2361" w:rsidP="009D4A79">
            <w:pPr>
              <w:overflowPunct w:val="0"/>
              <w:autoSpaceDE w:val="0"/>
              <w:autoSpaceDN w:val="0"/>
              <w:adjustRightInd w:val="0"/>
              <w:spacing w:after="0" w:line="240" w:lineRule="auto"/>
              <w:jc w:val="both"/>
              <w:textAlignment w:val="baseline"/>
              <w:rPr>
                <w:rFonts w:eastAsia="Times New Roman" w:cs="Calibri"/>
                <w:b/>
                <w:bCs/>
                <w:i/>
                <w:noProof/>
                <w:sz w:val="24"/>
                <w:szCs w:val="24"/>
                <w:u w:val="single"/>
                <w:lang w:eastAsia="fr-FR"/>
              </w:rPr>
            </w:pPr>
          </w:p>
        </w:tc>
        <w:tc>
          <w:tcPr>
            <w:tcW w:w="319" w:type="pct"/>
            <w:shd w:val="clear" w:color="auto" w:fill="auto"/>
          </w:tcPr>
          <w:p w:rsidR="004B2361" w:rsidRPr="00412201" w:rsidRDefault="004B2361"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90" w:type="pct"/>
            <w:gridSpan w:val="2"/>
            <w:shd w:val="clear" w:color="auto" w:fill="auto"/>
          </w:tcPr>
          <w:p w:rsidR="004B2361" w:rsidRPr="00412201" w:rsidRDefault="004B2361"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986" w:type="pct"/>
            <w:gridSpan w:val="2"/>
            <w:shd w:val="clear" w:color="auto" w:fill="auto"/>
          </w:tcPr>
          <w:p w:rsidR="004B2361" w:rsidRPr="00412201" w:rsidRDefault="004B2361"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4B2361" w:rsidRPr="00412201" w:rsidTr="004B2361">
        <w:trPr>
          <w:trHeight w:val="492"/>
          <w:jc w:val="center"/>
        </w:trPr>
        <w:tc>
          <w:tcPr>
            <w:tcW w:w="3405" w:type="pct"/>
            <w:shd w:val="clear" w:color="auto" w:fill="auto"/>
          </w:tcPr>
          <w:p w:rsidR="004B2361" w:rsidRPr="00E6170D" w:rsidRDefault="004B2361" w:rsidP="00E6170D">
            <w:pPr>
              <w:spacing w:after="0" w:line="240" w:lineRule="auto"/>
              <w:jc w:val="both"/>
              <w:rPr>
                <w:rFonts w:cs="Calibri"/>
                <w:sz w:val="24"/>
                <w:szCs w:val="24"/>
              </w:rPr>
            </w:pPr>
            <w:r>
              <w:rPr>
                <w:rFonts w:cs="Calibri"/>
                <w:b/>
                <w:sz w:val="24"/>
                <w:szCs w:val="24"/>
              </w:rPr>
              <w:t>2</w:t>
            </w:r>
            <w:r w:rsidRPr="00E6170D">
              <w:rPr>
                <w:rFonts w:cs="Calibri"/>
                <w:b/>
                <w:sz w:val="24"/>
                <w:szCs w:val="24"/>
              </w:rPr>
              <w:t>.1.</w:t>
            </w:r>
            <w:r w:rsidRPr="00E6170D">
              <w:rPr>
                <w:rFonts w:cs="Calibri"/>
                <w:sz w:val="24"/>
                <w:szCs w:val="24"/>
              </w:rPr>
              <w:t xml:space="preserve"> </w:t>
            </w:r>
            <w:proofErr w:type="spellStart"/>
            <w:r>
              <w:rPr>
                <w:kern w:val="32"/>
                <w:sz w:val="24"/>
              </w:rPr>
              <w:t>Informaţiile</w:t>
            </w:r>
            <w:proofErr w:type="spellEnd"/>
            <w:r>
              <w:rPr>
                <w:kern w:val="32"/>
                <w:sz w:val="24"/>
              </w:rPr>
              <w:t xml:space="preserve"> furnizate în cadrul bugetului indicativ din Cererea de finanțare sunt corecte </w:t>
            </w:r>
            <w:proofErr w:type="spellStart"/>
            <w:r>
              <w:rPr>
                <w:kern w:val="32"/>
                <w:sz w:val="24"/>
              </w:rPr>
              <w:t>şi</w:t>
            </w:r>
            <w:proofErr w:type="spellEnd"/>
            <w:r>
              <w:rPr>
                <w:rFonts w:eastAsia="Times New Roman"/>
                <w:bCs/>
                <w:kern w:val="32"/>
                <w:sz w:val="24"/>
                <w:szCs w:val="24"/>
              </w:rPr>
              <w:t>/</w:t>
            </w:r>
            <w:r>
              <w:rPr>
                <w:kern w:val="32"/>
                <w:sz w:val="24"/>
              </w:rPr>
              <w:t>sau sunt în conformitate cu Fundamentarea bugetului  pe categorii de cheltuieli eligibile?</w:t>
            </w:r>
          </w:p>
          <w:p w:rsidR="004B2361" w:rsidRPr="00E6170D" w:rsidRDefault="004B2361" w:rsidP="00E6170D">
            <w:pPr>
              <w:spacing w:after="0" w:line="240" w:lineRule="auto"/>
              <w:jc w:val="both"/>
              <w:rPr>
                <w:rFonts w:cs="Calibri"/>
                <w:b/>
                <w:i/>
                <w:caps/>
                <w:sz w:val="24"/>
                <w:szCs w:val="24"/>
              </w:rPr>
            </w:pPr>
            <w:r w:rsidRPr="00E6170D">
              <w:rPr>
                <w:rFonts w:cs="Calibri"/>
                <w:b/>
                <w:i/>
                <w:sz w:val="24"/>
                <w:szCs w:val="24"/>
              </w:rPr>
              <w:t xml:space="preserve">Da cu </w:t>
            </w:r>
            <w:proofErr w:type="spellStart"/>
            <w:r w:rsidRPr="00E6170D">
              <w:rPr>
                <w:rFonts w:cs="Calibri"/>
                <w:b/>
                <w:i/>
                <w:sz w:val="24"/>
                <w:szCs w:val="24"/>
              </w:rPr>
              <w:t>diferenţe</w:t>
            </w:r>
            <w:proofErr w:type="spellEnd"/>
            <w:r w:rsidRPr="00E6170D">
              <w:rPr>
                <w:rFonts w:cs="Calibri"/>
                <w:b/>
                <w:i/>
                <w:caps/>
                <w:sz w:val="24"/>
                <w:szCs w:val="24"/>
              </w:rPr>
              <w:t>*</w:t>
            </w:r>
            <w:r>
              <w:rPr>
                <w:rFonts w:cs="Calibri"/>
                <w:b/>
                <w:i/>
                <w:caps/>
                <w:sz w:val="24"/>
                <w:szCs w:val="24"/>
              </w:rPr>
              <w:t xml:space="preserve"> </w:t>
            </w:r>
          </w:p>
          <w:p w:rsidR="004B2361" w:rsidRPr="009851F4" w:rsidRDefault="004B2361" w:rsidP="00E6170D">
            <w:pPr>
              <w:spacing w:after="0" w:line="240" w:lineRule="auto"/>
              <w:jc w:val="both"/>
              <w:rPr>
                <w:rFonts w:cs="Calibri"/>
                <w:u w:val="single"/>
              </w:rPr>
            </w:pPr>
            <w:r w:rsidRPr="00E6170D">
              <w:rPr>
                <w:rFonts w:cs="Calibri"/>
                <w:b/>
                <w:i/>
                <w:caps/>
                <w:sz w:val="24"/>
                <w:szCs w:val="24"/>
              </w:rPr>
              <w:t xml:space="preserve"> * </w:t>
            </w:r>
            <w:r w:rsidRPr="00E6170D">
              <w:rPr>
                <w:rFonts w:cs="Calibri"/>
                <w:sz w:val="24"/>
                <w:szCs w:val="24"/>
              </w:rPr>
              <w:t xml:space="preserve">Se completează în cazul când expertul constată </w:t>
            </w:r>
            <w:proofErr w:type="spellStart"/>
            <w:r w:rsidRPr="00E6170D">
              <w:rPr>
                <w:rFonts w:cs="Calibri"/>
                <w:sz w:val="24"/>
                <w:szCs w:val="24"/>
              </w:rPr>
              <w:t>diferenţe</w:t>
            </w:r>
            <w:proofErr w:type="spellEnd"/>
            <w:r w:rsidRPr="00E6170D">
              <w:rPr>
                <w:rFonts w:cs="Calibri"/>
                <w:sz w:val="24"/>
                <w:szCs w:val="24"/>
              </w:rPr>
              <w:t xml:space="preserve"> </w:t>
            </w:r>
            <w:proofErr w:type="spellStart"/>
            <w:r w:rsidRPr="00E6170D">
              <w:rPr>
                <w:rFonts w:cs="Calibri"/>
                <w:sz w:val="24"/>
                <w:szCs w:val="24"/>
              </w:rPr>
              <w:t>faţă</w:t>
            </w:r>
            <w:proofErr w:type="spellEnd"/>
            <w:r w:rsidRPr="00E6170D">
              <w:rPr>
                <w:rFonts w:cs="Calibri"/>
                <w:sz w:val="24"/>
                <w:szCs w:val="24"/>
              </w:rPr>
              <w:t xml:space="preserve"> de bugetul prezentat de solicitant în cererea de </w:t>
            </w:r>
            <w:proofErr w:type="spellStart"/>
            <w:r w:rsidRPr="00E6170D">
              <w:rPr>
                <w:rFonts w:cs="Calibri"/>
                <w:sz w:val="24"/>
                <w:szCs w:val="24"/>
              </w:rPr>
              <w:t>finanţare</w:t>
            </w:r>
            <w:proofErr w:type="spellEnd"/>
          </w:p>
        </w:tc>
        <w:tc>
          <w:tcPr>
            <w:tcW w:w="319" w:type="pct"/>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4B236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4B236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90" w:type="pct"/>
            <w:gridSpan w:val="2"/>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r w:rsidRPr="00412201">
              <w:rPr>
                <w:rFonts w:eastAsia="Times New Roman" w:cs="Calibri"/>
                <w:bCs/>
                <w:noProof/>
                <w:sz w:val="24"/>
                <w:szCs w:val="24"/>
                <w:lang w:eastAsia="fr-FR"/>
              </w:rPr>
              <w:t xml:space="preserve">   </w:t>
            </w:r>
          </w:p>
        </w:tc>
        <w:tc>
          <w:tcPr>
            <w:tcW w:w="986" w:type="pct"/>
            <w:gridSpan w:val="2"/>
            <w:shd w:val="clear" w:color="auto" w:fill="808080" w:themeFill="background1" w:themeFillShade="80"/>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4B2361" w:rsidRPr="00412201" w:rsidTr="004B2361">
        <w:trPr>
          <w:trHeight w:val="492"/>
          <w:jc w:val="center"/>
        </w:trPr>
        <w:tc>
          <w:tcPr>
            <w:tcW w:w="3405" w:type="pct"/>
            <w:shd w:val="clear" w:color="auto" w:fill="auto"/>
            <w:vAlign w:val="center"/>
          </w:tcPr>
          <w:p w:rsidR="004B2361" w:rsidRPr="00412201" w:rsidRDefault="004B2361" w:rsidP="00E6170D">
            <w:pPr>
              <w:spacing w:after="0" w:line="240" w:lineRule="auto"/>
              <w:rPr>
                <w:rFonts w:cs="Calibri"/>
                <w:b/>
                <w:noProof/>
                <w:sz w:val="24"/>
                <w:szCs w:val="24"/>
              </w:rPr>
            </w:pPr>
            <w:r>
              <w:rPr>
                <w:rFonts w:cs="Calibri"/>
                <w:b/>
                <w:sz w:val="24"/>
                <w:szCs w:val="24"/>
              </w:rPr>
              <w:t>2</w:t>
            </w:r>
            <w:r w:rsidRPr="00E6170D">
              <w:rPr>
                <w:rFonts w:cs="Calibri"/>
                <w:b/>
                <w:sz w:val="24"/>
                <w:szCs w:val="24"/>
              </w:rPr>
              <w:t>.2.</w:t>
            </w:r>
            <w:r w:rsidRPr="00E6170D">
              <w:rPr>
                <w:rFonts w:cs="Calibri"/>
                <w:sz w:val="24"/>
                <w:szCs w:val="24"/>
              </w:rPr>
              <w:t xml:space="preserve"> </w:t>
            </w:r>
            <w:r>
              <w:rPr>
                <w:kern w:val="32"/>
                <w:sz w:val="24"/>
              </w:rPr>
              <w:t xml:space="preserve">Sunt eligibile </w:t>
            </w:r>
            <w:r>
              <w:rPr>
                <w:rFonts w:eastAsia="Times New Roman"/>
                <w:bCs/>
                <w:kern w:val="32"/>
                <w:sz w:val="24"/>
                <w:szCs w:val="24"/>
              </w:rPr>
              <w:t>cheltuielile</w:t>
            </w:r>
            <w:r>
              <w:rPr>
                <w:kern w:val="32"/>
                <w:sz w:val="24"/>
              </w:rPr>
              <w:t xml:space="preserve"> aferente activităților eligibile din proiect, în conformitate cu cele specificate în cadrul Fișei măsurii si a Ghidului Solicitantului</w:t>
            </w:r>
          </w:p>
        </w:tc>
        <w:tc>
          <w:tcPr>
            <w:tcW w:w="319" w:type="pct"/>
            <w:vAlign w:val="center"/>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90" w:type="pct"/>
            <w:gridSpan w:val="2"/>
            <w:vAlign w:val="center"/>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986" w:type="pct"/>
            <w:gridSpan w:val="2"/>
            <w:shd w:val="clear" w:color="auto" w:fill="808080" w:themeFill="background1" w:themeFillShade="80"/>
          </w:tcPr>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4B2361" w:rsidRPr="00412201" w:rsidTr="004B2361">
        <w:trPr>
          <w:trHeight w:val="908"/>
          <w:jc w:val="center"/>
        </w:trPr>
        <w:tc>
          <w:tcPr>
            <w:tcW w:w="3405" w:type="pct"/>
            <w:shd w:val="clear" w:color="auto" w:fill="auto"/>
            <w:vAlign w:val="center"/>
          </w:tcPr>
          <w:p w:rsidR="004B2361" w:rsidRPr="00FD0740" w:rsidRDefault="004B2361" w:rsidP="00281371">
            <w:pPr>
              <w:spacing w:after="0" w:line="240" w:lineRule="auto"/>
              <w:jc w:val="both"/>
              <w:rPr>
                <w:rFonts w:cs="Calibri"/>
                <w:noProof/>
                <w:sz w:val="24"/>
                <w:szCs w:val="24"/>
                <w:lang w:bidi="ar-BH"/>
              </w:rPr>
            </w:pPr>
            <w:r>
              <w:rPr>
                <w:rFonts w:eastAsia="Times New Roman" w:cs="Calibri"/>
                <w:b/>
                <w:bCs/>
                <w:noProof/>
                <w:sz w:val="24"/>
                <w:szCs w:val="24"/>
                <w:lang w:eastAsia="fr-FR"/>
              </w:rPr>
              <w:lastRenderedPageBreak/>
              <w:t xml:space="preserve">2.3. </w:t>
            </w:r>
            <w:r w:rsidRPr="004B2361">
              <w:rPr>
                <w:rFonts w:cs="Calibri"/>
                <w:noProof/>
                <w:sz w:val="24"/>
                <w:szCs w:val="24"/>
                <w:lang w:bidi="ar-BH"/>
              </w:rPr>
              <w:t>TVA-ul aferent cheltuielilor eligibile este corect încadrat în coloana cheltuielilor neeligibile/eligibile?</w:t>
            </w:r>
          </w:p>
          <w:p w:rsidR="004B2361" w:rsidRPr="00A91E69" w:rsidRDefault="004B2361" w:rsidP="0028137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D0740">
              <w:rPr>
                <w:rFonts w:cs="Calibri"/>
                <w:b/>
                <w:noProof/>
                <w:sz w:val="24"/>
                <w:szCs w:val="24"/>
                <w:lang w:bidi="ar-BH"/>
              </w:rPr>
              <w:t>DA cu diferen</w:t>
            </w:r>
            <w:r>
              <w:rPr>
                <w:rFonts w:cs="Calibri"/>
                <w:b/>
                <w:noProof/>
                <w:sz w:val="24"/>
                <w:szCs w:val="24"/>
                <w:lang w:bidi="ar-BH"/>
              </w:rPr>
              <w:t>ț</w:t>
            </w:r>
            <w:r w:rsidRPr="00FD0740">
              <w:rPr>
                <w:rFonts w:cs="Calibri"/>
                <w:b/>
                <w:noProof/>
                <w:sz w:val="24"/>
                <w:szCs w:val="24"/>
                <w:lang w:bidi="ar-BH"/>
              </w:rPr>
              <w:t xml:space="preserve">e </w:t>
            </w:r>
          </w:p>
        </w:tc>
        <w:tc>
          <w:tcPr>
            <w:tcW w:w="319" w:type="pct"/>
            <w:vAlign w:val="center"/>
          </w:tcPr>
          <w:p w:rsidR="004B236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4B236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90" w:type="pct"/>
            <w:gridSpan w:val="2"/>
            <w:vAlign w:val="center"/>
          </w:tcPr>
          <w:p w:rsidR="004B2361" w:rsidRDefault="004B2361" w:rsidP="004B2361">
            <w:pPr>
              <w:overflowPunct w:val="0"/>
              <w:autoSpaceDE w:val="0"/>
              <w:autoSpaceDN w:val="0"/>
              <w:adjustRightInd w:val="0"/>
              <w:spacing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4B2361" w:rsidRPr="00412201" w:rsidRDefault="004B236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86" w:type="pct"/>
            <w:gridSpan w:val="2"/>
            <w:shd w:val="clear" w:color="auto" w:fill="auto"/>
          </w:tcPr>
          <w:p w:rsidR="004B2361" w:rsidRDefault="004B2361" w:rsidP="004B2361">
            <w:pPr>
              <w:overflowPunct w:val="0"/>
              <w:autoSpaceDE w:val="0"/>
              <w:autoSpaceDN w:val="0"/>
              <w:adjustRightInd w:val="0"/>
              <w:spacing w:line="240" w:lineRule="auto"/>
              <w:jc w:val="center"/>
              <w:textAlignment w:val="baseline"/>
              <w:rPr>
                <w:rFonts w:eastAsia="Times New Roman" w:cs="Calibri"/>
                <w:bCs/>
                <w:noProof/>
                <w:sz w:val="24"/>
                <w:szCs w:val="24"/>
                <w:lang w:eastAsia="fr-FR"/>
              </w:rPr>
            </w:pPr>
          </w:p>
          <w:p w:rsidR="004B2361" w:rsidRPr="00412201" w:rsidRDefault="004B2361" w:rsidP="004B2361">
            <w:pPr>
              <w:overflowPunct w:val="0"/>
              <w:autoSpaceDE w:val="0"/>
              <w:autoSpaceDN w:val="0"/>
              <w:adjustRightInd w:val="0"/>
              <w:spacing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4B2361" w:rsidRPr="00412201" w:rsidTr="004B2361">
        <w:trPr>
          <w:trHeight w:val="679"/>
          <w:jc w:val="center"/>
        </w:trPr>
        <w:tc>
          <w:tcPr>
            <w:tcW w:w="3405" w:type="pct"/>
            <w:tcBorders>
              <w:top w:val="single" w:sz="4" w:space="0" w:color="auto"/>
              <w:left w:val="nil"/>
              <w:bottom w:val="single" w:sz="4" w:space="0" w:color="auto"/>
              <w:right w:val="nil"/>
            </w:tcBorders>
            <w:shd w:val="clear" w:color="auto" w:fill="auto"/>
          </w:tcPr>
          <w:p w:rsidR="004B2361" w:rsidRDefault="004B2361" w:rsidP="00E6170D">
            <w:pPr>
              <w:spacing w:after="0" w:line="240" w:lineRule="auto"/>
              <w:jc w:val="both"/>
              <w:rPr>
                <w:rFonts w:eastAsia="Times New Roman" w:cs="Calibri"/>
                <w:b/>
                <w:noProof/>
                <w:sz w:val="24"/>
                <w:szCs w:val="24"/>
              </w:rPr>
            </w:pPr>
          </w:p>
          <w:p w:rsidR="004B2361" w:rsidRDefault="004B2361" w:rsidP="00E6170D">
            <w:pPr>
              <w:spacing w:after="0" w:line="240" w:lineRule="auto"/>
              <w:jc w:val="both"/>
              <w:rPr>
                <w:rFonts w:eastAsia="Times New Roman" w:cs="Calibri"/>
                <w:b/>
                <w:noProof/>
                <w:sz w:val="24"/>
                <w:szCs w:val="24"/>
              </w:rPr>
            </w:pPr>
          </w:p>
          <w:p w:rsidR="004B2361" w:rsidRPr="00412201" w:rsidRDefault="004B2361" w:rsidP="00E6170D">
            <w:pPr>
              <w:spacing w:after="0" w:line="240" w:lineRule="auto"/>
              <w:jc w:val="both"/>
              <w:rPr>
                <w:rFonts w:eastAsia="Times New Roman" w:cs="Calibri"/>
                <w:b/>
                <w:noProof/>
                <w:sz w:val="24"/>
                <w:szCs w:val="24"/>
              </w:rPr>
            </w:pPr>
          </w:p>
        </w:tc>
        <w:tc>
          <w:tcPr>
            <w:tcW w:w="319" w:type="pct"/>
            <w:tcBorders>
              <w:top w:val="single" w:sz="4" w:space="0" w:color="auto"/>
              <w:left w:val="nil"/>
              <w:bottom w:val="single" w:sz="4" w:space="0" w:color="auto"/>
              <w:right w:val="nil"/>
            </w:tcBorders>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90" w:type="pct"/>
            <w:gridSpan w:val="2"/>
            <w:tcBorders>
              <w:top w:val="single" w:sz="4" w:space="0" w:color="auto"/>
              <w:left w:val="nil"/>
              <w:bottom w:val="single" w:sz="4" w:space="0" w:color="auto"/>
              <w:right w:val="nil"/>
            </w:tcBorders>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86" w:type="pct"/>
            <w:gridSpan w:val="2"/>
            <w:tcBorders>
              <w:top w:val="single" w:sz="4" w:space="0" w:color="auto"/>
              <w:left w:val="nil"/>
              <w:bottom w:val="single" w:sz="4" w:space="0" w:color="auto"/>
              <w:right w:val="nil"/>
            </w:tcBorders>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4B2361" w:rsidRPr="00412201" w:rsidTr="004B2361">
        <w:trPr>
          <w:trHeight w:val="150"/>
          <w:jc w:val="center"/>
        </w:trPr>
        <w:tc>
          <w:tcPr>
            <w:tcW w:w="3405" w:type="pct"/>
            <w:vMerge w:val="restart"/>
            <w:tcBorders>
              <w:top w:val="single" w:sz="4" w:space="0" w:color="auto"/>
            </w:tcBorders>
            <w:shd w:val="clear" w:color="auto" w:fill="808080" w:themeFill="background1" w:themeFillShade="80"/>
          </w:tcPr>
          <w:p w:rsidR="004B2361" w:rsidRPr="00274A96" w:rsidRDefault="004B2361" w:rsidP="00E6170D">
            <w:pPr>
              <w:spacing w:after="0" w:line="240" w:lineRule="auto"/>
              <w:jc w:val="both"/>
              <w:rPr>
                <w:rFonts w:eastAsia="Times New Roman" w:cs="Calibri"/>
                <w:b/>
                <w:i/>
                <w:noProof/>
                <w:sz w:val="24"/>
                <w:szCs w:val="24"/>
                <w:u w:val="single"/>
              </w:rPr>
            </w:pPr>
            <w:r>
              <w:rPr>
                <w:rFonts w:eastAsia="Times New Roman" w:cs="Calibri"/>
                <w:b/>
                <w:noProof/>
                <w:sz w:val="24"/>
                <w:szCs w:val="24"/>
                <w:u w:val="single"/>
              </w:rPr>
              <w:t>3</w:t>
            </w:r>
            <w:r w:rsidRPr="00274A96">
              <w:rPr>
                <w:rFonts w:eastAsia="Times New Roman" w:cs="Calibri"/>
                <w:b/>
                <w:noProof/>
                <w:sz w:val="24"/>
                <w:szCs w:val="24"/>
                <w:u w:val="single"/>
              </w:rPr>
              <w:t>. Verificarea rezonabilităţii preţurilor</w:t>
            </w:r>
          </w:p>
        </w:tc>
        <w:tc>
          <w:tcPr>
            <w:tcW w:w="1595" w:type="pct"/>
            <w:gridSpan w:val="5"/>
            <w:tcBorders>
              <w:top w:val="single" w:sz="4" w:space="0" w:color="auto"/>
            </w:tcBorders>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Verificare efectuată</w:t>
            </w:r>
          </w:p>
        </w:tc>
      </w:tr>
      <w:tr w:rsidR="004B2361" w:rsidRPr="00412201" w:rsidTr="004B2361">
        <w:trPr>
          <w:trHeight w:val="114"/>
          <w:jc w:val="center"/>
        </w:trPr>
        <w:tc>
          <w:tcPr>
            <w:tcW w:w="3405" w:type="pct"/>
            <w:vMerge/>
            <w:shd w:val="clear" w:color="auto" w:fill="808080" w:themeFill="background1" w:themeFillShade="80"/>
          </w:tcPr>
          <w:p w:rsidR="004B2361" w:rsidRPr="00412201" w:rsidRDefault="004B2361" w:rsidP="00E6170D">
            <w:pPr>
              <w:spacing w:after="0" w:line="240" w:lineRule="auto"/>
              <w:jc w:val="both"/>
              <w:rPr>
                <w:rFonts w:eastAsia="Times New Roman" w:cs="Calibri"/>
                <w:b/>
                <w:noProof/>
                <w:sz w:val="24"/>
                <w:szCs w:val="24"/>
              </w:rPr>
            </w:pPr>
          </w:p>
        </w:tc>
        <w:tc>
          <w:tcPr>
            <w:tcW w:w="402" w:type="pct"/>
            <w:gridSpan w:val="2"/>
            <w:shd w:val="clear" w:color="auto" w:fill="auto"/>
            <w:vAlign w:val="center"/>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596" w:type="pct"/>
            <w:gridSpan w:val="2"/>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597" w:type="pct"/>
          </w:tcPr>
          <w:p w:rsidR="004B2361" w:rsidRPr="00412201" w:rsidRDefault="004B2361"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E6170D">
              <w:rPr>
                <w:rFonts w:eastAsia="Times New Roman" w:cs="Calibri"/>
                <w:b/>
                <w:bCs/>
                <w:noProof/>
                <w:sz w:val="24"/>
                <w:szCs w:val="24"/>
                <w:lang w:eastAsia="fr-FR"/>
              </w:rPr>
              <w:t>NU ESTE CAZUL</w:t>
            </w:r>
          </w:p>
        </w:tc>
      </w:tr>
      <w:tr w:rsidR="004B2361" w:rsidRPr="00412201" w:rsidTr="004B2361">
        <w:trPr>
          <w:trHeight w:val="351"/>
          <w:jc w:val="center"/>
        </w:trPr>
        <w:tc>
          <w:tcPr>
            <w:tcW w:w="3405" w:type="pct"/>
            <w:shd w:val="clear" w:color="auto" w:fill="auto"/>
          </w:tcPr>
          <w:p w:rsidR="004B2361" w:rsidRDefault="004B2361" w:rsidP="00E6170D">
            <w:pPr>
              <w:spacing w:after="0" w:line="240" w:lineRule="auto"/>
              <w:jc w:val="both"/>
              <w:rPr>
                <w:kern w:val="32"/>
                <w:sz w:val="24"/>
              </w:rPr>
            </w:pPr>
            <w:r>
              <w:rPr>
                <w:rFonts w:cs="Calibri"/>
                <w:b/>
                <w:sz w:val="24"/>
                <w:szCs w:val="24"/>
              </w:rPr>
              <w:t>3</w:t>
            </w:r>
            <w:r w:rsidRPr="00E6170D">
              <w:rPr>
                <w:rFonts w:cs="Calibri"/>
                <w:b/>
                <w:sz w:val="24"/>
                <w:szCs w:val="24"/>
              </w:rPr>
              <w:t>.1.</w:t>
            </w:r>
            <w:r w:rsidRPr="00E6170D">
              <w:rPr>
                <w:rFonts w:cs="Calibri"/>
                <w:sz w:val="24"/>
                <w:szCs w:val="24"/>
              </w:rPr>
              <w:t xml:space="preserve"> </w:t>
            </w:r>
            <w:r>
              <w:rPr>
                <w:kern w:val="32"/>
                <w:sz w:val="24"/>
              </w:rPr>
              <w:t>Categoria de servicii/ bunuri se regăsește în Baza de date?</w:t>
            </w:r>
          </w:p>
          <w:p w:rsidR="004B2361" w:rsidRDefault="004B2361" w:rsidP="00E6170D">
            <w:pPr>
              <w:spacing w:after="0" w:line="240" w:lineRule="auto"/>
              <w:jc w:val="both"/>
              <w:rPr>
                <w:rFonts w:cs="Calibri"/>
                <w:b/>
                <w:sz w:val="24"/>
                <w:szCs w:val="24"/>
              </w:rPr>
            </w:pPr>
            <w:r>
              <w:rPr>
                <w:rFonts w:cs="Calibri"/>
                <w:b/>
                <w:sz w:val="24"/>
                <w:szCs w:val="24"/>
              </w:rPr>
              <w:t>- servicii</w:t>
            </w:r>
          </w:p>
          <w:p w:rsidR="004B2361" w:rsidRPr="00E6170D" w:rsidRDefault="004B2361" w:rsidP="00E6170D">
            <w:pPr>
              <w:spacing w:after="0" w:line="240" w:lineRule="auto"/>
              <w:jc w:val="both"/>
              <w:rPr>
                <w:rFonts w:cs="Calibri"/>
                <w:b/>
                <w:sz w:val="24"/>
                <w:szCs w:val="24"/>
              </w:rPr>
            </w:pPr>
            <w:r>
              <w:rPr>
                <w:rFonts w:cs="Calibri"/>
                <w:b/>
                <w:sz w:val="24"/>
                <w:szCs w:val="24"/>
              </w:rPr>
              <w:t>- bunuri</w:t>
            </w:r>
          </w:p>
        </w:tc>
        <w:tc>
          <w:tcPr>
            <w:tcW w:w="402" w:type="pct"/>
            <w:gridSpan w:val="2"/>
            <w:shd w:val="clear" w:color="auto" w:fill="auto"/>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6" w:type="pct"/>
            <w:gridSpan w:val="2"/>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7" w:type="pct"/>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4B2361" w:rsidRPr="00412201" w:rsidTr="004B2361">
        <w:trPr>
          <w:trHeight w:val="351"/>
          <w:jc w:val="center"/>
        </w:trPr>
        <w:tc>
          <w:tcPr>
            <w:tcW w:w="3405" w:type="pct"/>
            <w:shd w:val="clear" w:color="auto" w:fill="auto"/>
          </w:tcPr>
          <w:p w:rsidR="004B2361" w:rsidRPr="00E6170D" w:rsidRDefault="004B2361" w:rsidP="00E6170D">
            <w:pPr>
              <w:tabs>
                <w:tab w:val="left" w:pos="360"/>
              </w:tabs>
              <w:spacing w:after="0" w:line="240" w:lineRule="auto"/>
              <w:jc w:val="both"/>
              <w:rPr>
                <w:rFonts w:cs="Calibri"/>
                <w:b/>
                <w:sz w:val="24"/>
                <w:szCs w:val="24"/>
              </w:rPr>
            </w:pPr>
            <w:r>
              <w:rPr>
                <w:rFonts w:cs="Calibri"/>
                <w:b/>
                <w:sz w:val="24"/>
                <w:szCs w:val="24"/>
                <w:lang w:val="pt-BR"/>
              </w:rPr>
              <w:t>3</w:t>
            </w:r>
            <w:r w:rsidRPr="00E6170D">
              <w:rPr>
                <w:rFonts w:cs="Calibri"/>
                <w:b/>
                <w:sz w:val="24"/>
                <w:szCs w:val="24"/>
                <w:lang w:val="pt-BR"/>
              </w:rPr>
              <w:t>.2</w:t>
            </w:r>
            <w:r>
              <w:rPr>
                <w:rFonts w:cs="Calibri"/>
                <w:b/>
                <w:sz w:val="24"/>
                <w:szCs w:val="24"/>
                <w:lang w:val="pt-BR"/>
              </w:rPr>
              <w:t>.</w:t>
            </w:r>
            <w:r w:rsidRPr="00E6170D">
              <w:rPr>
                <w:rFonts w:cs="Calibri"/>
                <w:sz w:val="24"/>
                <w:szCs w:val="24"/>
                <w:lang w:val="pt-BR"/>
              </w:rPr>
              <w:t xml:space="preserve"> Dacă la punctul </w:t>
            </w:r>
            <w:r>
              <w:rPr>
                <w:rFonts w:cs="Calibri"/>
                <w:sz w:val="24"/>
                <w:szCs w:val="24"/>
                <w:lang w:val="pt-BR"/>
              </w:rPr>
              <w:t>3</w:t>
            </w:r>
            <w:r w:rsidRPr="00E6170D">
              <w:rPr>
                <w:rFonts w:cs="Calibri"/>
                <w:sz w:val="24"/>
                <w:szCs w:val="24"/>
                <w:lang w:val="pt-BR"/>
              </w:rPr>
              <w:t xml:space="preserve">.1 răspunsul este DA, </w:t>
            </w:r>
            <w:r>
              <w:rPr>
                <w:kern w:val="32"/>
                <w:sz w:val="24"/>
              </w:rPr>
              <w:t xml:space="preserve">răspunsul este DA, </w:t>
            </w:r>
            <w:proofErr w:type="spellStart"/>
            <w:r>
              <w:rPr>
                <w:kern w:val="32"/>
                <w:sz w:val="24"/>
              </w:rPr>
              <w:t>preţurile</w:t>
            </w:r>
            <w:proofErr w:type="spellEnd"/>
            <w:r>
              <w:rPr>
                <w:kern w:val="32"/>
                <w:sz w:val="24"/>
              </w:rPr>
              <w:t xml:space="preserve"> utilizate se încadrează în limitele prevăzute în  Baza de date*</w:t>
            </w:r>
            <w:r w:rsidRPr="00E6170D">
              <w:rPr>
                <w:rFonts w:cs="Calibri"/>
                <w:sz w:val="24"/>
                <w:szCs w:val="24"/>
                <w:lang w:val="pt-BR"/>
              </w:rPr>
              <w:t xml:space="preserve">? </w:t>
            </w:r>
          </w:p>
        </w:tc>
        <w:tc>
          <w:tcPr>
            <w:tcW w:w="402" w:type="pct"/>
            <w:gridSpan w:val="2"/>
            <w:shd w:val="clear" w:color="auto" w:fill="auto"/>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6" w:type="pct"/>
            <w:gridSpan w:val="2"/>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7" w:type="pct"/>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4B2361" w:rsidRPr="00412201" w:rsidTr="004B2361">
        <w:trPr>
          <w:trHeight w:val="351"/>
          <w:jc w:val="center"/>
        </w:trPr>
        <w:tc>
          <w:tcPr>
            <w:tcW w:w="3405" w:type="pct"/>
            <w:shd w:val="clear" w:color="auto" w:fill="auto"/>
          </w:tcPr>
          <w:p w:rsidR="004B2361" w:rsidRPr="00E6170D" w:rsidRDefault="004B2361" w:rsidP="00E6170D">
            <w:pPr>
              <w:spacing w:after="0" w:line="240" w:lineRule="auto"/>
              <w:jc w:val="both"/>
              <w:rPr>
                <w:rFonts w:cs="Calibri"/>
                <w:b/>
                <w:sz w:val="24"/>
                <w:szCs w:val="24"/>
              </w:rPr>
            </w:pPr>
            <w:r>
              <w:rPr>
                <w:rFonts w:cs="Calibri"/>
                <w:b/>
                <w:sz w:val="24"/>
                <w:szCs w:val="24"/>
              </w:rPr>
              <w:t>3</w:t>
            </w:r>
            <w:r w:rsidRPr="00E6170D">
              <w:rPr>
                <w:rFonts w:cs="Calibri"/>
                <w:b/>
                <w:sz w:val="24"/>
                <w:szCs w:val="24"/>
              </w:rPr>
              <w:t>.3</w:t>
            </w:r>
            <w:r>
              <w:rPr>
                <w:rFonts w:cs="Calibri"/>
                <w:b/>
                <w:sz w:val="24"/>
                <w:szCs w:val="24"/>
              </w:rPr>
              <w:t>.</w:t>
            </w:r>
            <w:r w:rsidRPr="00E6170D">
              <w:rPr>
                <w:rFonts w:cs="Calibri"/>
                <w:sz w:val="24"/>
                <w:szCs w:val="24"/>
              </w:rPr>
              <w:t xml:space="preserve"> </w:t>
            </w:r>
            <w:r w:rsidRPr="004B2361">
              <w:rPr>
                <w:rFonts w:cs="Calibri"/>
                <w:sz w:val="24"/>
                <w:szCs w:val="24"/>
              </w:rPr>
              <w:t>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tc>
        <w:tc>
          <w:tcPr>
            <w:tcW w:w="402" w:type="pct"/>
            <w:gridSpan w:val="2"/>
            <w:shd w:val="clear" w:color="auto" w:fill="auto"/>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6" w:type="pct"/>
            <w:gridSpan w:val="2"/>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97" w:type="pct"/>
            <w:vAlign w:val="center"/>
          </w:tcPr>
          <w:p w:rsidR="004B2361" w:rsidRPr="00E6170D"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4B2361" w:rsidRPr="00412201" w:rsidTr="004B2361">
        <w:trPr>
          <w:trHeight w:val="351"/>
          <w:jc w:val="center"/>
        </w:trPr>
        <w:tc>
          <w:tcPr>
            <w:tcW w:w="3405" w:type="pct"/>
            <w:shd w:val="clear" w:color="auto" w:fill="auto"/>
          </w:tcPr>
          <w:p w:rsidR="004B2361" w:rsidRDefault="004B2361" w:rsidP="00274A96">
            <w:pPr>
              <w:spacing w:after="0" w:line="240" w:lineRule="auto"/>
              <w:jc w:val="both"/>
              <w:rPr>
                <w:rFonts w:cs="Calibri"/>
                <w:sz w:val="24"/>
                <w:szCs w:val="24"/>
              </w:rPr>
            </w:pPr>
            <w:r>
              <w:rPr>
                <w:rFonts w:cs="Calibri"/>
                <w:b/>
                <w:sz w:val="24"/>
                <w:szCs w:val="24"/>
              </w:rPr>
              <w:t>3</w:t>
            </w:r>
            <w:r w:rsidRPr="00E6170D">
              <w:rPr>
                <w:rFonts w:cs="Calibri"/>
                <w:b/>
                <w:sz w:val="24"/>
                <w:szCs w:val="24"/>
              </w:rPr>
              <w:t>.4</w:t>
            </w:r>
            <w:r>
              <w:rPr>
                <w:rFonts w:cs="Calibri"/>
                <w:b/>
                <w:sz w:val="24"/>
                <w:szCs w:val="24"/>
              </w:rPr>
              <w:t>.</w:t>
            </w:r>
            <w:r w:rsidRPr="00E6170D">
              <w:rPr>
                <w:rFonts w:cs="Calibri"/>
                <w:sz w:val="24"/>
                <w:szCs w:val="24"/>
              </w:rPr>
              <w:t xml:space="preserve"> </w:t>
            </w:r>
            <w:r w:rsidRPr="004B2361">
              <w:rPr>
                <w:rFonts w:cs="Calibri"/>
                <w:sz w:val="24"/>
                <w:szCs w:val="24"/>
              </w:rPr>
              <w:t>Prețurile prevăzute în ofertele anexate de solicitant sunt rezonabile</w:t>
            </w:r>
          </w:p>
          <w:p w:rsidR="004B2361" w:rsidRDefault="004B2361" w:rsidP="004B2361">
            <w:pPr>
              <w:spacing w:after="0" w:line="240" w:lineRule="auto"/>
              <w:jc w:val="both"/>
              <w:rPr>
                <w:rFonts w:cs="Calibri"/>
                <w:b/>
                <w:sz w:val="24"/>
                <w:szCs w:val="24"/>
              </w:rPr>
            </w:pPr>
            <w:r>
              <w:rPr>
                <w:rFonts w:cs="Calibri"/>
                <w:b/>
                <w:sz w:val="24"/>
                <w:szCs w:val="24"/>
              </w:rPr>
              <w:t>- servicii</w:t>
            </w:r>
          </w:p>
          <w:p w:rsidR="004B2361" w:rsidRPr="00E6170D" w:rsidRDefault="004B2361" w:rsidP="004B2361">
            <w:pPr>
              <w:spacing w:after="0" w:line="240" w:lineRule="auto"/>
              <w:jc w:val="both"/>
              <w:rPr>
                <w:rFonts w:cs="Calibri"/>
                <w:b/>
                <w:sz w:val="24"/>
                <w:szCs w:val="24"/>
              </w:rPr>
            </w:pPr>
            <w:r>
              <w:rPr>
                <w:rFonts w:cs="Calibri"/>
                <w:b/>
                <w:sz w:val="24"/>
                <w:szCs w:val="24"/>
              </w:rPr>
              <w:t>- bunuri</w:t>
            </w:r>
          </w:p>
        </w:tc>
        <w:tc>
          <w:tcPr>
            <w:tcW w:w="402" w:type="pct"/>
            <w:gridSpan w:val="2"/>
            <w:shd w:val="clear" w:color="auto" w:fill="auto"/>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c>
          <w:tcPr>
            <w:tcW w:w="596" w:type="pct"/>
            <w:gridSpan w:val="2"/>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c>
          <w:tcPr>
            <w:tcW w:w="597" w:type="pct"/>
            <w:vAlign w:val="center"/>
          </w:tcPr>
          <w:p w:rsidR="004B2361" w:rsidRDefault="004B2361" w:rsidP="00E6170D">
            <w:pPr>
              <w:pStyle w:val="Corptext3"/>
              <w:spacing w:after="0"/>
              <w:jc w:val="center"/>
              <w:rPr>
                <w:rFonts w:ascii="Calibri" w:hAnsi="Calibri"/>
                <w:b/>
                <w:sz w:val="24"/>
                <w:szCs w:val="24"/>
                <w:lang w:val="en-US"/>
              </w:rPr>
            </w:pPr>
          </w:p>
          <w:p w:rsidR="004B2361" w:rsidRDefault="004B2361"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p w:rsidR="004B2361" w:rsidRPr="00E6170D" w:rsidRDefault="004B2361"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r>
    </w:tbl>
    <w:p w:rsidR="001C0869" w:rsidRDefault="001C0869" w:rsidP="001C0869">
      <w:pPr>
        <w:spacing w:after="0" w:line="240" w:lineRule="auto"/>
        <w:contextualSpacing/>
        <w:jc w:val="both"/>
        <w:rPr>
          <w:rFonts w:eastAsia="Times New Roman"/>
          <w:b/>
          <w:bCs/>
          <w:kern w:val="32"/>
          <w:sz w:val="24"/>
          <w:szCs w:val="24"/>
          <w:highlight w:val="cyan"/>
        </w:rPr>
      </w:pPr>
    </w:p>
    <w:tbl>
      <w:tblPr>
        <w:tblW w:w="5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5"/>
        <w:gridCol w:w="1240"/>
        <w:gridCol w:w="989"/>
      </w:tblGrid>
      <w:tr w:rsidR="0093346A" w:rsidRPr="00274A96" w:rsidTr="008D7464">
        <w:trPr>
          <w:trHeight w:val="99"/>
          <w:jc w:val="center"/>
        </w:trPr>
        <w:tc>
          <w:tcPr>
            <w:tcW w:w="3947" w:type="pct"/>
            <w:vMerge w:val="restart"/>
            <w:tcBorders>
              <w:top w:val="single" w:sz="4" w:space="0" w:color="auto"/>
            </w:tcBorders>
            <w:shd w:val="clear" w:color="auto" w:fill="808080" w:themeFill="background1" w:themeFillShade="80"/>
          </w:tcPr>
          <w:p w:rsidR="0093346A" w:rsidRPr="00274A96" w:rsidRDefault="004B2361" w:rsidP="00274A96">
            <w:pPr>
              <w:spacing w:after="0" w:line="240" w:lineRule="auto"/>
              <w:ind w:right="148"/>
              <w:jc w:val="both"/>
              <w:rPr>
                <w:rFonts w:cs="Calibri"/>
                <w:b/>
                <w:bCs/>
                <w:sz w:val="24"/>
                <w:szCs w:val="24"/>
                <w:u w:val="single"/>
              </w:rPr>
            </w:pPr>
            <w:r>
              <w:rPr>
                <w:rFonts w:cs="Calibri"/>
                <w:b/>
                <w:bCs/>
                <w:iCs/>
                <w:sz w:val="24"/>
                <w:szCs w:val="24"/>
                <w:u w:val="single"/>
              </w:rPr>
              <w:t>4</w:t>
            </w:r>
            <w:r w:rsidR="00274A96" w:rsidRPr="00274A96">
              <w:rPr>
                <w:rFonts w:cs="Calibri"/>
                <w:b/>
                <w:bCs/>
                <w:iCs/>
                <w:sz w:val="24"/>
                <w:szCs w:val="24"/>
                <w:u w:val="single"/>
              </w:rPr>
              <w:t xml:space="preserve">. </w:t>
            </w:r>
            <w:r w:rsidR="0093346A" w:rsidRPr="00274A96">
              <w:rPr>
                <w:rFonts w:cs="Calibri"/>
                <w:b/>
                <w:bCs/>
                <w:iCs/>
                <w:sz w:val="24"/>
                <w:szCs w:val="24"/>
                <w:u w:val="single"/>
              </w:rPr>
              <w:t xml:space="preserve">Verificarea încadrării proiectului în Domeniile de </w:t>
            </w:r>
            <w:proofErr w:type="spellStart"/>
            <w:r w:rsidR="0093346A" w:rsidRPr="00274A96">
              <w:rPr>
                <w:rFonts w:cs="Calibri"/>
                <w:b/>
                <w:bCs/>
                <w:iCs/>
                <w:sz w:val="24"/>
                <w:szCs w:val="24"/>
                <w:u w:val="single"/>
              </w:rPr>
              <w:t>Intervenţie</w:t>
            </w:r>
            <w:proofErr w:type="spellEnd"/>
          </w:p>
        </w:tc>
        <w:tc>
          <w:tcPr>
            <w:tcW w:w="1053" w:type="pct"/>
            <w:gridSpan w:val="2"/>
            <w:tcBorders>
              <w:top w:val="single" w:sz="4" w:space="0" w:color="auto"/>
            </w:tcBorders>
            <w:shd w:val="clear" w:color="auto" w:fill="auto"/>
          </w:tcPr>
          <w:p w:rsidR="0093346A" w:rsidRPr="00274A96" w:rsidRDefault="0093346A" w:rsidP="00274A96">
            <w:pPr>
              <w:pStyle w:val="Corptext3"/>
              <w:spacing w:after="0"/>
              <w:jc w:val="center"/>
              <w:rPr>
                <w:rFonts w:ascii="Calibri" w:hAnsi="Calibri"/>
                <w:sz w:val="24"/>
                <w:szCs w:val="24"/>
                <w:lang w:val="en-US"/>
              </w:rPr>
            </w:pPr>
            <w:proofErr w:type="spellStart"/>
            <w:r w:rsidRPr="00274A96">
              <w:rPr>
                <w:rFonts w:ascii="Calibri" w:hAnsi="Calibri"/>
                <w:sz w:val="24"/>
                <w:szCs w:val="24"/>
                <w:lang w:val="en-US"/>
              </w:rPr>
              <w:t>Verificare</w:t>
            </w:r>
            <w:proofErr w:type="spellEnd"/>
            <w:r w:rsidRPr="00274A96">
              <w:rPr>
                <w:rFonts w:ascii="Calibri" w:hAnsi="Calibri"/>
                <w:sz w:val="24"/>
                <w:szCs w:val="24"/>
                <w:lang w:val="en-US"/>
              </w:rPr>
              <w:t xml:space="preserve"> </w:t>
            </w:r>
            <w:proofErr w:type="spellStart"/>
            <w:r w:rsidRPr="00274A96">
              <w:rPr>
                <w:rFonts w:ascii="Calibri" w:hAnsi="Calibri"/>
                <w:sz w:val="24"/>
                <w:szCs w:val="24"/>
                <w:lang w:val="en-US"/>
              </w:rPr>
              <w:t>efectuată</w:t>
            </w:r>
            <w:proofErr w:type="spellEnd"/>
          </w:p>
        </w:tc>
      </w:tr>
      <w:tr w:rsidR="0093346A" w:rsidRPr="00274A96" w:rsidTr="008D7464">
        <w:trPr>
          <w:trHeight w:val="294"/>
          <w:jc w:val="center"/>
        </w:trPr>
        <w:tc>
          <w:tcPr>
            <w:tcW w:w="3947" w:type="pct"/>
            <w:vMerge/>
            <w:shd w:val="clear" w:color="auto" w:fill="808080" w:themeFill="background1" w:themeFillShade="80"/>
          </w:tcPr>
          <w:p w:rsidR="0093346A" w:rsidRPr="00274A96" w:rsidRDefault="0093346A" w:rsidP="00274A96">
            <w:pPr>
              <w:pStyle w:val="Listparagraf"/>
              <w:numPr>
                <w:ilvl w:val="0"/>
                <w:numId w:val="10"/>
              </w:numPr>
              <w:spacing w:after="0" w:line="240" w:lineRule="auto"/>
              <w:ind w:right="148"/>
              <w:jc w:val="both"/>
              <w:rPr>
                <w:rFonts w:cs="Calibri"/>
                <w:b/>
                <w:bCs/>
                <w:iCs/>
                <w:sz w:val="24"/>
                <w:szCs w:val="24"/>
              </w:rPr>
            </w:pPr>
          </w:p>
        </w:tc>
        <w:tc>
          <w:tcPr>
            <w:tcW w:w="586" w:type="pct"/>
            <w:tcBorders>
              <w:top w:val="single" w:sz="4" w:space="0" w:color="auto"/>
            </w:tcBorders>
            <w:shd w:val="clear" w:color="auto" w:fill="auto"/>
          </w:tcPr>
          <w:p w:rsidR="0093346A" w:rsidRPr="00274A96" w:rsidRDefault="0093346A" w:rsidP="00274A96">
            <w:pPr>
              <w:pStyle w:val="Corptext3"/>
              <w:spacing w:after="0"/>
              <w:jc w:val="center"/>
              <w:rPr>
                <w:rFonts w:ascii="Calibri" w:hAnsi="Calibri"/>
                <w:sz w:val="24"/>
                <w:szCs w:val="24"/>
                <w:lang w:val="en-US"/>
              </w:rPr>
            </w:pPr>
            <w:r w:rsidRPr="00274A96">
              <w:rPr>
                <w:rFonts w:ascii="Calibri" w:hAnsi="Calibri"/>
                <w:sz w:val="24"/>
                <w:szCs w:val="24"/>
                <w:lang w:val="en-US"/>
              </w:rPr>
              <w:t>DA</w:t>
            </w:r>
          </w:p>
        </w:tc>
        <w:tc>
          <w:tcPr>
            <w:tcW w:w="467" w:type="pct"/>
            <w:tcBorders>
              <w:top w:val="single" w:sz="4" w:space="0" w:color="auto"/>
            </w:tcBorders>
          </w:tcPr>
          <w:p w:rsidR="0093346A" w:rsidRPr="00274A96" w:rsidRDefault="0093346A" w:rsidP="00274A96">
            <w:pPr>
              <w:pStyle w:val="Corptext3"/>
              <w:spacing w:after="0"/>
              <w:jc w:val="center"/>
              <w:rPr>
                <w:rFonts w:ascii="Calibri" w:hAnsi="Calibri"/>
                <w:sz w:val="24"/>
                <w:szCs w:val="24"/>
                <w:lang w:val="en-US"/>
              </w:rPr>
            </w:pPr>
            <w:r w:rsidRPr="00274A96">
              <w:rPr>
                <w:rFonts w:ascii="Calibri" w:hAnsi="Calibri"/>
                <w:sz w:val="24"/>
                <w:szCs w:val="24"/>
                <w:lang w:val="en-US"/>
              </w:rPr>
              <w:t>NU</w:t>
            </w:r>
          </w:p>
        </w:tc>
      </w:tr>
      <w:tr w:rsidR="0093346A" w:rsidRPr="00274A96" w:rsidTr="008D7464">
        <w:trPr>
          <w:trHeight w:val="398"/>
          <w:jc w:val="center"/>
        </w:trPr>
        <w:tc>
          <w:tcPr>
            <w:tcW w:w="3947" w:type="pct"/>
            <w:tcBorders>
              <w:top w:val="single" w:sz="4" w:space="0" w:color="auto"/>
              <w:bottom w:val="single" w:sz="4" w:space="0" w:color="auto"/>
            </w:tcBorders>
            <w:shd w:val="clear" w:color="auto" w:fill="auto"/>
          </w:tcPr>
          <w:p w:rsidR="0093346A" w:rsidRPr="00274A96" w:rsidRDefault="0093346A" w:rsidP="00D70D28">
            <w:pPr>
              <w:spacing w:after="60"/>
              <w:rPr>
                <w:rFonts w:cs="Calibri"/>
                <w:b/>
                <w:bCs/>
                <w:sz w:val="24"/>
                <w:szCs w:val="24"/>
                <w:lang w:eastAsia="en-GB"/>
              </w:rPr>
            </w:pPr>
            <w:r w:rsidRPr="00274A96">
              <w:rPr>
                <w:rFonts w:cs="Calibri"/>
                <w:b/>
                <w:bCs/>
                <w:sz w:val="24"/>
                <w:szCs w:val="24"/>
                <w:lang w:val="en-GB" w:eastAsia="en-GB"/>
              </w:rPr>
              <w:t xml:space="preserve">DI </w:t>
            </w:r>
            <w:r w:rsidR="004B2361" w:rsidRPr="004B2361">
              <w:rPr>
                <w:rFonts w:cs="Calibri"/>
                <w:b/>
                <w:bCs/>
                <w:sz w:val="24"/>
                <w:szCs w:val="24"/>
                <w:lang w:val="en-GB" w:eastAsia="en-GB"/>
              </w:rPr>
              <w:t xml:space="preserve">1C </w:t>
            </w:r>
            <w:proofErr w:type="spellStart"/>
            <w:r w:rsidR="004B2361" w:rsidRPr="004B2361">
              <w:rPr>
                <w:rFonts w:cs="Calibri"/>
                <w:bCs/>
                <w:sz w:val="24"/>
                <w:szCs w:val="24"/>
                <w:lang w:val="en-GB" w:eastAsia="en-GB"/>
              </w:rPr>
              <w:t>Încurajarea</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învățării</w:t>
            </w:r>
            <w:proofErr w:type="spellEnd"/>
            <w:r w:rsidR="004B2361" w:rsidRPr="004B2361">
              <w:rPr>
                <w:rFonts w:cs="Calibri"/>
                <w:bCs/>
                <w:sz w:val="24"/>
                <w:szCs w:val="24"/>
                <w:lang w:val="en-GB" w:eastAsia="en-GB"/>
              </w:rPr>
              <w:t xml:space="preserve"> pe tot </w:t>
            </w:r>
            <w:proofErr w:type="spellStart"/>
            <w:r w:rsidR="004B2361" w:rsidRPr="004B2361">
              <w:rPr>
                <w:rFonts w:cs="Calibri"/>
                <w:bCs/>
                <w:sz w:val="24"/>
                <w:szCs w:val="24"/>
                <w:lang w:val="en-GB" w:eastAsia="en-GB"/>
              </w:rPr>
              <w:t>parcursul</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vieții</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și</w:t>
            </w:r>
            <w:proofErr w:type="spellEnd"/>
            <w:r w:rsidR="004B2361" w:rsidRPr="004B2361">
              <w:rPr>
                <w:rFonts w:cs="Calibri"/>
                <w:bCs/>
                <w:sz w:val="24"/>
                <w:szCs w:val="24"/>
                <w:lang w:val="en-GB" w:eastAsia="en-GB"/>
              </w:rPr>
              <w:t xml:space="preserve"> a </w:t>
            </w:r>
            <w:proofErr w:type="spellStart"/>
            <w:r w:rsidR="004B2361" w:rsidRPr="004B2361">
              <w:rPr>
                <w:rFonts w:cs="Calibri"/>
                <w:bCs/>
                <w:sz w:val="24"/>
                <w:szCs w:val="24"/>
                <w:lang w:val="en-GB" w:eastAsia="en-GB"/>
              </w:rPr>
              <w:t>formării</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profesionale</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în</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sectoarele</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agricol</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și</w:t>
            </w:r>
            <w:proofErr w:type="spellEnd"/>
            <w:r w:rsidR="004B2361" w:rsidRPr="004B2361">
              <w:rPr>
                <w:rFonts w:cs="Calibri"/>
                <w:bCs/>
                <w:sz w:val="24"/>
                <w:szCs w:val="24"/>
                <w:lang w:val="en-GB" w:eastAsia="en-GB"/>
              </w:rPr>
              <w:t xml:space="preserve"> </w:t>
            </w:r>
            <w:proofErr w:type="spellStart"/>
            <w:r w:rsidR="004B2361" w:rsidRPr="004B2361">
              <w:rPr>
                <w:rFonts w:cs="Calibri"/>
                <w:bCs/>
                <w:sz w:val="24"/>
                <w:szCs w:val="24"/>
                <w:lang w:val="en-GB" w:eastAsia="en-GB"/>
              </w:rPr>
              <w:t>forestier</w:t>
            </w:r>
            <w:proofErr w:type="spellEnd"/>
            <w:r w:rsidR="004B2361" w:rsidRPr="004B2361">
              <w:rPr>
                <w:rFonts w:cs="Calibri"/>
                <w:bCs/>
                <w:sz w:val="24"/>
                <w:szCs w:val="24"/>
                <w:lang w:val="en-GB" w:eastAsia="en-GB"/>
              </w:rPr>
              <w:t>.</w:t>
            </w:r>
          </w:p>
        </w:tc>
        <w:tc>
          <w:tcPr>
            <w:tcW w:w="586" w:type="pct"/>
            <w:tcBorders>
              <w:top w:val="single" w:sz="4" w:space="0" w:color="auto"/>
              <w:bottom w:val="single" w:sz="4" w:space="0" w:color="auto"/>
            </w:tcBorders>
            <w:shd w:val="clear" w:color="auto" w:fill="auto"/>
            <w:vAlign w:val="center"/>
          </w:tcPr>
          <w:p w:rsidR="0093346A" w:rsidRPr="00274A96" w:rsidRDefault="0093346A" w:rsidP="00274A96">
            <w:pPr>
              <w:pStyle w:val="Corptext3"/>
              <w:jc w:val="center"/>
              <w:rPr>
                <w:rFonts w:ascii="Calibri" w:hAnsi="Calibri"/>
                <w:b/>
                <w:sz w:val="24"/>
                <w:szCs w:val="24"/>
                <w:lang w:val="en-US"/>
              </w:rPr>
            </w:pPr>
            <w:r w:rsidRPr="00274A96">
              <w:rPr>
                <w:rFonts w:ascii="Calibri" w:hAnsi="Calibri"/>
                <w:b/>
                <w:sz w:val="24"/>
                <w:szCs w:val="24"/>
                <w:lang w:val="en-US"/>
              </w:rPr>
              <w:sym w:font="Wingdings" w:char="F06F"/>
            </w:r>
          </w:p>
        </w:tc>
        <w:tc>
          <w:tcPr>
            <w:tcW w:w="467" w:type="pct"/>
            <w:tcBorders>
              <w:top w:val="single" w:sz="4" w:space="0" w:color="auto"/>
              <w:bottom w:val="single" w:sz="4" w:space="0" w:color="auto"/>
            </w:tcBorders>
            <w:vAlign w:val="center"/>
          </w:tcPr>
          <w:p w:rsidR="0093346A" w:rsidRPr="00274A96" w:rsidRDefault="0093346A" w:rsidP="00274A96">
            <w:pPr>
              <w:pStyle w:val="Corptext3"/>
              <w:jc w:val="center"/>
              <w:rPr>
                <w:rFonts w:ascii="Calibri" w:hAnsi="Calibri"/>
                <w:b/>
                <w:sz w:val="24"/>
                <w:szCs w:val="24"/>
                <w:lang w:val="en-US"/>
              </w:rPr>
            </w:pPr>
            <w:r w:rsidRPr="00274A96">
              <w:rPr>
                <w:rFonts w:ascii="Calibri" w:hAnsi="Calibri"/>
                <w:b/>
                <w:sz w:val="24"/>
                <w:szCs w:val="24"/>
                <w:lang w:val="en-US"/>
              </w:rPr>
              <w:sym w:font="Wingdings" w:char="F06F"/>
            </w:r>
          </w:p>
        </w:tc>
      </w:tr>
    </w:tbl>
    <w:p w:rsidR="0093346A" w:rsidRDefault="0093346A" w:rsidP="001C0869">
      <w:pPr>
        <w:spacing w:after="0" w:line="240" w:lineRule="auto"/>
        <w:contextualSpacing/>
        <w:jc w:val="both"/>
        <w:rPr>
          <w:rFonts w:eastAsia="Times New Roman"/>
          <w:b/>
          <w:bCs/>
          <w:kern w:val="32"/>
          <w:sz w:val="24"/>
          <w:szCs w:val="24"/>
          <w:highlight w:val="cyan"/>
        </w:rPr>
      </w:pPr>
    </w:p>
    <w:p w:rsidR="0093346A" w:rsidRDefault="0093346A" w:rsidP="001C0869">
      <w:pPr>
        <w:spacing w:after="0" w:line="240" w:lineRule="auto"/>
        <w:contextualSpacing/>
        <w:jc w:val="both"/>
        <w:rPr>
          <w:rFonts w:eastAsia="Times New Roman"/>
          <w:b/>
          <w:bCs/>
          <w:kern w:val="32"/>
          <w:sz w:val="24"/>
          <w:szCs w:val="24"/>
          <w:highlight w:val="cyan"/>
        </w:rPr>
      </w:pPr>
    </w:p>
    <w:tbl>
      <w:tblPr>
        <w:tblW w:w="56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3374"/>
      </w:tblGrid>
      <w:tr w:rsidR="00C82B15" w:rsidRPr="00412201" w:rsidTr="008D7464">
        <w:trPr>
          <w:trHeight w:val="340"/>
          <w:jc w:val="center"/>
        </w:trPr>
        <w:tc>
          <w:tcPr>
            <w:tcW w:w="3407" w:type="pct"/>
            <w:tcBorders>
              <w:top w:val="single" w:sz="4" w:space="0" w:color="auto"/>
            </w:tcBorders>
            <w:shd w:val="clear" w:color="auto" w:fill="808080" w:themeFill="background1" w:themeFillShade="80"/>
          </w:tcPr>
          <w:p w:rsidR="00C82B15" w:rsidRPr="00412201" w:rsidRDefault="004B2361" w:rsidP="00C82B15">
            <w:pPr>
              <w:overflowPunct w:val="0"/>
              <w:autoSpaceDE w:val="0"/>
              <w:autoSpaceDN w:val="0"/>
              <w:adjustRightInd w:val="0"/>
              <w:spacing w:after="0" w:line="240" w:lineRule="auto"/>
              <w:textAlignment w:val="baseline"/>
              <w:rPr>
                <w:rFonts w:eastAsia="Times New Roman" w:cs="Calibri"/>
                <w:b/>
                <w:noProof/>
                <w:sz w:val="24"/>
                <w:szCs w:val="24"/>
              </w:rPr>
            </w:pPr>
            <w:r>
              <w:rPr>
                <w:rFonts w:eastAsia="Times New Roman" w:cs="Calibri"/>
                <w:b/>
                <w:noProof/>
                <w:sz w:val="24"/>
                <w:szCs w:val="24"/>
              </w:rPr>
              <w:t>5</w:t>
            </w:r>
            <w:r w:rsidR="00C82B15" w:rsidRPr="00EB7CBE">
              <w:rPr>
                <w:rFonts w:eastAsia="Times New Roman" w:cs="Calibri"/>
                <w:b/>
                <w:noProof/>
                <w:sz w:val="24"/>
                <w:szCs w:val="24"/>
              </w:rPr>
              <w:t>. Verificarea indicatorilor de monitorizare</w:t>
            </w:r>
            <w:r w:rsidR="00C82B15">
              <w:rPr>
                <w:rFonts w:eastAsia="Times New Roman" w:cs="Calibri"/>
                <w:b/>
                <w:noProof/>
                <w:sz w:val="24"/>
                <w:szCs w:val="24"/>
              </w:rPr>
              <w:t xml:space="preserve"> </w:t>
            </w:r>
          </w:p>
        </w:tc>
        <w:tc>
          <w:tcPr>
            <w:tcW w:w="1593" w:type="pct"/>
            <w:tcBorders>
              <w:top w:val="single" w:sz="4" w:space="0" w:color="auto"/>
            </w:tcBorders>
            <w:shd w:val="clear" w:color="auto" w:fill="808080" w:themeFill="background1" w:themeFillShade="80"/>
          </w:tcPr>
          <w:p w:rsidR="00C82B15" w:rsidRPr="00412201" w:rsidRDefault="00C82B15" w:rsidP="00C82B15">
            <w:pPr>
              <w:overflowPunct w:val="0"/>
              <w:autoSpaceDE w:val="0"/>
              <w:autoSpaceDN w:val="0"/>
              <w:adjustRightInd w:val="0"/>
              <w:spacing w:after="0" w:line="240" w:lineRule="auto"/>
              <w:jc w:val="center"/>
              <w:textAlignment w:val="baseline"/>
              <w:rPr>
                <w:rFonts w:eastAsia="Times New Roman" w:cs="Calibri"/>
                <w:b/>
                <w:noProof/>
                <w:sz w:val="24"/>
                <w:szCs w:val="24"/>
              </w:rPr>
            </w:pPr>
            <w:r>
              <w:rPr>
                <w:rFonts w:eastAsia="Times New Roman" w:cs="Calibri"/>
                <w:b/>
                <w:noProof/>
                <w:sz w:val="24"/>
                <w:szCs w:val="24"/>
              </w:rPr>
              <w:t>Valoare</w:t>
            </w:r>
          </w:p>
        </w:tc>
      </w:tr>
      <w:tr w:rsidR="00EB7CBE" w:rsidRPr="00412201" w:rsidTr="008D7464">
        <w:trPr>
          <w:trHeight w:val="141"/>
          <w:jc w:val="center"/>
        </w:trPr>
        <w:tc>
          <w:tcPr>
            <w:tcW w:w="3407" w:type="pct"/>
            <w:shd w:val="clear" w:color="auto" w:fill="auto"/>
            <w:vAlign w:val="center"/>
          </w:tcPr>
          <w:p w:rsidR="00EB7CBE" w:rsidRPr="00412201" w:rsidRDefault="004B2361" w:rsidP="00274A96">
            <w:pPr>
              <w:spacing w:after="0" w:line="240" w:lineRule="auto"/>
              <w:jc w:val="both"/>
              <w:rPr>
                <w:rFonts w:cs="Calibri"/>
                <w:b/>
                <w:noProof/>
                <w:spacing w:val="-6"/>
                <w:sz w:val="24"/>
                <w:szCs w:val="24"/>
              </w:rPr>
            </w:pPr>
            <w:r>
              <w:rPr>
                <w:rFonts w:eastAsia="Times New Roman" w:cs="Calibri"/>
                <w:b/>
                <w:noProof/>
                <w:sz w:val="24"/>
                <w:szCs w:val="24"/>
              </w:rPr>
              <w:t>5</w:t>
            </w:r>
            <w:r w:rsidR="00FF65F1">
              <w:rPr>
                <w:rFonts w:eastAsia="Times New Roman" w:cs="Calibri"/>
                <w:b/>
                <w:noProof/>
                <w:sz w:val="24"/>
                <w:szCs w:val="24"/>
              </w:rPr>
              <w:t>.1</w:t>
            </w:r>
            <w:r w:rsidR="00C82B15">
              <w:rPr>
                <w:rFonts w:eastAsia="Times New Roman" w:cs="Calibri"/>
                <w:b/>
                <w:noProof/>
                <w:sz w:val="24"/>
                <w:szCs w:val="24"/>
              </w:rPr>
              <w:t>.</w:t>
            </w:r>
            <w:r w:rsidR="00EB7CBE" w:rsidRPr="00412201">
              <w:rPr>
                <w:rFonts w:eastAsia="Times New Roman" w:cs="Calibri"/>
                <w:b/>
                <w:noProof/>
                <w:sz w:val="24"/>
                <w:szCs w:val="24"/>
              </w:rPr>
              <w:t xml:space="preserve"> </w:t>
            </w:r>
            <w:r w:rsidR="008D7464" w:rsidRPr="008D7464">
              <w:rPr>
                <w:rFonts w:eastAsia="Times New Roman" w:cs="Calibri"/>
                <w:noProof/>
                <w:sz w:val="24"/>
                <w:szCs w:val="24"/>
              </w:rPr>
              <w:t>Numărul total al participanților instruiți</w:t>
            </w:r>
          </w:p>
        </w:tc>
        <w:tc>
          <w:tcPr>
            <w:tcW w:w="1593" w:type="pct"/>
            <w:tcBorders>
              <w:top w:val="single" w:sz="4" w:space="0" w:color="auto"/>
            </w:tcBorders>
            <w:shd w:val="clear" w:color="auto" w:fill="auto"/>
            <w:vAlign w:val="center"/>
          </w:tcPr>
          <w:p w:rsidR="00EB7CBE" w:rsidRPr="00412201" w:rsidRDefault="00EB7CBE"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8D7464" w:rsidRPr="00412201" w:rsidTr="008D7464">
        <w:trPr>
          <w:trHeight w:val="141"/>
          <w:jc w:val="center"/>
        </w:trPr>
        <w:tc>
          <w:tcPr>
            <w:tcW w:w="3407" w:type="pct"/>
            <w:shd w:val="clear" w:color="auto" w:fill="auto"/>
            <w:vAlign w:val="center"/>
          </w:tcPr>
          <w:p w:rsidR="008D7464" w:rsidRDefault="008D7464" w:rsidP="00274A96">
            <w:pPr>
              <w:spacing w:after="0" w:line="240" w:lineRule="auto"/>
              <w:jc w:val="both"/>
              <w:rPr>
                <w:rFonts w:eastAsia="Times New Roman" w:cs="Calibri"/>
                <w:b/>
                <w:noProof/>
                <w:sz w:val="24"/>
                <w:szCs w:val="24"/>
              </w:rPr>
            </w:pPr>
            <w:r>
              <w:rPr>
                <w:rFonts w:eastAsia="Times New Roman" w:cs="Calibri"/>
                <w:b/>
                <w:noProof/>
                <w:sz w:val="24"/>
                <w:szCs w:val="24"/>
              </w:rPr>
              <w:t xml:space="preserve">5.2. </w:t>
            </w:r>
            <w:r w:rsidRPr="008D7464">
              <w:rPr>
                <w:rFonts w:eastAsia="Times New Roman" w:cs="Calibri"/>
                <w:noProof/>
                <w:sz w:val="24"/>
                <w:szCs w:val="24"/>
              </w:rPr>
              <w:t>Număr de locuri de muncă nou create</w:t>
            </w:r>
          </w:p>
        </w:tc>
        <w:tc>
          <w:tcPr>
            <w:tcW w:w="1593" w:type="pct"/>
            <w:tcBorders>
              <w:top w:val="single" w:sz="4" w:space="0" w:color="auto"/>
            </w:tcBorders>
            <w:shd w:val="clear" w:color="auto" w:fill="auto"/>
            <w:vAlign w:val="center"/>
          </w:tcPr>
          <w:p w:rsidR="008D7464" w:rsidRPr="008D7464"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B7CBE" w:rsidRPr="00412201" w:rsidTr="008D7464">
        <w:trPr>
          <w:trHeight w:val="117"/>
          <w:jc w:val="center"/>
        </w:trPr>
        <w:tc>
          <w:tcPr>
            <w:tcW w:w="3407" w:type="pct"/>
            <w:shd w:val="clear" w:color="auto" w:fill="auto"/>
            <w:vAlign w:val="center"/>
          </w:tcPr>
          <w:p w:rsidR="00EB7CBE" w:rsidRPr="00412201" w:rsidRDefault="004B2361" w:rsidP="00274A96">
            <w:pPr>
              <w:spacing w:after="0" w:line="240" w:lineRule="auto"/>
              <w:jc w:val="both"/>
              <w:rPr>
                <w:rFonts w:cs="Calibri"/>
                <w:b/>
                <w:noProof/>
                <w:sz w:val="24"/>
                <w:szCs w:val="24"/>
              </w:rPr>
            </w:pPr>
            <w:r>
              <w:rPr>
                <w:rFonts w:cs="Calibri"/>
                <w:b/>
                <w:noProof/>
                <w:sz w:val="24"/>
                <w:szCs w:val="24"/>
              </w:rPr>
              <w:t>5</w:t>
            </w:r>
            <w:r w:rsidR="00FF65F1">
              <w:rPr>
                <w:rFonts w:cs="Calibri"/>
                <w:b/>
                <w:noProof/>
                <w:sz w:val="24"/>
                <w:szCs w:val="24"/>
              </w:rPr>
              <w:t>.</w:t>
            </w:r>
            <w:r w:rsidR="008D7464">
              <w:rPr>
                <w:rFonts w:cs="Calibri"/>
                <w:b/>
                <w:noProof/>
                <w:sz w:val="24"/>
                <w:szCs w:val="24"/>
              </w:rPr>
              <w:t>3</w:t>
            </w:r>
            <w:r w:rsidR="00EB7CBE" w:rsidRPr="00EB7CBE">
              <w:rPr>
                <w:rFonts w:cs="Calibri"/>
                <w:b/>
                <w:noProof/>
                <w:sz w:val="24"/>
                <w:szCs w:val="24"/>
              </w:rPr>
              <w:t xml:space="preserve">. </w:t>
            </w:r>
            <w:r w:rsidR="00274A96" w:rsidRPr="00274A96">
              <w:rPr>
                <w:rFonts w:cs="Calibri"/>
                <w:noProof/>
                <w:sz w:val="24"/>
                <w:szCs w:val="24"/>
              </w:rPr>
              <w:t>Cheltuieli publice totale</w:t>
            </w:r>
          </w:p>
        </w:tc>
        <w:tc>
          <w:tcPr>
            <w:tcW w:w="1593" w:type="pct"/>
            <w:tcBorders>
              <w:top w:val="single" w:sz="4" w:space="0" w:color="auto"/>
              <w:bottom w:val="single" w:sz="4" w:space="0" w:color="auto"/>
            </w:tcBorders>
            <w:shd w:val="clear" w:color="auto" w:fill="auto"/>
            <w:vAlign w:val="center"/>
          </w:tcPr>
          <w:p w:rsidR="00EB7CBE" w:rsidRPr="00412201"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rsidR="001F3CD0" w:rsidRDefault="001F3CD0" w:rsidP="001C0869">
      <w:pPr>
        <w:spacing w:after="0" w:line="240" w:lineRule="auto"/>
        <w:contextualSpacing/>
        <w:jc w:val="both"/>
        <w:rPr>
          <w:rFonts w:eastAsia="Times New Roman"/>
          <w:b/>
          <w:bCs/>
          <w:kern w:val="32"/>
          <w:sz w:val="24"/>
          <w:szCs w:val="24"/>
          <w:highlight w:val="cyan"/>
        </w:rPr>
      </w:pPr>
    </w:p>
    <w:p w:rsidR="00EB7CBE" w:rsidRPr="00732340" w:rsidRDefault="00EB7CBE" w:rsidP="001C0869">
      <w:pPr>
        <w:spacing w:after="0" w:line="240" w:lineRule="auto"/>
        <w:contextualSpacing/>
        <w:jc w:val="both"/>
        <w:rPr>
          <w:rFonts w:eastAsia="Times New Roman"/>
          <w:b/>
          <w:bCs/>
          <w:kern w:val="32"/>
          <w:sz w:val="24"/>
          <w:szCs w:val="24"/>
        </w:rPr>
      </w:pPr>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248"/>
        <w:gridCol w:w="2571"/>
        <w:gridCol w:w="2810"/>
      </w:tblGrid>
      <w:tr w:rsidR="00BC1977" w:rsidRPr="00412201" w:rsidTr="008D7464">
        <w:trPr>
          <w:trHeight w:val="189"/>
          <w:jc w:val="center"/>
        </w:trPr>
        <w:tc>
          <w:tcPr>
            <w:tcW w:w="1427" w:type="pct"/>
            <w:vMerge w:val="restar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2257" w:type="pct"/>
            <w:gridSpan w:val="2"/>
            <w:tcBorders>
              <w:top w:val="single" w:sz="4" w:space="0" w:color="auto"/>
            </w:tcBorders>
            <w:shd w:val="clear" w:color="auto" w:fill="auto"/>
          </w:tcPr>
          <w:p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c>
          <w:tcPr>
            <w:tcW w:w="1316" w:type="pct"/>
            <w:vMerge w:val="restart"/>
            <w:tcBorders>
              <w:top w:val="single" w:sz="4" w:space="0" w:color="auto"/>
            </w:tcBorders>
            <w:vAlign w:val="center"/>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roofErr w:type="spellStart"/>
            <w:r>
              <w:rPr>
                <w:rFonts w:eastAsia="Times New Roman" w:cs="Calibri"/>
                <w:b/>
                <w:bCs/>
                <w:sz w:val="24"/>
                <w:szCs w:val="24"/>
                <w:lang w:eastAsia="fr-FR"/>
              </w:rPr>
              <w:t>Observatii</w:t>
            </w:r>
            <w:proofErr w:type="spellEnd"/>
          </w:p>
        </w:tc>
      </w:tr>
      <w:tr w:rsidR="00BC1977" w:rsidRPr="00412201" w:rsidTr="008D7464">
        <w:trPr>
          <w:trHeight w:val="189"/>
          <w:jc w:val="center"/>
        </w:trPr>
        <w:tc>
          <w:tcPr>
            <w:tcW w:w="1427" w:type="pct"/>
            <w:vMerge/>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1053" w:type="pc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1204" w:type="pc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Nu este cazul*</w:t>
            </w:r>
          </w:p>
        </w:tc>
        <w:tc>
          <w:tcPr>
            <w:tcW w:w="1316" w:type="pct"/>
            <w:vMerge/>
            <w:vAlign w:val="center"/>
          </w:tcPr>
          <w:p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r>
      <w:tr w:rsidR="00BC1977" w:rsidRPr="00412201" w:rsidTr="008D7464">
        <w:trPr>
          <w:trHeight w:val="284"/>
          <w:jc w:val="center"/>
        </w:trPr>
        <w:tc>
          <w:tcPr>
            <w:tcW w:w="1427" w:type="pct"/>
            <w:shd w:val="clear" w:color="auto" w:fill="auto"/>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Pr>
                <w:rFonts w:eastAsia="Times New Roman" w:cs="Calibri"/>
                <w:b/>
                <w:bCs/>
                <w:i/>
                <w:iCs/>
                <w:sz w:val="24"/>
                <w:szCs w:val="24"/>
                <w:lang w:eastAsia="fr-FR"/>
              </w:rPr>
              <w:t>GAL</w:t>
            </w:r>
          </w:p>
        </w:tc>
        <w:tc>
          <w:tcPr>
            <w:tcW w:w="1053" w:type="pct"/>
            <w:shd w:val="clear" w:color="auto" w:fill="auto"/>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r w:rsidR="00BC1977" w:rsidRPr="00412201" w:rsidTr="008D7464">
        <w:trPr>
          <w:trHeight w:val="284"/>
          <w:jc w:val="center"/>
        </w:trPr>
        <w:tc>
          <w:tcPr>
            <w:tcW w:w="1427" w:type="pct"/>
            <w:tcBorders>
              <w:bottom w:val="single" w:sz="4" w:space="0" w:color="auto"/>
            </w:tcBorders>
            <w:shd w:val="clear" w:color="auto" w:fill="auto"/>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
                <w:bCs/>
                <w:i/>
                <w:iCs/>
                <w:sz w:val="24"/>
                <w:szCs w:val="24"/>
                <w:lang w:eastAsia="fr-FR"/>
              </w:rPr>
            </w:pPr>
            <w:r>
              <w:rPr>
                <w:rFonts w:eastAsia="Times New Roman" w:cs="Calibri"/>
                <w:b/>
                <w:bCs/>
                <w:i/>
                <w:iCs/>
                <w:sz w:val="24"/>
                <w:szCs w:val="24"/>
                <w:lang w:eastAsia="fr-FR"/>
              </w:rPr>
              <w:t>Verificarea pe teren</w:t>
            </w:r>
          </w:p>
        </w:tc>
        <w:tc>
          <w:tcPr>
            <w:tcW w:w="1053" w:type="pct"/>
            <w:tcBorders>
              <w:bottom w:val="single" w:sz="4" w:space="0" w:color="auto"/>
            </w:tcBorders>
            <w:shd w:val="clear" w:color="auto" w:fill="auto"/>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Borders>
              <w:bottom w:val="single" w:sz="4" w:space="0" w:color="auto"/>
            </w:tcBorders>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Borders>
              <w:bottom w:val="single" w:sz="4" w:space="0" w:color="auto"/>
            </w:tcBorders>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rsidR="00EB7CBE" w:rsidRPr="00BC1977" w:rsidRDefault="0014228B" w:rsidP="001C0869">
      <w:pPr>
        <w:spacing w:after="0" w:line="240" w:lineRule="auto"/>
        <w:contextualSpacing/>
        <w:jc w:val="both"/>
        <w:rPr>
          <w:rFonts w:eastAsia="Times New Roman"/>
          <w:bCs/>
          <w:kern w:val="32"/>
          <w:sz w:val="20"/>
          <w:szCs w:val="24"/>
        </w:rPr>
      </w:pPr>
      <w:r w:rsidRPr="00BC1977">
        <w:rPr>
          <w:rFonts w:eastAsia="Times New Roman"/>
          <w:bCs/>
          <w:kern w:val="32"/>
          <w:szCs w:val="24"/>
        </w:rPr>
        <w:t>*</w:t>
      </w:r>
      <w:r w:rsidR="00732340" w:rsidRPr="00BC1977">
        <w:rPr>
          <w:rFonts w:eastAsia="Times New Roman"/>
          <w:bCs/>
          <w:kern w:val="32"/>
          <w:sz w:val="24"/>
          <w:szCs w:val="24"/>
        </w:rPr>
        <w:t xml:space="preserve">Se </w:t>
      </w:r>
      <w:proofErr w:type="spellStart"/>
      <w:r w:rsidR="00732340" w:rsidRPr="00BC1977">
        <w:rPr>
          <w:rFonts w:eastAsia="Times New Roman"/>
          <w:bCs/>
          <w:kern w:val="32"/>
          <w:sz w:val="24"/>
          <w:szCs w:val="24"/>
        </w:rPr>
        <w:t>lasa</w:t>
      </w:r>
      <w:proofErr w:type="spellEnd"/>
      <w:r w:rsidR="00732340" w:rsidRPr="00BC1977">
        <w:rPr>
          <w:rFonts w:eastAsia="Times New Roman"/>
          <w:bCs/>
          <w:kern w:val="32"/>
          <w:sz w:val="24"/>
          <w:szCs w:val="24"/>
        </w:rPr>
        <w:t xml:space="preserve"> la latitudinea expertului decizia de a se efectua vizita in teren sau nu</w:t>
      </w:r>
    </w:p>
    <w:p w:rsidR="00732340" w:rsidRPr="00BC1977" w:rsidRDefault="00BC1977"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 xml:space="preserve">In cazul </w:t>
      </w:r>
      <w:proofErr w:type="spellStart"/>
      <w:r w:rsidRPr="00BC1977">
        <w:rPr>
          <w:rFonts w:eastAsia="Times New Roman"/>
          <w:bCs/>
          <w:kern w:val="32"/>
          <w:sz w:val="24"/>
          <w:szCs w:val="24"/>
        </w:rPr>
        <w:t>neefectuarii</w:t>
      </w:r>
      <w:proofErr w:type="spellEnd"/>
      <w:r w:rsidRPr="00BC1977">
        <w:rPr>
          <w:rFonts w:eastAsia="Times New Roman"/>
          <w:bCs/>
          <w:kern w:val="32"/>
          <w:sz w:val="24"/>
          <w:szCs w:val="24"/>
        </w:rPr>
        <w:t xml:space="preserve"> vizitei in teren </w:t>
      </w:r>
      <w:r w:rsidR="0014228B" w:rsidRPr="00BC1977">
        <w:rPr>
          <w:rFonts w:eastAsia="Times New Roman"/>
          <w:bCs/>
          <w:kern w:val="32"/>
          <w:sz w:val="24"/>
          <w:szCs w:val="24"/>
        </w:rPr>
        <w:t xml:space="preserve">conformitatea se va efectua la sediul GAL,  solicitantul va fi invitat (prin e-mail sau notificare scrisa). Daca in termen de 3 zile de la primirea </w:t>
      </w:r>
      <w:proofErr w:type="spellStart"/>
      <w:r w:rsidR="0014228B" w:rsidRPr="00BC1977">
        <w:rPr>
          <w:rFonts w:eastAsia="Times New Roman"/>
          <w:bCs/>
          <w:kern w:val="32"/>
          <w:sz w:val="24"/>
          <w:szCs w:val="24"/>
        </w:rPr>
        <w:t>notificarii</w:t>
      </w:r>
      <w:proofErr w:type="spellEnd"/>
      <w:r w:rsidR="0014228B" w:rsidRPr="00BC1977">
        <w:rPr>
          <w:rFonts w:eastAsia="Times New Roman"/>
          <w:bCs/>
          <w:kern w:val="32"/>
          <w:sz w:val="24"/>
          <w:szCs w:val="24"/>
        </w:rPr>
        <w:t xml:space="preserve">, </w:t>
      </w:r>
      <w:r w:rsidR="0014228B" w:rsidRPr="00BC1977">
        <w:rPr>
          <w:rFonts w:eastAsia="Times New Roman"/>
          <w:bCs/>
          <w:kern w:val="32"/>
          <w:sz w:val="24"/>
          <w:szCs w:val="24"/>
        </w:rPr>
        <w:lastRenderedPageBreak/>
        <w:t xml:space="preserve">solicitantul nu se prezinta la sediul GAL pentru efectuarea </w:t>
      </w:r>
      <w:proofErr w:type="spellStart"/>
      <w:r w:rsidR="0014228B" w:rsidRPr="00BC1977">
        <w:rPr>
          <w:rFonts w:eastAsia="Times New Roman"/>
          <w:bCs/>
          <w:kern w:val="32"/>
          <w:sz w:val="24"/>
          <w:szCs w:val="24"/>
        </w:rPr>
        <w:t>conformitatii</w:t>
      </w:r>
      <w:proofErr w:type="spellEnd"/>
      <w:r w:rsidR="0014228B" w:rsidRPr="00BC1977">
        <w:rPr>
          <w:rFonts w:eastAsia="Times New Roman"/>
          <w:bCs/>
          <w:kern w:val="32"/>
          <w:sz w:val="24"/>
          <w:szCs w:val="24"/>
        </w:rPr>
        <w:t>, proiectul va fi declarat neconform.</w:t>
      </w:r>
    </w:p>
    <w:p w:rsidR="0014228B" w:rsidRPr="00BC1977" w:rsidRDefault="0014228B"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 xml:space="preserve">In etapa de verificare pe teren expertul se va asigura de conformitatea documentelor si a </w:t>
      </w:r>
      <w:proofErr w:type="spellStart"/>
      <w:r w:rsidRPr="00BC1977">
        <w:rPr>
          <w:rFonts w:eastAsia="Times New Roman"/>
          <w:bCs/>
          <w:kern w:val="32"/>
          <w:sz w:val="24"/>
          <w:szCs w:val="24"/>
        </w:rPr>
        <w:t>situatiei</w:t>
      </w:r>
      <w:proofErr w:type="spellEnd"/>
      <w:r w:rsidRPr="00BC1977">
        <w:rPr>
          <w:rFonts w:eastAsia="Times New Roman"/>
          <w:bCs/>
          <w:kern w:val="32"/>
          <w:sz w:val="24"/>
          <w:szCs w:val="24"/>
        </w:rPr>
        <w:t xml:space="preserve"> descrise in proiect cu cea existenta la fata locului.</w:t>
      </w:r>
    </w:p>
    <w:p w:rsidR="00BB0B6F" w:rsidRPr="00BE74D7" w:rsidRDefault="00BB0B6F" w:rsidP="00BB0B6F">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 xml:space="preserve">DECIZIA REFERITOARE LA </w:t>
      </w:r>
      <w:r>
        <w:rPr>
          <w:rFonts w:eastAsia="Times New Roman"/>
          <w:b/>
          <w:bCs/>
          <w:kern w:val="32"/>
          <w:sz w:val="24"/>
          <w:szCs w:val="24"/>
        </w:rPr>
        <w:t>CONFORMITATEA</w:t>
      </w:r>
      <w:r w:rsidRPr="00BE74D7">
        <w:rPr>
          <w:rFonts w:eastAsia="Times New Roman"/>
          <w:b/>
          <w:bCs/>
          <w:kern w:val="32"/>
          <w:sz w:val="24"/>
          <w:szCs w:val="24"/>
        </w:rPr>
        <w:t xml:space="preserve"> PROIECTULUI:</w:t>
      </w:r>
    </w:p>
    <w:p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CONFORM</w:t>
      </w:r>
    </w:p>
    <w:p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NECONFORM</w:t>
      </w:r>
    </w:p>
    <w:p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u w:val="single"/>
          <w:lang w:eastAsia="fr-FR"/>
        </w:rPr>
      </w:pPr>
      <w:r w:rsidRPr="00FD0740">
        <w:rPr>
          <w:rFonts w:eastAsia="Times New Roman" w:cs="Calibri"/>
          <w:bCs/>
          <w:iCs/>
          <w:sz w:val="24"/>
          <w:szCs w:val="24"/>
          <w:u w:val="single"/>
          <w:lang w:eastAsia="fr-FR"/>
        </w:rPr>
        <w:t>Observa</w:t>
      </w:r>
      <w:r>
        <w:rPr>
          <w:rFonts w:eastAsia="Times New Roman" w:cs="Calibri"/>
          <w:bCs/>
          <w:iCs/>
          <w:sz w:val="24"/>
          <w:szCs w:val="24"/>
          <w:u w:val="single"/>
          <w:lang w:eastAsia="fr-FR"/>
        </w:rPr>
        <w:t>ț</w:t>
      </w:r>
      <w:r w:rsidRPr="00FD0740">
        <w:rPr>
          <w:rFonts w:eastAsia="Times New Roman" w:cs="Calibri"/>
          <w:bCs/>
          <w:iCs/>
          <w:sz w:val="24"/>
          <w:szCs w:val="24"/>
          <w:u w:val="single"/>
          <w:lang w:eastAsia="fr-FR"/>
        </w:rPr>
        <w:t>ii: .</w:t>
      </w:r>
    </w:p>
    <w:p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D0740">
        <w:rPr>
          <w:rFonts w:eastAsia="Times New Roman" w:cs="Calibri"/>
          <w:bCs/>
          <w:iCs/>
          <w:sz w:val="24"/>
          <w:szCs w:val="24"/>
          <w:lang w:eastAsia="fr-FR"/>
        </w:rPr>
        <w:t xml:space="preserve">Se detaliază motivul </w:t>
      </w:r>
      <w:proofErr w:type="spellStart"/>
      <w:r>
        <w:rPr>
          <w:rFonts w:eastAsia="Times New Roman" w:cs="Calibri"/>
          <w:bCs/>
          <w:iCs/>
          <w:sz w:val="24"/>
          <w:szCs w:val="24"/>
          <w:lang w:eastAsia="fr-FR"/>
        </w:rPr>
        <w:t>neconformitatii</w:t>
      </w:r>
      <w:proofErr w:type="spellEnd"/>
      <w:r>
        <w:rPr>
          <w:rFonts w:eastAsia="Times New Roman" w:cs="Calibri"/>
          <w:bCs/>
          <w:iCs/>
          <w:sz w:val="24"/>
          <w:szCs w:val="24"/>
          <w:lang w:eastAsia="fr-FR"/>
        </w:rPr>
        <w:t xml:space="preserve"> </w:t>
      </w:r>
      <w:r w:rsidRPr="00FD0740">
        <w:rPr>
          <w:rFonts w:eastAsia="Times New Roman" w:cs="Calibri"/>
          <w:bCs/>
          <w:iCs/>
          <w:sz w:val="24"/>
          <w:szCs w:val="24"/>
          <w:lang w:eastAsia="fr-FR"/>
        </w:rPr>
        <w:t>din punct de vedere al verificării pe teren</w:t>
      </w:r>
      <w:r>
        <w:rPr>
          <w:rFonts w:eastAsia="Times New Roman" w:cs="Calibri"/>
          <w:bCs/>
          <w:iCs/>
          <w:sz w:val="24"/>
          <w:szCs w:val="24"/>
          <w:lang w:eastAsia="fr-FR"/>
        </w:rPr>
        <w:t>/verificarea la GAL, dacă este cazul.</w:t>
      </w:r>
    </w:p>
    <w:p w:rsidR="00BC1977" w:rsidRDefault="00BB0B6F" w:rsidP="00BB0B6F">
      <w:pPr>
        <w:spacing w:after="0" w:line="240" w:lineRule="auto"/>
        <w:contextualSpacing/>
        <w:jc w:val="both"/>
        <w:rPr>
          <w:rFonts w:eastAsia="Times New Roman"/>
          <w:b/>
          <w:bCs/>
          <w:kern w:val="32"/>
          <w:sz w:val="24"/>
          <w:szCs w:val="24"/>
        </w:rPr>
      </w:pPr>
      <w:r w:rsidRPr="00FD0740">
        <w:rPr>
          <w:rFonts w:eastAsia="Times New Roman" w:cs="Calibri"/>
          <w:bCs/>
          <w:iCs/>
          <w:sz w:val="24"/>
          <w:szCs w:val="24"/>
          <w:lang w:eastAsia="fr-FR"/>
        </w:rPr>
        <w:t>.......................................................................................................................................................................................................................................................................................................................................................................................................................................................</w:t>
      </w:r>
    </w:p>
    <w:p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bookmarkStart w:id="1" w:name="_Hlk486438005"/>
    </w:p>
    <w:p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roofErr w:type="spellStart"/>
      <w:r>
        <w:rPr>
          <w:rFonts w:eastAsia="Times New Roman" w:cs="Calibri"/>
          <w:b/>
          <w:bCs/>
          <w:sz w:val="24"/>
          <w:szCs w:val="24"/>
          <w:lang w:eastAsia="fr-FR"/>
        </w:rPr>
        <w:t>Sectiunea</w:t>
      </w:r>
      <w:proofErr w:type="spellEnd"/>
      <w:r>
        <w:rPr>
          <w:rFonts w:eastAsia="Times New Roman" w:cs="Calibri"/>
          <w:b/>
          <w:bCs/>
          <w:sz w:val="24"/>
          <w:szCs w:val="24"/>
          <w:lang w:eastAsia="fr-FR"/>
        </w:rPr>
        <w:t xml:space="preserve"> AFIR </w:t>
      </w:r>
    </w:p>
    <w:bookmarkEnd w:id="1"/>
    <w:p w:rsidR="00C82B15" w:rsidRPr="00BE74D7"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Pr>
          <w:rFonts w:eastAsia="Times New Roman" w:cs="Calibri"/>
          <w:b/>
          <w:bCs/>
          <w:sz w:val="24"/>
          <w:szCs w:val="24"/>
          <w:lang w:eastAsia="fr-FR"/>
        </w:rPr>
        <w:t xml:space="preserve"> – se va completa </w:t>
      </w:r>
      <w:proofErr w:type="spellStart"/>
      <w:r>
        <w:rPr>
          <w:rFonts w:eastAsia="Times New Roman" w:cs="Calibri"/>
          <w:b/>
          <w:bCs/>
          <w:sz w:val="24"/>
          <w:szCs w:val="24"/>
          <w:lang w:eastAsia="fr-FR"/>
        </w:rPr>
        <w:t>dupa</w:t>
      </w:r>
      <w:proofErr w:type="spellEnd"/>
      <w:r>
        <w:rPr>
          <w:rFonts w:eastAsia="Times New Roman" w:cs="Calibri"/>
          <w:b/>
          <w:bCs/>
          <w:sz w:val="24"/>
          <w:szCs w:val="24"/>
          <w:lang w:eastAsia="fr-FR"/>
        </w:rPr>
        <w:t xml:space="preserve"> verificarea efectuata de </w:t>
      </w:r>
      <w:proofErr w:type="spellStart"/>
      <w:r>
        <w:rPr>
          <w:rFonts w:eastAsia="Times New Roman" w:cs="Calibri"/>
          <w:b/>
          <w:bCs/>
          <w:sz w:val="24"/>
          <w:szCs w:val="24"/>
          <w:lang w:eastAsia="fr-FR"/>
        </w:rPr>
        <w:t>catre</w:t>
      </w:r>
      <w:proofErr w:type="spellEnd"/>
      <w:r>
        <w:rPr>
          <w:rFonts w:eastAsia="Times New Roman" w:cs="Calibri"/>
          <w:b/>
          <w:bCs/>
          <w:sz w:val="24"/>
          <w:szCs w:val="24"/>
          <w:lang w:eastAsia="fr-FR"/>
        </w:rPr>
        <w:t xml:space="preserve"> AFIR</w:t>
      </w:r>
    </w:p>
    <w:tbl>
      <w:tblPr>
        <w:tblW w:w="5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gridCol w:w="493"/>
        <w:gridCol w:w="493"/>
        <w:gridCol w:w="748"/>
      </w:tblGrid>
      <w:tr w:rsidR="00C82B15" w:rsidRPr="00412201" w:rsidTr="008D7464">
        <w:trPr>
          <w:trHeight w:val="440"/>
          <w:jc w:val="center"/>
        </w:trPr>
        <w:tc>
          <w:tcPr>
            <w:tcW w:w="4195"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82B15" w:rsidRPr="00412201" w:rsidRDefault="00C82B15" w:rsidP="009D4A79">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805" w:type="pct"/>
            <w:gridSpan w:val="3"/>
            <w:tcBorders>
              <w:top w:val="single" w:sz="12" w:space="0" w:color="auto"/>
              <w:left w:val="single" w:sz="6" w:space="0" w:color="auto"/>
              <w:bottom w:val="single" w:sz="6" w:space="0" w:color="auto"/>
              <w:right w:val="single" w:sz="12" w:space="0" w:color="auto"/>
            </w:tcBorders>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C82B15" w:rsidRPr="00412201" w:rsidTr="008D7464">
        <w:trPr>
          <w:trHeight w:val="675"/>
          <w:jc w:val="center"/>
        </w:trPr>
        <w:tc>
          <w:tcPr>
            <w:tcW w:w="4195" w:type="pct"/>
            <w:vMerge/>
            <w:tcBorders>
              <w:top w:val="single" w:sz="6" w:space="0" w:color="auto"/>
              <w:left w:val="single" w:sz="12" w:space="0" w:color="auto"/>
              <w:bottom w:val="single" w:sz="6" w:space="0" w:color="auto"/>
              <w:right w:val="single" w:sz="6" w:space="0" w:color="auto"/>
            </w:tcBorders>
            <w:shd w:val="clear" w:color="auto" w:fill="BFBFBF"/>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347" w:type="pct"/>
            <w:tcBorders>
              <w:top w:val="single" w:sz="6" w:space="0" w:color="auto"/>
              <w:left w:val="single" w:sz="6" w:space="0" w:color="auto"/>
              <w:bottom w:val="single" w:sz="6" w:space="0" w:color="auto"/>
              <w:right w:val="single" w:sz="12"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8D7464" w:rsidRPr="00412201" w:rsidTr="008D7464">
        <w:trPr>
          <w:trHeight w:val="184"/>
          <w:jc w:val="center"/>
        </w:trPr>
        <w:tc>
          <w:tcPr>
            <w:tcW w:w="4195" w:type="pct"/>
            <w:tcBorders>
              <w:top w:val="single" w:sz="6" w:space="0" w:color="auto"/>
              <w:left w:val="single" w:sz="12" w:space="0" w:color="auto"/>
              <w:bottom w:val="single" w:sz="6" w:space="0" w:color="auto"/>
              <w:right w:val="single" w:sz="6" w:space="0" w:color="auto"/>
            </w:tcBorders>
            <w:shd w:val="clear" w:color="auto" w:fill="auto"/>
          </w:tcPr>
          <w:p w:rsidR="008D7464" w:rsidRPr="00412201" w:rsidRDefault="008D7464" w:rsidP="008D7464">
            <w:pPr>
              <w:overflowPunct w:val="0"/>
              <w:autoSpaceDE w:val="0"/>
              <w:autoSpaceDN w:val="0"/>
              <w:adjustRightInd w:val="0"/>
              <w:spacing w:after="0" w:line="240" w:lineRule="auto"/>
              <w:jc w:val="both"/>
              <w:textAlignment w:val="baseline"/>
              <w:rPr>
                <w:rFonts w:eastAsia="Times New Roman" w:cs="Calibri"/>
                <w:b/>
                <w:bCs/>
                <w:noProof/>
                <w:sz w:val="24"/>
                <w:szCs w:val="24"/>
                <w:lang w:eastAsia="fr-FR"/>
              </w:rPr>
            </w:pPr>
            <w:r>
              <w:rPr>
                <w:rFonts w:eastAsia="Times New Roman" w:cs="Calibri"/>
                <w:b/>
                <w:bCs/>
                <w:noProof/>
                <w:sz w:val="24"/>
                <w:szCs w:val="24"/>
                <w:lang w:eastAsia="fr-FR"/>
              </w:rPr>
              <w:t>1.</w:t>
            </w:r>
            <w:r>
              <w:rPr>
                <w:b/>
                <w:bCs/>
                <w:noProof/>
                <w:sz w:val="24"/>
                <w:szCs w:val="24"/>
                <w:lang w:eastAsia="fr-FR"/>
              </w:rPr>
              <w:t xml:space="preserve"> </w:t>
            </w:r>
            <w:r w:rsidRPr="001F02E2">
              <w:rPr>
                <w:rFonts w:eastAsia="Times New Roman" w:cs="Calibri"/>
                <w:bCs/>
                <w:noProof/>
                <w:sz w:val="24"/>
                <w:szCs w:val="24"/>
                <w:lang w:eastAsia="fr-FR"/>
              </w:rPr>
              <w:t>Solicitantul este înregistrat în Registrul debitorilor AFIR, atât pentru Programul SAPARD/FEADR?</w:t>
            </w:r>
            <w:r>
              <w:rPr>
                <w:rFonts w:eastAsia="Times New Roman" w:cs="Calibri"/>
                <w:b/>
                <w:bCs/>
                <w:noProof/>
                <w:sz w:val="24"/>
                <w:szCs w:val="24"/>
                <w:lang w:eastAsia="fr-FR"/>
              </w:rPr>
              <w:t xml:space="preserve"> </w:t>
            </w:r>
          </w:p>
        </w:tc>
        <w:tc>
          <w:tcPr>
            <w:tcW w:w="229" w:type="pct"/>
            <w:tcBorders>
              <w:top w:val="single" w:sz="6" w:space="0" w:color="auto"/>
              <w:left w:val="single" w:sz="6" w:space="0" w:color="auto"/>
              <w:bottom w:val="single" w:sz="6" w:space="0" w:color="auto"/>
              <w:right w:val="single" w:sz="6" w:space="0" w:color="auto"/>
            </w:tcBorders>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7" w:type="pct"/>
            <w:tcBorders>
              <w:top w:val="single" w:sz="6" w:space="0" w:color="auto"/>
              <w:left w:val="single" w:sz="6" w:space="0" w:color="auto"/>
              <w:bottom w:val="single" w:sz="6" w:space="0" w:color="auto"/>
              <w:right w:val="single" w:sz="12" w:space="0" w:color="auto"/>
            </w:tcBorders>
            <w:shd w:val="clear" w:color="auto" w:fill="808080"/>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8D7464" w:rsidRPr="00412201" w:rsidTr="008D7464">
        <w:trPr>
          <w:trHeight w:val="213"/>
          <w:jc w:val="center"/>
        </w:trPr>
        <w:tc>
          <w:tcPr>
            <w:tcW w:w="4195" w:type="pct"/>
            <w:tcBorders>
              <w:top w:val="single" w:sz="6" w:space="0" w:color="auto"/>
              <w:left w:val="single" w:sz="12" w:space="0" w:color="auto"/>
              <w:bottom w:val="single" w:sz="6" w:space="0" w:color="auto"/>
              <w:right w:val="single" w:sz="6" w:space="0" w:color="auto"/>
            </w:tcBorders>
            <w:shd w:val="clear" w:color="auto" w:fill="auto"/>
          </w:tcPr>
          <w:p w:rsidR="008D7464" w:rsidRPr="00B314CC" w:rsidRDefault="008D7464" w:rsidP="008D7464">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AB5C0D">
              <w:rPr>
                <w:rFonts w:eastAsia="Times New Roman" w:cs="Calibri"/>
                <w:b/>
                <w:bCs/>
                <w:noProof/>
                <w:sz w:val="24"/>
                <w:szCs w:val="24"/>
                <w:lang w:eastAsia="fr-FR"/>
              </w:rPr>
              <w:t>2.</w:t>
            </w:r>
            <w:r w:rsidRPr="00B314CC">
              <w:rPr>
                <w:rFonts w:eastAsia="Times New Roman" w:cs="Calibri"/>
                <w:bCs/>
                <w:noProof/>
                <w:sz w:val="24"/>
                <w:szCs w:val="24"/>
                <w:lang w:eastAsia="fr-FR"/>
              </w:rPr>
              <w:t xml:space="preserve"> Solicitantul  figureaza in Buletinul Procedurilor de Insolventa?</w:t>
            </w:r>
          </w:p>
        </w:tc>
        <w:tc>
          <w:tcPr>
            <w:tcW w:w="229" w:type="pct"/>
            <w:tcBorders>
              <w:top w:val="single" w:sz="6" w:space="0" w:color="auto"/>
              <w:left w:val="single" w:sz="6" w:space="0" w:color="auto"/>
              <w:bottom w:val="single" w:sz="6" w:space="0" w:color="auto"/>
              <w:right w:val="single" w:sz="6" w:space="0" w:color="auto"/>
            </w:tcBorders>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7" w:type="pct"/>
            <w:tcBorders>
              <w:top w:val="single" w:sz="6" w:space="0" w:color="auto"/>
              <w:left w:val="single" w:sz="6" w:space="0" w:color="auto"/>
              <w:bottom w:val="single" w:sz="6" w:space="0" w:color="auto"/>
              <w:right w:val="single" w:sz="12" w:space="0" w:color="auto"/>
            </w:tcBorders>
            <w:shd w:val="clear" w:color="auto" w:fill="808080"/>
            <w:vAlign w:val="center"/>
          </w:tcPr>
          <w:p w:rsidR="008D7464" w:rsidRPr="00412201" w:rsidRDefault="008D7464" w:rsidP="008D746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rsidR="00BB0B6F" w:rsidRDefault="00BB0B6F" w:rsidP="001C0869">
      <w:pPr>
        <w:spacing w:after="0" w:line="240" w:lineRule="auto"/>
        <w:contextualSpacing/>
        <w:jc w:val="both"/>
        <w:rPr>
          <w:rFonts w:eastAsia="Times New Roman"/>
          <w:b/>
          <w:bCs/>
          <w:kern w:val="32"/>
          <w:sz w:val="24"/>
          <w:szCs w:val="24"/>
        </w:rPr>
      </w:pPr>
    </w:p>
    <w:p w:rsidR="00BB0B6F" w:rsidRDefault="00BB0B6F" w:rsidP="001C0869">
      <w:pPr>
        <w:spacing w:after="0" w:line="240" w:lineRule="auto"/>
        <w:contextualSpacing/>
        <w:jc w:val="both"/>
        <w:rPr>
          <w:rFonts w:eastAsia="Times New Roman"/>
          <w:b/>
          <w:bCs/>
          <w:kern w:val="32"/>
          <w:sz w:val="24"/>
          <w:szCs w:val="24"/>
        </w:rPr>
      </w:pPr>
    </w:p>
    <w:p w:rsidR="001C0869" w:rsidRPr="00BE74D7" w:rsidRDefault="001C0869" w:rsidP="001C0869">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DECIZIA REFERITOARE LA ELIGIBILITATEA PROIECTULUI</w:t>
      </w:r>
      <w:r w:rsidR="0014228B">
        <w:rPr>
          <w:rFonts w:eastAsia="Times New Roman"/>
          <w:b/>
          <w:bCs/>
          <w:kern w:val="32"/>
          <w:sz w:val="24"/>
          <w:szCs w:val="24"/>
        </w:rPr>
        <w:t xml:space="preserve"> </w:t>
      </w:r>
      <w:r w:rsidRPr="00BE74D7">
        <w:rPr>
          <w:rFonts w:eastAsia="Times New Roman"/>
          <w:b/>
          <w:bCs/>
          <w:kern w:val="32"/>
          <w:sz w:val="24"/>
          <w:szCs w:val="24"/>
        </w:rPr>
        <w:t>PROIECTUL ESTE:</w:t>
      </w:r>
    </w:p>
    <w:p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ELIGIBIL</w:t>
      </w:r>
    </w:p>
    <w:p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NEELIGIBIL</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Dacă toate criteriile de eligibilitate aplicate proiectului au fost îndeplinite, proiectul este eligibil.</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 xml:space="preserve">În cazul proiectelor neeligibile se va completa rubrica </w:t>
      </w:r>
      <w:proofErr w:type="spellStart"/>
      <w:r w:rsidRPr="00BE74D7">
        <w:rPr>
          <w:rFonts w:eastAsia="Times New Roman" w:cs="Calibri"/>
          <w:bCs/>
          <w:i/>
          <w:iCs/>
          <w:sz w:val="24"/>
          <w:szCs w:val="24"/>
          <w:lang w:eastAsia="fr-FR"/>
        </w:rPr>
        <w:t>Observaţii</w:t>
      </w:r>
      <w:proofErr w:type="spellEnd"/>
      <w:r w:rsidRPr="00BE74D7">
        <w:rPr>
          <w:rFonts w:eastAsia="Times New Roman" w:cs="Calibri"/>
          <w:bCs/>
          <w:i/>
          <w:iCs/>
          <w:sz w:val="24"/>
          <w:szCs w:val="24"/>
          <w:lang w:eastAsia="fr-FR"/>
        </w:rPr>
        <w:t xml:space="preserve"> cu toate motivele de neeligibilitate ale proiectului.</w:t>
      </w:r>
    </w:p>
    <w:p w:rsidR="001C0869" w:rsidRPr="00BE74D7" w:rsidRDefault="001C0869" w:rsidP="001C0869">
      <w:pPr>
        <w:overflowPunct w:val="0"/>
        <w:autoSpaceDE w:val="0"/>
        <w:autoSpaceDN w:val="0"/>
        <w:adjustRightInd w:val="0"/>
        <w:spacing w:after="0" w:line="240" w:lineRule="auto"/>
        <w:jc w:val="both"/>
        <w:textAlignment w:val="baseline"/>
        <w:rPr>
          <w:rFonts w:cs="Calibri"/>
          <w:bCs/>
          <w:i/>
          <w:iCs/>
          <w:sz w:val="24"/>
          <w:szCs w:val="24"/>
          <w:lang w:eastAsia="fr-FR"/>
        </w:rPr>
      </w:pPr>
      <w:r w:rsidRPr="00BE74D7">
        <w:rPr>
          <w:rFonts w:cs="Calibri"/>
          <w:i/>
          <w:sz w:val="24"/>
          <w:szCs w:val="24"/>
        </w:rPr>
        <w:t xml:space="preserve">Expertul care întocmește Fișa de verificare </w:t>
      </w:r>
      <w:proofErr w:type="spellStart"/>
      <w:r w:rsidRPr="00BE74D7">
        <w:rPr>
          <w:rFonts w:cs="Calibri"/>
          <w:i/>
          <w:sz w:val="24"/>
          <w:szCs w:val="24"/>
        </w:rPr>
        <w:t>îşi</w:t>
      </w:r>
      <w:proofErr w:type="spellEnd"/>
      <w:r w:rsidRPr="00BE74D7">
        <w:rPr>
          <w:rFonts w:cs="Calibri"/>
          <w:i/>
          <w:sz w:val="24"/>
          <w:szCs w:val="24"/>
        </w:rPr>
        <w:t xml:space="preserve"> concretizează verificarea prin înscrierea unei bife („√”) în căsuțele/câmpurile respective. Persoana care verifică munca expertului certifică acest lucru prin înscrierea unei linii oblice („</w:t>
      </w:r>
      <w:r w:rsidRPr="00BE74D7">
        <w:rPr>
          <w:rFonts w:eastAsia="PMingLiU" w:cs="Calibri"/>
          <w:i/>
          <w:sz w:val="24"/>
          <w:szCs w:val="24"/>
        </w:rPr>
        <w:t>\”</w:t>
      </w:r>
      <w:r w:rsidRPr="00BE74D7">
        <w:rPr>
          <w:rFonts w:cs="Calibri"/>
          <w:i/>
          <w:sz w:val="24"/>
          <w:szCs w:val="24"/>
        </w:rPr>
        <w:t>) de la stânga sus spre dreapta jos, suprapusă peste bifa expertului.</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u w:val="single"/>
          <w:lang w:eastAsia="fr-FR"/>
        </w:rPr>
      </w:pPr>
      <w:r w:rsidRPr="00BE74D7">
        <w:rPr>
          <w:rFonts w:eastAsia="Times New Roman" w:cs="Calibri"/>
          <w:bCs/>
          <w:iCs/>
          <w:sz w:val="24"/>
          <w:szCs w:val="24"/>
          <w:u w:val="single"/>
          <w:lang w:eastAsia="fr-FR"/>
        </w:rPr>
        <w:t xml:space="preserve">Observații: </w:t>
      </w:r>
    </w:p>
    <w:p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BE74D7">
        <w:rPr>
          <w:rFonts w:eastAsia="Times New Roman" w:cs="Calibri"/>
          <w:bCs/>
          <w:iCs/>
          <w:sz w:val="24"/>
          <w:szCs w:val="24"/>
          <w:lang w:eastAsia="fr-FR"/>
        </w:rPr>
        <w:t xml:space="preserve">Se detaliază pentru fiecare criteriu de eligibilitate care nu a fost îndeplinit, motivul </w:t>
      </w:r>
      <w:proofErr w:type="spellStart"/>
      <w:r w:rsidRPr="00BE74D7">
        <w:rPr>
          <w:rFonts w:eastAsia="Times New Roman" w:cs="Calibri"/>
          <w:bCs/>
          <w:iCs/>
          <w:sz w:val="24"/>
          <w:szCs w:val="24"/>
          <w:lang w:eastAsia="fr-FR"/>
        </w:rPr>
        <w:t>neeligibilităţii</w:t>
      </w:r>
      <w:proofErr w:type="spellEnd"/>
      <w:r w:rsidRPr="00BE74D7">
        <w:rPr>
          <w:rFonts w:eastAsia="Times New Roman" w:cs="Calibri"/>
          <w:bCs/>
          <w:iCs/>
          <w:sz w:val="24"/>
          <w:szCs w:val="24"/>
          <w:lang w:eastAsia="fr-FR"/>
        </w:rPr>
        <w:t xml:space="preserve">, dacă este cazul, motivul reducerii valorii eligibile, a valorii publice sau a </w:t>
      </w:r>
      <w:proofErr w:type="spellStart"/>
      <w:r w:rsidRPr="00BE74D7">
        <w:rPr>
          <w:rFonts w:eastAsia="Times New Roman" w:cs="Calibri"/>
          <w:bCs/>
          <w:iCs/>
          <w:sz w:val="24"/>
          <w:szCs w:val="24"/>
          <w:lang w:eastAsia="fr-FR"/>
        </w:rPr>
        <w:t>intensităţi</w:t>
      </w:r>
      <w:r w:rsidR="00F24F4E">
        <w:rPr>
          <w:rFonts w:eastAsia="Times New Roman" w:cs="Calibri"/>
          <w:bCs/>
          <w:iCs/>
          <w:sz w:val="24"/>
          <w:szCs w:val="24"/>
          <w:lang w:eastAsia="fr-FR"/>
        </w:rPr>
        <w:t>i</w:t>
      </w:r>
      <w:proofErr w:type="spellEnd"/>
      <w:r w:rsidR="00F24F4E">
        <w:rPr>
          <w:rFonts w:eastAsia="Times New Roman" w:cs="Calibri"/>
          <w:bCs/>
          <w:iCs/>
          <w:sz w:val="24"/>
          <w:szCs w:val="24"/>
          <w:lang w:eastAsia="fr-FR"/>
        </w:rPr>
        <w:t xml:space="preserve"> sprijinului, dacă este cazul</w:t>
      </w:r>
      <w:r w:rsidRPr="00BE74D7">
        <w:rPr>
          <w:rFonts w:eastAsia="Times New Roman" w:cs="Calibri"/>
          <w:bCs/>
          <w:iCs/>
          <w:sz w:val="24"/>
          <w:szCs w:val="24"/>
          <w:lang w:eastAsia="fr-FR"/>
        </w:rPr>
        <w:t>.</w:t>
      </w:r>
    </w:p>
    <w:p w:rsidR="001C0869" w:rsidRPr="0021637A" w:rsidRDefault="001C0869" w:rsidP="0021637A">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sz w:val="24"/>
          <w:szCs w:val="24"/>
          <w:lang w:eastAsia="fr-FR"/>
        </w:rPr>
        <w:sectPr w:rsidR="001C0869" w:rsidRPr="0021637A" w:rsidSect="009D4A79">
          <w:headerReference w:type="default" r:id="rId8"/>
          <w:pgSz w:w="11907" w:h="16840" w:code="9"/>
          <w:pgMar w:top="2246" w:right="1238" w:bottom="1440" w:left="1238" w:header="576" w:footer="432" w:gutter="0"/>
          <w:paperSrc w:first="15" w:other="15"/>
          <w:cols w:space="720"/>
          <w:docGrid w:linePitch="360"/>
        </w:sectPr>
      </w:pPr>
      <w:r w:rsidRPr="00BE74D7">
        <w:rPr>
          <w:rFonts w:eastAsia="Times New Roman" w:cs="Calibri"/>
          <w:bCs/>
          <w:iCs/>
          <w:sz w:val="24"/>
          <w:szCs w:val="24"/>
          <w:lang w:eastAsia="fr-FR"/>
        </w:rPr>
        <w:t>...........................................................................................................................................................</w:t>
      </w:r>
    </w:p>
    <w:p w:rsidR="00F24F4E" w:rsidRDefault="00F24F4E" w:rsidP="00F24F4E">
      <w:pPr>
        <w:overflowPunct w:val="0"/>
        <w:autoSpaceDE w:val="0"/>
        <w:autoSpaceDN w:val="0"/>
        <w:adjustRightInd w:val="0"/>
        <w:spacing w:after="0" w:line="240" w:lineRule="auto"/>
        <w:textAlignment w:val="baseline"/>
        <w:rPr>
          <w:rFonts w:eastAsia="Times New Roman" w:cs="Calibri"/>
          <w:b/>
          <w:bCs/>
          <w:sz w:val="28"/>
          <w:szCs w:val="24"/>
          <w:lang w:eastAsia="fr-FR"/>
        </w:rPr>
      </w:pPr>
    </w:p>
    <w:p w:rsidR="00A36889" w:rsidRPr="00A36889" w:rsidRDefault="00F6106F" w:rsidP="00A36889">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sz w:val="28"/>
          <w:szCs w:val="24"/>
          <w:lang w:eastAsia="fr-FR"/>
        </w:rPr>
      </w:pPr>
      <w:r>
        <w:rPr>
          <w:rFonts w:eastAsia="Times New Roman" w:cs="Calibri"/>
          <w:b/>
          <w:bCs/>
          <w:sz w:val="28"/>
          <w:szCs w:val="24"/>
          <w:lang w:eastAsia="fr-FR"/>
        </w:rPr>
        <w:t xml:space="preserve">8. </w:t>
      </w:r>
      <w:r w:rsidR="00A36889" w:rsidRPr="00A36889">
        <w:rPr>
          <w:rFonts w:eastAsia="Times New Roman" w:cs="Calibri"/>
          <w:b/>
          <w:bCs/>
          <w:sz w:val="28"/>
          <w:szCs w:val="24"/>
          <w:lang w:eastAsia="fr-FR"/>
        </w:rPr>
        <w:t>VERIFICAREA CRITERIILOR DE SELECȚIE A PROIECTULUI</w:t>
      </w:r>
    </w:p>
    <w:p w:rsidR="00A36889" w:rsidRDefault="00A3688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tbl>
      <w:tblPr>
        <w:tblStyle w:val="Tabelgril"/>
        <w:tblW w:w="0" w:type="auto"/>
        <w:tblLook w:val="04A0" w:firstRow="1" w:lastRow="0" w:firstColumn="1" w:lastColumn="0" w:noHBand="0" w:noVBand="1"/>
      </w:tblPr>
      <w:tblGrid>
        <w:gridCol w:w="338"/>
        <w:gridCol w:w="3013"/>
        <w:gridCol w:w="1260"/>
        <w:gridCol w:w="1126"/>
        <w:gridCol w:w="1656"/>
        <w:gridCol w:w="1623"/>
      </w:tblGrid>
      <w:tr w:rsidR="009D4A79" w:rsidRPr="00786E1B" w:rsidTr="008D7464">
        <w:tc>
          <w:tcPr>
            <w:tcW w:w="338" w:type="dxa"/>
            <w:shd w:val="clear" w:color="auto" w:fill="A6A6A6" w:themeFill="background1" w:themeFillShade="A6"/>
          </w:tcPr>
          <w:p w:rsidR="00A36889" w:rsidRPr="00786E1B" w:rsidRDefault="00A36889" w:rsidP="00A83343">
            <w:pPr>
              <w:spacing w:after="0" w:line="240" w:lineRule="auto"/>
              <w:jc w:val="center"/>
              <w:rPr>
                <w:b/>
              </w:rPr>
            </w:pPr>
          </w:p>
        </w:tc>
        <w:tc>
          <w:tcPr>
            <w:tcW w:w="3059" w:type="dxa"/>
            <w:shd w:val="clear" w:color="auto" w:fill="A6A6A6" w:themeFill="background1" w:themeFillShade="A6"/>
          </w:tcPr>
          <w:p w:rsidR="00A36889" w:rsidRPr="00786E1B" w:rsidRDefault="00A36889" w:rsidP="00A83343">
            <w:pPr>
              <w:spacing w:after="0" w:line="240" w:lineRule="auto"/>
              <w:jc w:val="center"/>
              <w:rPr>
                <w:b/>
              </w:rPr>
            </w:pPr>
            <w:r w:rsidRPr="00786E1B">
              <w:rPr>
                <w:b/>
              </w:rPr>
              <w:t>Criteriul</w:t>
            </w:r>
          </w:p>
        </w:tc>
        <w:tc>
          <w:tcPr>
            <w:tcW w:w="1276" w:type="dxa"/>
            <w:shd w:val="clear" w:color="auto" w:fill="A6A6A6" w:themeFill="background1" w:themeFillShade="A6"/>
          </w:tcPr>
          <w:p w:rsidR="00A36889" w:rsidRPr="00786E1B" w:rsidRDefault="00A36889" w:rsidP="00A83343">
            <w:pPr>
              <w:spacing w:after="0" w:line="240" w:lineRule="auto"/>
              <w:jc w:val="center"/>
              <w:rPr>
                <w:b/>
              </w:rPr>
            </w:pPr>
            <w:r w:rsidRPr="00786E1B">
              <w:rPr>
                <w:b/>
              </w:rPr>
              <w:t>Punctaj</w:t>
            </w:r>
            <w:r>
              <w:rPr>
                <w:b/>
              </w:rPr>
              <w:t xml:space="preserve"> maxim</w:t>
            </w:r>
          </w:p>
        </w:tc>
        <w:tc>
          <w:tcPr>
            <w:tcW w:w="1134" w:type="dxa"/>
            <w:shd w:val="clear" w:color="auto" w:fill="A6A6A6" w:themeFill="background1" w:themeFillShade="A6"/>
          </w:tcPr>
          <w:p w:rsidR="00A36889" w:rsidRPr="00786E1B" w:rsidRDefault="00A36889" w:rsidP="00A83343">
            <w:pPr>
              <w:spacing w:after="0" w:line="240" w:lineRule="auto"/>
              <w:jc w:val="center"/>
              <w:rPr>
                <w:b/>
              </w:rPr>
            </w:pPr>
            <w:r>
              <w:rPr>
                <w:b/>
              </w:rPr>
              <w:t>Punctaj acordat</w:t>
            </w:r>
          </w:p>
        </w:tc>
        <w:tc>
          <w:tcPr>
            <w:tcW w:w="1559" w:type="dxa"/>
            <w:shd w:val="clear" w:color="auto" w:fill="A6A6A6" w:themeFill="background1" w:themeFillShade="A6"/>
          </w:tcPr>
          <w:p w:rsidR="00A36889" w:rsidRPr="00786E1B" w:rsidRDefault="00A36889" w:rsidP="00A83343">
            <w:pPr>
              <w:spacing w:after="0" w:line="240" w:lineRule="auto"/>
              <w:jc w:val="center"/>
              <w:rPr>
                <w:b/>
              </w:rPr>
            </w:pPr>
            <w:bookmarkStart w:id="2" w:name="_Hlk487125587"/>
            <w:r>
              <w:rPr>
                <w:b/>
              </w:rPr>
              <w:t>Conform document</w:t>
            </w:r>
            <w:bookmarkEnd w:id="2"/>
          </w:p>
        </w:tc>
        <w:tc>
          <w:tcPr>
            <w:tcW w:w="1650" w:type="dxa"/>
            <w:shd w:val="clear" w:color="auto" w:fill="A6A6A6" w:themeFill="background1" w:themeFillShade="A6"/>
          </w:tcPr>
          <w:p w:rsidR="00A36889" w:rsidRPr="00786E1B" w:rsidRDefault="00A36889" w:rsidP="00A83343">
            <w:pPr>
              <w:spacing w:after="0" w:line="240" w:lineRule="auto"/>
              <w:jc w:val="center"/>
              <w:rPr>
                <w:b/>
              </w:rPr>
            </w:pPr>
            <w:proofErr w:type="spellStart"/>
            <w:r>
              <w:rPr>
                <w:b/>
              </w:rPr>
              <w:t>Explicatii</w:t>
            </w:r>
            <w:proofErr w:type="spellEnd"/>
          </w:p>
        </w:tc>
      </w:tr>
      <w:tr w:rsidR="00D70D28" w:rsidRPr="00786E1B" w:rsidTr="00D70D28">
        <w:tc>
          <w:tcPr>
            <w:tcW w:w="338" w:type="dxa"/>
            <w:vMerge w:val="restart"/>
            <w:vAlign w:val="center"/>
          </w:tcPr>
          <w:p w:rsidR="00D70D28" w:rsidRPr="006752B0" w:rsidRDefault="00D70D28" w:rsidP="008D7464">
            <w:pPr>
              <w:spacing w:after="0" w:line="240" w:lineRule="auto"/>
              <w:jc w:val="center"/>
              <w:rPr>
                <w:b/>
              </w:rPr>
            </w:pPr>
            <w:r w:rsidRPr="006752B0">
              <w:rPr>
                <w:b/>
              </w:rPr>
              <w:t>1</w:t>
            </w:r>
          </w:p>
        </w:tc>
        <w:tc>
          <w:tcPr>
            <w:tcW w:w="3059" w:type="dxa"/>
          </w:tcPr>
          <w:p w:rsidR="00D70D28" w:rsidRPr="009D4A79" w:rsidRDefault="00D70D28" w:rsidP="00A83343">
            <w:pPr>
              <w:spacing w:after="0" w:line="240" w:lineRule="auto"/>
              <w:rPr>
                <w:b/>
              </w:rPr>
            </w:pPr>
            <w:r w:rsidRPr="008D7464">
              <w:rPr>
                <w:rFonts w:cs="Calibri"/>
                <w:b/>
              </w:rPr>
              <w:t xml:space="preserve">Criteriul nivelului calitativ și tehnic cu privire la </w:t>
            </w:r>
            <w:proofErr w:type="spellStart"/>
            <w:r w:rsidRPr="008D7464">
              <w:rPr>
                <w:rFonts w:cs="Calibri"/>
                <w:b/>
              </w:rPr>
              <w:t>curricula</w:t>
            </w:r>
            <w:proofErr w:type="spellEnd"/>
            <w:r w:rsidRPr="008D7464">
              <w:rPr>
                <w:rFonts w:cs="Calibri"/>
                <w:b/>
              </w:rPr>
              <w:t xml:space="preserve"> cursului, experiența și/sau calificarea trainerilor;</w:t>
            </w:r>
          </w:p>
        </w:tc>
        <w:tc>
          <w:tcPr>
            <w:tcW w:w="1276" w:type="dxa"/>
            <w:vAlign w:val="center"/>
          </w:tcPr>
          <w:p w:rsidR="00D70D28" w:rsidRPr="009D4A79" w:rsidRDefault="00D70D28" w:rsidP="00DF67BC">
            <w:pPr>
              <w:spacing w:after="0" w:line="240" w:lineRule="auto"/>
              <w:jc w:val="center"/>
              <w:rPr>
                <w:b/>
              </w:rPr>
            </w:pPr>
            <w:r>
              <w:rPr>
                <w:b/>
              </w:rPr>
              <w:t>4</w:t>
            </w:r>
            <w:r w:rsidRPr="009D4A79">
              <w:rPr>
                <w:b/>
              </w:rPr>
              <w:t>5</w:t>
            </w:r>
          </w:p>
        </w:tc>
        <w:tc>
          <w:tcPr>
            <w:tcW w:w="1134" w:type="dxa"/>
          </w:tcPr>
          <w:p w:rsidR="00D70D28" w:rsidRPr="00786E1B" w:rsidRDefault="00D70D28" w:rsidP="00A83343">
            <w:pPr>
              <w:spacing w:after="0" w:line="240" w:lineRule="auto"/>
            </w:pPr>
          </w:p>
        </w:tc>
        <w:tc>
          <w:tcPr>
            <w:tcW w:w="1559" w:type="dxa"/>
            <w:vMerge w:val="restart"/>
            <w:vAlign w:val="center"/>
          </w:tcPr>
          <w:p w:rsidR="00D70D28" w:rsidRPr="00786E1B" w:rsidRDefault="00D70D28" w:rsidP="00D77247">
            <w:pPr>
              <w:overflowPunct w:val="0"/>
              <w:autoSpaceDE w:val="0"/>
              <w:autoSpaceDN w:val="0"/>
              <w:adjustRightInd w:val="0"/>
              <w:spacing w:after="0" w:line="240" w:lineRule="auto"/>
              <w:textAlignment w:val="baseline"/>
            </w:pPr>
            <w:r>
              <w:t xml:space="preserve">Cerere de </w:t>
            </w:r>
            <w:proofErr w:type="spellStart"/>
            <w:r>
              <w:t>Finantare</w:t>
            </w:r>
            <w:proofErr w:type="spellEnd"/>
            <w:r w:rsidR="00AA4BBB">
              <w:t xml:space="preserve">, </w:t>
            </w:r>
            <w:proofErr w:type="spellStart"/>
            <w:r w:rsidR="00AA4BBB">
              <w:t>Curricula</w:t>
            </w:r>
            <w:proofErr w:type="spellEnd"/>
            <w:r w:rsidR="00AA4BBB">
              <w:t>, CV, etc</w:t>
            </w:r>
          </w:p>
          <w:p w:rsidR="00D70D28" w:rsidRPr="00786E1B" w:rsidRDefault="00D70D28" w:rsidP="00D77247">
            <w:pPr>
              <w:overflowPunct w:val="0"/>
              <w:autoSpaceDE w:val="0"/>
              <w:autoSpaceDN w:val="0"/>
              <w:adjustRightInd w:val="0"/>
              <w:spacing w:after="0" w:line="240" w:lineRule="auto"/>
              <w:textAlignment w:val="baseline"/>
            </w:pPr>
          </w:p>
        </w:tc>
        <w:tc>
          <w:tcPr>
            <w:tcW w:w="1650" w:type="dxa"/>
          </w:tcPr>
          <w:p w:rsidR="00D70D28" w:rsidRPr="00786E1B" w:rsidRDefault="00D70D28" w:rsidP="00A83343">
            <w:pPr>
              <w:spacing w:after="0" w:line="240" w:lineRule="auto"/>
            </w:pPr>
          </w:p>
        </w:tc>
      </w:tr>
      <w:tr w:rsidR="00D70D28" w:rsidRPr="00786E1B" w:rsidTr="008D7464">
        <w:tc>
          <w:tcPr>
            <w:tcW w:w="338" w:type="dxa"/>
            <w:vMerge/>
          </w:tcPr>
          <w:p w:rsidR="00D70D28" w:rsidRDefault="00D70D28" w:rsidP="00A83343">
            <w:pPr>
              <w:spacing w:after="0" w:line="240" w:lineRule="auto"/>
            </w:pPr>
          </w:p>
        </w:tc>
        <w:tc>
          <w:tcPr>
            <w:tcW w:w="3059" w:type="dxa"/>
            <w:vAlign w:val="center"/>
          </w:tcPr>
          <w:p w:rsidR="00D70D28" w:rsidRPr="008D7464" w:rsidRDefault="00D70D28" w:rsidP="00A83343">
            <w:pPr>
              <w:spacing w:after="0" w:line="240" w:lineRule="auto"/>
              <w:rPr>
                <w:rFonts w:cs="Calibri"/>
                <w:b/>
              </w:rPr>
            </w:pPr>
            <w:r>
              <w:t xml:space="preserve">1.1. a) </w:t>
            </w:r>
            <w:r w:rsidRPr="008D7464">
              <w:t xml:space="preserve">Acoperirea integrala a tematicilor de curs de </w:t>
            </w:r>
            <w:proofErr w:type="spellStart"/>
            <w:r w:rsidRPr="008D7464">
              <w:t>catre</w:t>
            </w:r>
            <w:proofErr w:type="spellEnd"/>
            <w:r w:rsidRPr="008D7464">
              <w:t xml:space="preserve"> </w:t>
            </w:r>
            <w:proofErr w:type="spellStart"/>
            <w:r w:rsidRPr="008D7464">
              <w:t>acelasi</w:t>
            </w:r>
            <w:proofErr w:type="spellEnd"/>
            <w:r w:rsidRPr="008D7464">
              <w:t xml:space="preserve"> formator;</w:t>
            </w:r>
            <w:r>
              <w:t xml:space="preserve"> </w:t>
            </w:r>
          </w:p>
        </w:tc>
        <w:tc>
          <w:tcPr>
            <w:tcW w:w="1276" w:type="dxa"/>
            <w:vAlign w:val="center"/>
          </w:tcPr>
          <w:p w:rsidR="00D70D28" w:rsidRDefault="00D70D28" w:rsidP="00DF67BC">
            <w:pPr>
              <w:spacing w:after="0" w:line="240" w:lineRule="auto"/>
              <w:jc w:val="center"/>
            </w:pPr>
            <w:r>
              <w:t>15</w:t>
            </w:r>
          </w:p>
        </w:tc>
        <w:tc>
          <w:tcPr>
            <w:tcW w:w="1134" w:type="dxa"/>
            <w:vAlign w:val="center"/>
          </w:tcPr>
          <w:p w:rsidR="00D70D28" w:rsidRPr="00786E1B" w:rsidRDefault="00D70D28" w:rsidP="00A83343">
            <w:pPr>
              <w:spacing w:after="0" w:line="240" w:lineRule="auto"/>
            </w:pPr>
          </w:p>
        </w:tc>
        <w:tc>
          <w:tcPr>
            <w:tcW w:w="1559" w:type="dxa"/>
            <w:vMerge/>
            <w:vAlign w:val="center"/>
          </w:tcPr>
          <w:p w:rsidR="00D70D28" w:rsidRPr="00786E1B" w:rsidRDefault="00D70D28" w:rsidP="00D77247">
            <w:pPr>
              <w:overflowPunct w:val="0"/>
              <w:autoSpaceDE w:val="0"/>
              <w:autoSpaceDN w:val="0"/>
              <w:adjustRightInd w:val="0"/>
              <w:spacing w:after="0" w:line="240" w:lineRule="auto"/>
              <w:textAlignment w:val="baseline"/>
            </w:pPr>
          </w:p>
        </w:tc>
        <w:tc>
          <w:tcPr>
            <w:tcW w:w="1650" w:type="dxa"/>
            <w:vAlign w:val="center"/>
          </w:tcPr>
          <w:p w:rsidR="00D70D28" w:rsidRPr="00786E1B" w:rsidRDefault="00D70D28" w:rsidP="00A83343">
            <w:pPr>
              <w:spacing w:after="0" w:line="240" w:lineRule="auto"/>
            </w:pPr>
          </w:p>
        </w:tc>
      </w:tr>
      <w:tr w:rsidR="00D70D28" w:rsidRPr="00786E1B" w:rsidTr="00BD310D">
        <w:trPr>
          <w:trHeight w:val="879"/>
        </w:trPr>
        <w:tc>
          <w:tcPr>
            <w:tcW w:w="338" w:type="dxa"/>
            <w:vMerge/>
          </w:tcPr>
          <w:p w:rsidR="00D70D28" w:rsidRDefault="00D70D28" w:rsidP="00A83343">
            <w:pPr>
              <w:spacing w:after="0" w:line="240" w:lineRule="auto"/>
            </w:pPr>
          </w:p>
        </w:tc>
        <w:tc>
          <w:tcPr>
            <w:tcW w:w="3059" w:type="dxa"/>
            <w:vAlign w:val="center"/>
          </w:tcPr>
          <w:p w:rsidR="00D70D28" w:rsidRPr="00786E1B" w:rsidRDefault="00D70D28" w:rsidP="00A83343">
            <w:pPr>
              <w:spacing w:after="0" w:line="240" w:lineRule="auto"/>
              <w:rPr>
                <w:rFonts w:cs="Calibri"/>
                <w:b/>
              </w:rPr>
            </w:pPr>
            <w:r>
              <w:t xml:space="preserve">1.1. b) </w:t>
            </w:r>
            <w:r w:rsidRPr="008D7464">
              <w:t xml:space="preserve">Acoperirea integrala a tematicilor de curs de </w:t>
            </w:r>
            <w:proofErr w:type="spellStart"/>
            <w:r w:rsidRPr="008D7464">
              <w:t>catre</w:t>
            </w:r>
            <w:proofErr w:type="spellEnd"/>
            <w:r w:rsidRPr="008D7464">
              <w:t xml:space="preserve"> 2 formatori;</w:t>
            </w:r>
          </w:p>
        </w:tc>
        <w:tc>
          <w:tcPr>
            <w:tcW w:w="1276" w:type="dxa"/>
            <w:vAlign w:val="center"/>
          </w:tcPr>
          <w:p w:rsidR="00D70D28" w:rsidRDefault="00D70D28" w:rsidP="00DF67BC">
            <w:pPr>
              <w:spacing w:after="0" w:line="240" w:lineRule="auto"/>
              <w:jc w:val="center"/>
            </w:pPr>
            <w:r>
              <w:t>10</w:t>
            </w:r>
          </w:p>
        </w:tc>
        <w:tc>
          <w:tcPr>
            <w:tcW w:w="1134" w:type="dxa"/>
            <w:vAlign w:val="center"/>
          </w:tcPr>
          <w:p w:rsidR="00D70D28" w:rsidRPr="00786E1B" w:rsidRDefault="00D70D28" w:rsidP="00A83343">
            <w:pPr>
              <w:spacing w:after="0" w:line="240" w:lineRule="auto"/>
            </w:pPr>
          </w:p>
        </w:tc>
        <w:tc>
          <w:tcPr>
            <w:tcW w:w="1559" w:type="dxa"/>
            <w:vMerge/>
            <w:vAlign w:val="center"/>
          </w:tcPr>
          <w:p w:rsidR="00D70D28" w:rsidRPr="00786E1B" w:rsidRDefault="00D70D28" w:rsidP="00D77247">
            <w:pPr>
              <w:overflowPunct w:val="0"/>
              <w:autoSpaceDE w:val="0"/>
              <w:autoSpaceDN w:val="0"/>
              <w:adjustRightInd w:val="0"/>
              <w:spacing w:after="0" w:line="240" w:lineRule="auto"/>
              <w:textAlignment w:val="baseline"/>
            </w:pPr>
          </w:p>
        </w:tc>
        <w:tc>
          <w:tcPr>
            <w:tcW w:w="1650" w:type="dxa"/>
            <w:vAlign w:val="center"/>
          </w:tcPr>
          <w:p w:rsidR="00D70D28" w:rsidRPr="00786E1B" w:rsidRDefault="00D70D28" w:rsidP="00A83343">
            <w:pPr>
              <w:spacing w:after="0" w:line="240" w:lineRule="auto"/>
            </w:pPr>
          </w:p>
        </w:tc>
      </w:tr>
      <w:tr w:rsidR="00D70D28" w:rsidRPr="00786E1B" w:rsidTr="00BD310D">
        <w:trPr>
          <w:trHeight w:val="879"/>
        </w:trPr>
        <w:tc>
          <w:tcPr>
            <w:tcW w:w="338" w:type="dxa"/>
            <w:vMerge/>
          </w:tcPr>
          <w:p w:rsidR="00D70D28" w:rsidRDefault="00D70D28" w:rsidP="00A83343">
            <w:pPr>
              <w:spacing w:after="0" w:line="240" w:lineRule="auto"/>
            </w:pPr>
          </w:p>
        </w:tc>
        <w:tc>
          <w:tcPr>
            <w:tcW w:w="3059" w:type="dxa"/>
            <w:vAlign w:val="center"/>
          </w:tcPr>
          <w:p w:rsidR="00D70D28" w:rsidRDefault="00D70D28" w:rsidP="00A83343">
            <w:pPr>
              <w:spacing w:after="0" w:line="240" w:lineRule="auto"/>
            </w:pPr>
            <w:r>
              <w:t xml:space="preserve">1.2. a) </w:t>
            </w:r>
            <w:r w:rsidRPr="008D7464">
              <w:t xml:space="preserve">Cuprinderea in </w:t>
            </w:r>
            <w:proofErr w:type="spellStart"/>
            <w:r w:rsidRPr="008D7464">
              <w:t>cu</w:t>
            </w:r>
            <w:r w:rsidR="00AA4BBB">
              <w:t>r</w:t>
            </w:r>
            <w:r w:rsidRPr="008D7464">
              <w:t>ricula</w:t>
            </w:r>
            <w:proofErr w:type="spellEnd"/>
            <w:r w:rsidRPr="008D7464">
              <w:t xml:space="preserve"> mai mult de o vizita in teren</w:t>
            </w:r>
          </w:p>
        </w:tc>
        <w:tc>
          <w:tcPr>
            <w:tcW w:w="1276" w:type="dxa"/>
            <w:vAlign w:val="center"/>
          </w:tcPr>
          <w:p w:rsidR="00D70D28" w:rsidRDefault="00D70D28" w:rsidP="00DF67BC">
            <w:pPr>
              <w:spacing w:after="0" w:line="240" w:lineRule="auto"/>
              <w:jc w:val="center"/>
            </w:pPr>
            <w:r>
              <w:t>15</w:t>
            </w:r>
          </w:p>
        </w:tc>
        <w:tc>
          <w:tcPr>
            <w:tcW w:w="1134" w:type="dxa"/>
            <w:vAlign w:val="center"/>
          </w:tcPr>
          <w:p w:rsidR="00D70D28" w:rsidRPr="00786E1B" w:rsidRDefault="00D70D28" w:rsidP="00A83343">
            <w:pPr>
              <w:spacing w:after="0" w:line="240" w:lineRule="auto"/>
            </w:pPr>
          </w:p>
        </w:tc>
        <w:tc>
          <w:tcPr>
            <w:tcW w:w="1559" w:type="dxa"/>
            <w:vMerge/>
            <w:vAlign w:val="center"/>
          </w:tcPr>
          <w:p w:rsidR="00D70D28" w:rsidRPr="00786E1B" w:rsidRDefault="00D70D28" w:rsidP="00D77247">
            <w:pPr>
              <w:overflowPunct w:val="0"/>
              <w:autoSpaceDE w:val="0"/>
              <w:autoSpaceDN w:val="0"/>
              <w:adjustRightInd w:val="0"/>
              <w:spacing w:after="0" w:line="240" w:lineRule="auto"/>
              <w:textAlignment w:val="baseline"/>
            </w:pPr>
          </w:p>
        </w:tc>
        <w:tc>
          <w:tcPr>
            <w:tcW w:w="1650" w:type="dxa"/>
            <w:vAlign w:val="center"/>
          </w:tcPr>
          <w:p w:rsidR="00D70D28" w:rsidRPr="00786E1B" w:rsidRDefault="00D70D28" w:rsidP="00A83343">
            <w:pPr>
              <w:spacing w:after="0" w:line="240" w:lineRule="auto"/>
            </w:pPr>
          </w:p>
        </w:tc>
      </w:tr>
      <w:tr w:rsidR="00D70D28" w:rsidRPr="00786E1B" w:rsidTr="00BD310D">
        <w:trPr>
          <w:trHeight w:val="879"/>
        </w:trPr>
        <w:tc>
          <w:tcPr>
            <w:tcW w:w="338" w:type="dxa"/>
            <w:vMerge/>
          </w:tcPr>
          <w:p w:rsidR="00D70D28" w:rsidRDefault="00D70D28" w:rsidP="00A83343">
            <w:pPr>
              <w:spacing w:after="0" w:line="240" w:lineRule="auto"/>
            </w:pPr>
          </w:p>
        </w:tc>
        <w:tc>
          <w:tcPr>
            <w:tcW w:w="3059" w:type="dxa"/>
            <w:vAlign w:val="center"/>
          </w:tcPr>
          <w:p w:rsidR="00D70D28" w:rsidRDefault="00D70D28" w:rsidP="00A83343">
            <w:pPr>
              <w:spacing w:after="0" w:line="240" w:lineRule="auto"/>
            </w:pPr>
            <w:r>
              <w:t xml:space="preserve">1.2. b) </w:t>
            </w:r>
            <w:r w:rsidRPr="008D7464">
              <w:t xml:space="preserve">Cuprinderea in </w:t>
            </w:r>
            <w:proofErr w:type="spellStart"/>
            <w:r w:rsidRPr="008D7464">
              <w:t>cur</w:t>
            </w:r>
            <w:r w:rsidR="00AA4BBB">
              <w:t>r</w:t>
            </w:r>
            <w:r w:rsidRPr="008D7464">
              <w:t>icula</w:t>
            </w:r>
            <w:proofErr w:type="spellEnd"/>
            <w:r w:rsidRPr="008D7464">
              <w:t xml:space="preserve"> o singura vizita in teren</w:t>
            </w:r>
          </w:p>
        </w:tc>
        <w:tc>
          <w:tcPr>
            <w:tcW w:w="1276" w:type="dxa"/>
            <w:vAlign w:val="center"/>
          </w:tcPr>
          <w:p w:rsidR="00D70D28" w:rsidRDefault="00D70D28" w:rsidP="00DF67BC">
            <w:pPr>
              <w:spacing w:after="0" w:line="240" w:lineRule="auto"/>
              <w:jc w:val="center"/>
            </w:pPr>
            <w:r>
              <w:t>10</w:t>
            </w:r>
          </w:p>
        </w:tc>
        <w:tc>
          <w:tcPr>
            <w:tcW w:w="1134" w:type="dxa"/>
            <w:vAlign w:val="center"/>
          </w:tcPr>
          <w:p w:rsidR="00D70D28" w:rsidRPr="00786E1B" w:rsidRDefault="00D70D28" w:rsidP="00A83343">
            <w:pPr>
              <w:spacing w:after="0" w:line="240" w:lineRule="auto"/>
            </w:pPr>
          </w:p>
        </w:tc>
        <w:tc>
          <w:tcPr>
            <w:tcW w:w="1559" w:type="dxa"/>
            <w:vMerge/>
            <w:vAlign w:val="center"/>
          </w:tcPr>
          <w:p w:rsidR="00D70D28" w:rsidRPr="00786E1B" w:rsidRDefault="00D70D28" w:rsidP="00D77247">
            <w:pPr>
              <w:overflowPunct w:val="0"/>
              <w:autoSpaceDE w:val="0"/>
              <w:autoSpaceDN w:val="0"/>
              <w:adjustRightInd w:val="0"/>
              <w:spacing w:after="0" w:line="240" w:lineRule="auto"/>
              <w:textAlignment w:val="baseline"/>
            </w:pPr>
          </w:p>
        </w:tc>
        <w:tc>
          <w:tcPr>
            <w:tcW w:w="1650" w:type="dxa"/>
            <w:vAlign w:val="center"/>
          </w:tcPr>
          <w:p w:rsidR="00D70D28" w:rsidRPr="00786E1B" w:rsidRDefault="00D70D28" w:rsidP="00A83343">
            <w:pPr>
              <w:spacing w:after="0" w:line="240" w:lineRule="auto"/>
            </w:pPr>
          </w:p>
        </w:tc>
      </w:tr>
      <w:tr w:rsidR="008D7464" w:rsidRPr="00786E1B" w:rsidTr="008D7464">
        <w:trPr>
          <w:trHeight w:val="500"/>
        </w:trPr>
        <w:tc>
          <w:tcPr>
            <w:tcW w:w="9016" w:type="dxa"/>
            <w:gridSpan w:val="6"/>
          </w:tcPr>
          <w:p w:rsidR="008D7464" w:rsidRPr="00786E1B" w:rsidRDefault="008D7464" w:rsidP="00A83343">
            <w:pPr>
              <w:spacing w:after="0" w:line="240" w:lineRule="auto"/>
            </w:pPr>
            <w:r w:rsidRPr="008D7464">
              <w:t xml:space="preserve">*In cazul ofertelor formulate de mai mult de un formator se va lua in considerare </w:t>
            </w:r>
            <w:proofErr w:type="spellStart"/>
            <w:r w:rsidRPr="008D7464">
              <w:t>numarul</w:t>
            </w:r>
            <w:proofErr w:type="spellEnd"/>
            <w:r w:rsidRPr="008D7464">
              <w:t xml:space="preserve"> cel mai mare de </w:t>
            </w:r>
            <w:proofErr w:type="spellStart"/>
            <w:r w:rsidRPr="008D7464">
              <w:t>referinte</w:t>
            </w:r>
            <w:proofErr w:type="spellEnd"/>
          </w:p>
        </w:tc>
      </w:tr>
      <w:tr w:rsidR="00D70D28" w:rsidRPr="00786E1B" w:rsidTr="00D70D28">
        <w:tc>
          <w:tcPr>
            <w:tcW w:w="338" w:type="dxa"/>
            <w:vMerge w:val="restart"/>
            <w:vAlign w:val="center"/>
          </w:tcPr>
          <w:p w:rsidR="00D70D28" w:rsidRPr="006752B0" w:rsidRDefault="00D70D28" w:rsidP="00A83343">
            <w:pPr>
              <w:spacing w:after="0" w:line="240" w:lineRule="auto"/>
              <w:rPr>
                <w:b/>
              </w:rPr>
            </w:pPr>
            <w:r w:rsidRPr="006752B0">
              <w:rPr>
                <w:b/>
              </w:rPr>
              <w:t>2</w:t>
            </w:r>
          </w:p>
        </w:tc>
        <w:tc>
          <w:tcPr>
            <w:tcW w:w="3059" w:type="dxa"/>
          </w:tcPr>
          <w:p w:rsidR="00D70D28" w:rsidRPr="00786E1B" w:rsidRDefault="00D70D28" w:rsidP="00A83343">
            <w:pPr>
              <w:spacing w:after="0" w:line="240" w:lineRule="auto"/>
            </w:pPr>
            <w:r w:rsidRPr="008D7464">
              <w:rPr>
                <w:rFonts w:eastAsia="Times New Roman"/>
                <w:b/>
                <w:lang w:eastAsia="ro-RO"/>
              </w:rPr>
              <w:t>Criteriul implementării eficiente și accelerate a proiectului;</w:t>
            </w:r>
          </w:p>
        </w:tc>
        <w:tc>
          <w:tcPr>
            <w:tcW w:w="1276" w:type="dxa"/>
            <w:vAlign w:val="center"/>
          </w:tcPr>
          <w:p w:rsidR="00D70D28" w:rsidRPr="009D4A79" w:rsidRDefault="00D70D28" w:rsidP="00DF67BC">
            <w:pPr>
              <w:spacing w:after="0" w:line="240" w:lineRule="auto"/>
              <w:jc w:val="center"/>
              <w:rPr>
                <w:b/>
              </w:rPr>
            </w:pPr>
            <w:r w:rsidRPr="009D4A79">
              <w:rPr>
                <w:b/>
              </w:rPr>
              <w:t>30</w:t>
            </w:r>
          </w:p>
        </w:tc>
        <w:tc>
          <w:tcPr>
            <w:tcW w:w="1134" w:type="dxa"/>
          </w:tcPr>
          <w:p w:rsidR="00D70D28" w:rsidRPr="00786E1B" w:rsidRDefault="00D70D28" w:rsidP="00A83343">
            <w:pPr>
              <w:spacing w:after="0" w:line="240" w:lineRule="auto"/>
            </w:pPr>
          </w:p>
        </w:tc>
        <w:tc>
          <w:tcPr>
            <w:tcW w:w="1559" w:type="dxa"/>
            <w:vMerge w:val="restart"/>
            <w:vAlign w:val="center"/>
          </w:tcPr>
          <w:p w:rsidR="00D70D28" w:rsidRPr="00786E1B" w:rsidRDefault="00D70D28" w:rsidP="00D70D28">
            <w:pPr>
              <w:overflowPunct w:val="0"/>
              <w:autoSpaceDE w:val="0"/>
              <w:autoSpaceDN w:val="0"/>
              <w:adjustRightInd w:val="0"/>
              <w:spacing w:after="0" w:line="240" w:lineRule="auto"/>
              <w:textAlignment w:val="baseline"/>
            </w:pPr>
            <w:r>
              <w:t xml:space="preserve">Cerere de </w:t>
            </w:r>
            <w:proofErr w:type="spellStart"/>
            <w:r>
              <w:t>Finantare</w:t>
            </w:r>
            <w:proofErr w:type="spellEnd"/>
            <w:r w:rsidR="00AA4BBB">
              <w:t xml:space="preserve">, </w:t>
            </w:r>
            <w:proofErr w:type="spellStart"/>
            <w:r w:rsidR="00AA4BBB">
              <w:t>Curricula</w:t>
            </w:r>
            <w:proofErr w:type="spellEnd"/>
          </w:p>
          <w:p w:rsidR="00D70D28" w:rsidRPr="00786E1B" w:rsidRDefault="00D70D28" w:rsidP="00A83343">
            <w:pPr>
              <w:spacing w:after="0" w:line="240" w:lineRule="auto"/>
            </w:pPr>
          </w:p>
        </w:tc>
        <w:tc>
          <w:tcPr>
            <w:tcW w:w="1650" w:type="dxa"/>
          </w:tcPr>
          <w:p w:rsidR="00D70D28" w:rsidRPr="00786E1B" w:rsidRDefault="00D70D28" w:rsidP="00A83343">
            <w:pPr>
              <w:spacing w:after="0" w:line="240" w:lineRule="auto"/>
            </w:pPr>
          </w:p>
        </w:tc>
      </w:tr>
      <w:tr w:rsidR="00D70D28" w:rsidRPr="00786E1B" w:rsidTr="001A08C8">
        <w:tc>
          <w:tcPr>
            <w:tcW w:w="338" w:type="dxa"/>
            <w:vMerge/>
            <w:vAlign w:val="center"/>
          </w:tcPr>
          <w:p w:rsidR="00D70D28" w:rsidRDefault="00D70D28" w:rsidP="00A83343">
            <w:pPr>
              <w:spacing w:after="0" w:line="240" w:lineRule="auto"/>
            </w:pPr>
          </w:p>
        </w:tc>
        <w:tc>
          <w:tcPr>
            <w:tcW w:w="3059" w:type="dxa"/>
            <w:vAlign w:val="center"/>
          </w:tcPr>
          <w:p w:rsidR="00D70D28" w:rsidRPr="003E3969" w:rsidRDefault="00D70D28" w:rsidP="00A83343">
            <w:pPr>
              <w:spacing w:after="0" w:line="240" w:lineRule="auto"/>
              <w:rPr>
                <w:rFonts w:cs="Calibri"/>
                <w:b/>
              </w:rPr>
            </w:pPr>
            <w:r>
              <w:rPr>
                <w:rFonts w:eastAsia="Times New Roman"/>
                <w:lang w:eastAsia="ro-RO"/>
              </w:rPr>
              <w:t xml:space="preserve">2.1. a) </w:t>
            </w:r>
            <w:r w:rsidRPr="008D7464">
              <w:rPr>
                <w:rFonts w:eastAsia="Times New Roman"/>
                <w:lang w:eastAsia="ro-RO"/>
              </w:rPr>
              <w:t>Durata propusa pentru domeniului de formare profesională/modul de formare/temă este de 24 ore</w:t>
            </w:r>
          </w:p>
        </w:tc>
        <w:tc>
          <w:tcPr>
            <w:tcW w:w="1276" w:type="dxa"/>
            <w:vAlign w:val="center"/>
          </w:tcPr>
          <w:p w:rsidR="00D70D28" w:rsidRDefault="00D70D28" w:rsidP="00DF67BC">
            <w:pPr>
              <w:spacing w:after="0" w:line="240" w:lineRule="auto"/>
              <w:jc w:val="center"/>
            </w:pPr>
            <w:r>
              <w:t>30</w:t>
            </w:r>
          </w:p>
        </w:tc>
        <w:tc>
          <w:tcPr>
            <w:tcW w:w="1134" w:type="dxa"/>
            <w:vAlign w:val="center"/>
          </w:tcPr>
          <w:p w:rsidR="00D70D28" w:rsidRPr="00786E1B" w:rsidRDefault="00D70D28" w:rsidP="00A83343">
            <w:pPr>
              <w:spacing w:after="0" w:line="240" w:lineRule="auto"/>
            </w:pPr>
          </w:p>
        </w:tc>
        <w:tc>
          <w:tcPr>
            <w:tcW w:w="1559" w:type="dxa"/>
            <w:vMerge/>
            <w:vAlign w:val="center"/>
          </w:tcPr>
          <w:p w:rsidR="00D70D28" w:rsidRPr="00786E1B" w:rsidRDefault="00D70D28" w:rsidP="00A83343">
            <w:pPr>
              <w:spacing w:after="0" w:line="240" w:lineRule="auto"/>
            </w:pPr>
          </w:p>
        </w:tc>
        <w:tc>
          <w:tcPr>
            <w:tcW w:w="1650" w:type="dxa"/>
            <w:vAlign w:val="center"/>
          </w:tcPr>
          <w:p w:rsidR="00D70D28" w:rsidRPr="00786E1B" w:rsidRDefault="00D70D28" w:rsidP="00A83343">
            <w:pPr>
              <w:spacing w:after="0" w:line="240" w:lineRule="auto"/>
            </w:pPr>
          </w:p>
        </w:tc>
      </w:tr>
      <w:tr w:rsidR="00D70D28" w:rsidRPr="00786E1B" w:rsidTr="001A08C8">
        <w:tc>
          <w:tcPr>
            <w:tcW w:w="338" w:type="dxa"/>
            <w:vMerge/>
            <w:vAlign w:val="center"/>
          </w:tcPr>
          <w:p w:rsidR="00D70D28" w:rsidRDefault="00D70D28" w:rsidP="009D4A79">
            <w:pPr>
              <w:spacing w:after="0" w:line="240" w:lineRule="auto"/>
            </w:pPr>
          </w:p>
        </w:tc>
        <w:tc>
          <w:tcPr>
            <w:tcW w:w="3059" w:type="dxa"/>
            <w:vAlign w:val="center"/>
          </w:tcPr>
          <w:p w:rsidR="00D70D28" w:rsidRDefault="00D70D28" w:rsidP="009D4A79">
            <w:pPr>
              <w:spacing w:after="0" w:line="247" w:lineRule="auto"/>
              <w:ind w:left="1"/>
            </w:pPr>
            <w:r>
              <w:rPr>
                <w:rFonts w:eastAsia="Times New Roman"/>
                <w:lang w:eastAsia="ro-RO"/>
              </w:rPr>
              <w:t>2.1. b)</w:t>
            </w:r>
            <w:r>
              <w:t xml:space="preserve"> </w:t>
            </w:r>
            <w:r w:rsidRPr="00D70D28">
              <w:rPr>
                <w:rFonts w:eastAsia="Times New Roman"/>
                <w:lang w:eastAsia="ro-RO"/>
              </w:rPr>
              <w:t>Durata propusa pentru domeniului de formare profesională/modul de formare/temă este mai mare de 24 ore</w:t>
            </w:r>
            <w:r>
              <w:rPr>
                <w:rFonts w:eastAsia="Times New Roman"/>
                <w:lang w:eastAsia="ro-RO"/>
              </w:rPr>
              <w:t xml:space="preserve"> </w:t>
            </w:r>
          </w:p>
        </w:tc>
        <w:tc>
          <w:tcPr>
            <w:tcW w:w="1276" w:type="dxa"/>
            <w:vAlign w:val="center"/>
          </w:tcPr>
          <w:p w:rsidR="00D70D28" w:rsidRDefault="00D70D28" w:rsidP="00DF67BC">
            <w:pPr>
              <w:spacing w:after="0" w:line="240" w:lineRule="auto"/>
              <w:jc w:val="center"/>
            </w:pPr>
            <w:r>
              <w:t>20</w:t>
            </w:r>
          </w:p>
        </w:tc>
        <w:tc>
          <w:tcPr>
            <w:tcW w:w="1134" w:type="dxa"/>
            <w:vAlign w:val="center"/>
          </w:tcPr>
          <w:p w:rsidR="00D70D28" w:rsidRPr="00786E1B" w:rsidRDefault="00D70D28" w:rsidP="009D4A79">
            <w:pPr>
              <w:spacing w:after="0" w:line="240" w:lineRule="auto"/>
            </w:pPr>
          </w:p>
        </w:tc>
        <w:tc>
          <w:tcPr>
            <w:tcW w:w="1559" w:type="dxa"/>
            <w:vMerge/>
            <w:vAlign w:val="center"/>
          </w:tcPr>
          <w:p w:rsidR="00D70D28" w:rsidRPr="00786E1B" w:rsidRDefault="00D70D28" w:rsidP="009D4A79">
            <w:pPr>
              <w:spacing w:after="0" w:line="240" w:lineRule="auto"/>
            </w:pPr>
          </w:p>
        </w:tc>
        <w:tc>
          <w:tcPr>
            <w:tcW w:w="1650" w:type="dxa"/>
            <w:vAlign w:val="center"/>
          </w:tcPr>
          <w:p w:rsidR="00D70D28" w:rsidRPr="00786E1B" w:rsidRDefault="00D70D28" w:rsidP="009D4A79">
            <w:pPr>
              <w:spacing w:after="0" w:line="240" w:lineRule="auto"/>
            </w:pPr>
          </w:p>
        </w:tc>
      </w:tr>
      <w:tr w:rsidR="00D70D28" w:rsidRPr="00786E1B" w:rsidTr="00D70D28">
        <w:tc>
          <w:tcPr>
            <w:tcW w:w="338" w:type="dxa"/>
            <w:vMerge w:val="restart"/>
            <w:vAlign w:val="center"/>
          </w:tcPr>
          <w:p w:rsidR="00D70D28" w:rsidRPr="006752B0" w:rsidRDefault="00D70D28" w:rsidP="009D4A79">
            <w:pPr>
              <w:spacing w:after="0" w:line="240" w:lineRule="auto"/>
              <w:rPr>
                <w:b/>
              </w:rPr>
            </w:pPr>
            <w:r w:rsidRPr="006752B0">
              <w:rPr>
                <w:b/>
              </w:rPr>
              <w:t>3</w:t>
            </w:r>
          </w:p>
        </w:tc>
        <w:tc>
          <w:tcPr>
            <w:tcW w:w="3059" w:type="dxa"/>
          </w:tcPr>
          <w:p w:rsidR="00D70D28" w:rsidRPr="00786E1B" w:rsidRDefault="00D70D28" w:rsidP="009D4A79">
            <w:pPr>
              <w:spacing w:after="0" w:line="240" w:lineRule="auto"/>
            </w:pPr>
            <w:r w:rsidRPr="00D70D28">
              <w:rPr>
                <w:rFonts w:eastAsia="Times New Roman"/>
                <w:b/>
                <w:lang w:eastAsia="ro-RO"/>
              </w:rPr>
              <w:t xml:space="preserve">Criteriul eficientei </w:t>
            </w:r>
            <w:proofErr w:type="spellStart"/>
            <w:r w:rsidRPr="00D70D28">
              <w:rPr>
                <w:rFonts w:eastAsia="Times New Roman"/>
                <w:b/>
                <w:lang w:eastAsia="ro-RO"/>
              </w:rPr>
              <w:t>utilizarii</w:t>
            </w:r>
            <w:proofErr w:type="spellEnd"/>
            <w:r w:rsidRPr="00D70D28">
              <w:rPr>
                <w:rFonts w:eastAsia="Times New Roman"/>
                <w:b/>
                <w:lang w:eastAsia="ro-RO"/>
              </w:rPr>
              <w:t xml:space="preserve"> fondurilor</w:t>
            </w:r>
          </w:p>
        </w:tc>
        <w:tc>
          <w:tcPr>
            <w:tcW w:w="1276" w:type="dxa"/>
            <w:vAlign w:val="center"/>
          </w:tcPr>
          <w:p w:rsidR="00D70D28" w:rsidRPr="009D4A79" w:rsidRDefault="00D70D28" w:rsidP="00DF67BC">
            <w:pPr>
              <w:spacing w:after="0" w:line="240" w:lineRule="auto"/>
              <w:jc w:val="center"/>
              <w:rPr>
                <w:b/>
              </w:rPr>
            </w:pPr>
            <w:r>
              <w:rPr>
                <w:b/>
              </w:rPr>
              <w:t>25</w:t>
            </w:r>
          </w:p>
        </w:tc>
        <w:tc>
          <w:tcPr>
            <w:tcW w:w="1134" w:type="dxa"/>
          </w:tcPr>
          <w:p w:rsidR="00D70D28" w:rsidRPr="00786E1B" w:rsidRDefault="00D70D28" w:rsidP="009D4A79">
            <w:pPr>
              <w:spacing w:after="0" w:line="240" w:lineRule="auto"/>
            </w:pPr>
          </w:p>
        </w:tc>
        <w:tc>
          <w:tcPr>
            <w:tcW w:w="1559" w:type="dxa"/>
            <w:vMerge w:val="restart"/>
            <w:vAlign w:val="center"/>
          </w:tcPr>
          <w:p w:rsidR="00D70D28" w:rsidRPr="00AA4BBB" w:rsidRDefault="00D70D28" w:rsidP="00D70D28">
            <w:pPr>
              <w:overflowPunct w:val="0"/>
              <w:autoSpaceDE w:val="0"/>
              <w:autoSpaceDN w:val="0"/>
              <w:adjustRightInd w:val="0"/>
              <w:spacing w:after="0" w:line="240" w:lineRule="auto"/>
              <w:textAlignment w:val="baseline"/>
              <w:rPr>
                <w:b/>
              </w:rPr>
            </w:pPr>
            <w:r>
              <w:t xml:space="preserve">Cerere de </w:t>
            </w:r>
            <w:proofErr w:type="spellStart"/>
            <w:r>
              <w:t>Finantare</w:t>
            </w:r>
            <w:proofErr w:type="spellEnd"/>
            <w:r w:rsidR="00AA4BBB">
              <w:t>, Buget Indicativ, Fundamentare bugetara</w:t>
            </w:r>
          </w:p>
        </w:tc>
        <w:tc>
          <w:tcPr>
            <w:tcW w:w="1650" w:type="dxa"/>
          </w:tcPr>
          <w:p w:rsidR="00D70D28" w:rsidRPr="00786E1B" w:rsidRDefault="00D70D28" w:rsidP="009D4A79">
            <w:pPr>
              <w:spacing w:after="0" w:line="240" w:lineRule="auto"/>
            </w:pPr>
          </w:p>
        </w:tc>
      </w:tr>
      <w:tr w:rsidR="00D70D28" w:rsidRPr="00786E1B" w:rsidTr="00D70D28">
        <w:trPr>
          <w:trHeight w:val="337"/>
        </w:trPr>
        <w:tc>
          <w:tcPr>
            <w:tcW w:w="338" w:type="dxa"/>
            <w:vMerge/>
          </w:tcPr>
          <w:p w:rsidR="00D70D28" w:rsidRDefault="00D70D28" w:rsidP="009D4A79">
            <w:pPr>
              <w:spacing w:after="0" w:line="240" w:lineRule="auto"/>
            </w:pPr>
          </w:p>
        </w:tc>
        <w:tc>
          <w:tcPr>
            <w:tcW w:w="3059" w:type="dxa"/>
          </w:tcPr>
          <w:p w:rsidR="00D70D28" w:rsidRDefault="00D70D28" w:rsidP="009D4A79">
            <w:pPr>
              <w:spacing w:after="0" w:line="247" w:lineRule="auto"/>
              <w:ind w:left="1" w:right="51"/>
            </w:pPr>
            <w:r>
              <w:t xml:space="preserve">3.1. a) </w:t>
            </w:r>
            <w:r w:rsidRPr="00D70D28">
              <w:t>Cost unitar/zi</w:t>
            </w:r>
            <w:r>
              <w:t xml:space="preserve"> </w:t>
            </w:r>
            <w:r w:rsidRPr="00D70D28">
              <w:t xml:space="preserve">/beneficiar indirect mai mic </w:t>
            </w:r>
            <w:proofErr w:type="spellStart"/>
            <w:r w:rsidRPr="00D70D28">
              <w:t>decat</w:t>
            </w:r>
            <w:proofErr w:type="spellEnd"/>
            <w:r w:rsidRPr="00D70D28">
              <w:t xml:space="preserve"> costul standard</w:t>
            </w:r>
          </w:p>
        </w:tc>
        <w:tc>
          <w:tcPr>
            <w:tcW w:w="1276" w:type="dxa"/>
            <w:vAlign w:val="center"/>
          </w:tcPr>
          <w:p w:rsidR="00D70D28" w:rsidRDefault="00D70D28" w:rsidP="00DF67BC">
            <w:pPr>
              <w:spacing w:after="0" w:line="247" w:lineRule="auto"/>
              <w:ind w:right="52"/>
              <w:jc w:val="center"/>
            </w:pPr>
            <w:r>
              <w:t>25</w:t>
            </w:r>
          </w:p>
        </w:tc>
        <w:tc>
          <w:tcPr>
            <w:tcW w:w="1134" w:type="dxa"/>
          </w:tcPr>
          <w:p w:rsidR="00D70D28" w:rsidRPr="00786E1B" w:rsidRDefault="00D70D28" w:rsidP="009D4A79">
            <w:pPr>
              <w:spacing w:after="0" w:line="240" w:lineRule="auto"/>
            </w:pPr>
          </w:p>
        </w:tc>
        <w:tc>
          <w:tcPr>
            <w:tcW w:w="1559" w:type="dxa"/>
            <w:vMerge/>
            <w:vAlign w:val="center"/>
          </w:tcPr>
          <w:p w:rsidR="00D70D28" w:rsidRPr="00786E1B" w:rsidRDefault="00D70D28" w:rsidP="00D70D28">
            <w:pPr>
              <w:overflowPunct w:val="0"/>
              <w:autoSpaceDE w:val="0"/>
              <w:autoSpaceDN w:val="0"/>
              <w:adjustRightInd w:val="0"/>
              <w:spacing w:after="0" w:line="240" w:lineRule="auto"/>
              <w:textAlignment w:val="baseline"/>
            </w:pPr>
          </w:p>
        </w:tc>
        <w:tc>
          <w:tcPr>
            <w:tcW w:w="1650" w:type="dxa"/>
          </w:tcPr>
          <w:p w:rsidR="00D70D28" w:rsidRPr="00786E1B" w:rsidRDefault="00D70D28" w:rsidP="009D4A79">
            <w:pPr>
              <w:spacing w:after="0" w:line="240" w:lineRule="auto"/>
            </w:pPr>
          </w:p>
        </w:tc>
      </w:tr>
      <w:tr w:rsidR="00D70D28" w:rsidRPr="00786E1B" w:rsidTr="005D0DA0">
        <w:tc>
          <w:tcPr>
            <w:tcW w:w="338" w:type="dxa"/>
            <w:vMerge/>
          </w:tcPr>
          <w:p w:rsidR="00D70D28" w:rsidRDefault="00D70D28" w:rsidP="009D4A79">
            <w:pPr>
              <w:spacing w:after="0" w:line="240" w:lineRule="auto"/>
            </w:pPr>
          </w:p>
        </w:tc>
        <w:tc>
          <w:tcPr>
            <w:tcW w:w="3059" w:type="dxa"/>
          </w:tcPr>
          <w:p w:rsidR="00D70D28" w:rsidRPr="003E3969" w:rsidRDefault="00D70D28" w:rsidP="009D4A79">
            <w:pPr>
              <w:spacing w:after="0" w:line="240" w:lineRule="auto"/>
              <w:rPr>
                <w:rFonts w:cs="Calibri"/>
                <w:b/>
              </w:rPr>
            </w:pPr>
            <w:r>
              <w:t xml:space="preserve">3.1. b) </w:t>
            </w:r>
            <w:r w:rsidRPr="00D70D28">
              <w:t>Cost unitar/zi</w:t>
            </w:r>
            <w:r>
              <w:t xml:space="preserve"> </w:t>
            </w:r>
            <w:r w:rsidRPr="00D70D28">
              <w:t xml:space="preserve">/beneficiar indirect mai egal </w:t>
            </w:r>
            <w:r w:rsidRPr="00D70D28">
              <w:lastRenderedPageBreak/>
              <w:t xml:space="preserve">sau mai mare </w:t>
            </w:r>
            <w:proofErr w:type="spellStart"/>
            <w:r w:rsidRPr="00D70D28">
              <w:t>decat</w:t>
            </w:r>
            <w:proofErr w:type="spellEnd"/>
            <w:r w:rsidRPr="00D70D28">
              <w:t xml:space="preserve"> costul standard</w:t>
            </w:r>
          </w:p>
        </w:tc>
        <w:tc>
          <w:tcPr>
            <w:tcW w:w="1276" w:type="dxa"/>
            <w:vAlign w:val="center"/>
          </w:tcPr>
          <w:p w:rsidR="00D70D28" w:rsidRDefault="00D70D28" w:rsidP="00DF67BC">
            <w:pPr>
              <w:spacing w:after="0" w:line="247" w:lineRule="auto"/>
              <w:ind w:right="52"/>
              <w:jc w:val="center"/>
            </w:pPr>
            <w:r>
              <w:lastRenderedPageBreak/>
              <w:t>15</w:t>
            </w:r>
          </w:p>
        </w:tc>
        <w:tc>
          <w:tcPr>
            <w:tcW w:w="1134" w:type="dxa"/>
          </w:tcPr>
          <w:p w:rsidR="00D70D28" w:rsidRPr="00786E1B" w:rsidRDefault="00D70D28" w:rsidP="009D4A79">
            <w:pPr>
              <w:spacing w:after="0" w:line="240" w:lineRule="auto"/>
            </w:pPr>
          </w:p>
        </w:tc>
        <w:tc>
          <w:tcPr>
            <w:tcW w:w="1559" w:type="dxa"/>
            <w:vMerge/>
          </w:tcPr>
          <w:p w:rsidR="00D70D28" w:rsidRPr="00786E1B" w:rsidRDefault="00D70D28" w:rsidP="009D4A79">
            <w:pPr>
              <w:spacing w:after="0" w:line="240" w:lineRule="auto"/>
            </w:pPr>
          </w:p>
        </w:tc>
        <w:tc>
          <w:tcPr>
            <w:tcW w:w="1650" w:type="dxa"/>
          </w:tcPr>
          <w:p w:rsidR="00D70D28" w:rsidRPr="00786E1B" w:rsidRDefault="00D70D28" w:rsidP="009D4A79">
            <w:pPr>
              <w:spacing w:after="0" w:line="240" w:lineRule="auto"/>
            </w:pPr>
          </w:p>
        </w:tc>
      </w:tr>
      <w:tr w:rsidR="00B8339C" w:rsidRPr="00786E1B" w:rsidTr="008D7464">
        <w:trPr>
          <w:trHeight w:val="335"/>
        </w:trPr>
        <w:tc>
          <w:tcPr>
            <w:tcW w:w="3397" w:type="dxa"/>
            <w:gridSpan w:val="2"/>
          </w:tcPr>
          <w:p w:rsidR="00B8339C" w:rsidRPr="00D70D28" w:rsidRDefault="00D70D28" w:rsidP="00D70D28">
            <w:pPr>
              <w:spacing w:after="0" w:line="240" w:lineRule="auto"/>
              <w:jc w:val="right"/>
              <w:rPr>
                <w:b/>
              </w:rPr>
            </w:pPr>
            <w:r w:rsidRPr="00D70D28">
              <w:rPr>
                <w:b/>
              </w:rPr>
              <w:t>Total</w:t>
            </w:r>
          </w:p>
        </w:tc>
        <w:tc>
          <w:tcPr>
            <w:tcW w:w="1276" w:type="dxa"/>
          </w:tcPr>
          <w:p w:rsidR="00B8339C" w:rsidRPr="00D70D28" w:rsidRDefault="00D70D28" w:rsidP="00DF67BC">
            <w:pPr>
              <w:spacing w:after="0" w:line="247" w:lineRule="auto"/>
              <w:ind w:right="1"/>
              <w:jc w:val="center"/>
              <w:rPr>
                <w:b/>
              </w:rPr>
            </w:pPr>
            <w:r w:rsidRPr="00D70D28">
              <w:rPr>
                <w:b/>
              </w:rPr>
              <w:t xml:space="preserve">100 </w:t>
            </w:r>
          </w:p>
        </w:tc>
        <w:tc>
          <w:tcPr>
            <w:tcW w:w="1134" w:type="dxa"/>
          </w:tcPr>
          <w:p w:rsidR="00B8339C" w:rsidRPr="00786E1B" w:rsidRDefault="00B8339C" w:rsidP="00DF67BC">
            <w:pPr>
              <w:spacing w:after="0" w:line="240" w:lineRule="auto"/>
            </w:pPr>
          </w:p>
        </w:tc>
        <w:tc>
          <w:tcPr>
            <w:tcW w:w="1559" w:type="dxa"/>
          </w:tcPr>
          <w:p w:rsidR="00B8339C" w:rsidRPr="004212A7" w:rsidRDefault="00B8339C" w:rsidP="00DF67BC">
            <w:pPr>
              <w:spacing w:after="0" w:line="240" w:lineRule="auto"/>
              <w:rPr>
                <w:rFonts w:cs="Calibri"/>
                <w:noProof/>
              </w:rPr>
            </w:pPr>
          </w:p>
        </w:tc>
        <w:tc>
          <w:tcPr>
            <w:tcW w:w="1650" w:type="dxa"/>
          </w:tcPr>
          <w:p w:rsidR="00B8339C" w:rsidRDefault="00B8339C" w:rsidP="00DF67BC">
            <w:pPr>
              <w:spacing w:after="0" w:line="240" w:lineRule="auto"/>
            </w:pPr>
          </w:p>
        </w:tc>
      </w:tr>
    </w:tbl>
    <w:p w:rsidR="00D70D28" w:rsidRPr="00D70D28" w:rsidRDefault="00D70D28" w:rsidP="00D70D28">
      <w:pPr>
        <w:overflowPunct w:val="0"/>
        <w:autoSpaceDE w:val="0"/>
        <w:autoSpaceDN w:val="0"/>
        <w:adjustRightInd w:val="0"/>
        <w:spacing w:after="0" w:line="240" w:lineRule="auto"/>
        <w:textAlignment w:val="baseline"/>
        <w:rPr>
          <w:rFonts w:eastAsia="Times New Roman"/>
          <w:b/>
          <w:bCs/>
          <w:sz w:val="24"/>
          <w:szCs w:val="24"/>
          <w:lang w:eastAsia="fr-FR"/>
        </w:rPr>
      </w:pPr>
      <w:r w:rsidRPr="00D70D28">
        <w:rPr>
          <w:rFonts w:eastAsia="Times New Roman"/>
          <w:b/>
          <w:bCs/>
          <w:sz w:val="24"/>
          <w:szCs w:val="24"/>
          <w:lang w:eastAsia="fr-FR"/>
        </w:rPr>
        <w:t xml:space="preserve">Punctajul minim </w:t>
      </w:r>
      <w:r w:rsidRPr="00D70D28">
        <w:rPr>
          <w:rFonts w:eastAsia="Times New Roman"/>
          <w:bCs/>
          <w:sz w:val="24"/>
          <w:szCs w:val="24"/>
          <w:lang w:eastAsia="fr-FR"/>
        </w:rPr>
        <w:t>pentru proiectele depuse in cadrul acestei masuri este de</w:t>
      </w:r>
      <w:r w:rsidRPr="00D70D28">
        <w:rPr>
          <w:rFonts w:eastAsia="Times New Roman"/>
          <w:b/>
          <w:bCs/>
          <w:sz w:val="24"/>
          <w:szCs w:val="24"/>
          <w:lang w:eastAsia="fr-FR"/>
        </w:rPr>
        <w:t xml:space="preserve"> 50 pct.</w:t>
      </w:r>
    </w:p>
    <w:p w:rsidR="00D70D28" w:rsidRPr="00D70D28" w:rsidRDefault="00D70D28" w:rsidP="00D70D28">
      <w:pPr>
        <w:overflowPunct w:val="0"/>
        <w:autoSpaceDE w:val="0"/>
        <w:autoSpaceDN w:val="0"/>
        <w:adjustRightInd w:val="0"/>
        <w:spacing w:after="0" w:line="240" w:lineRule="auto"/>
        <w:textAlignment w:val="baseline"/>
        <w:rPr>
          <w:rFonts w:eastAsia="Times New Roman"/>
          <w:b/>
          <w:bCs/>
          <w:sz w:val="24"/>
          <w:szCs w:val="24"/>
          <w:lang w:eastAsia="fr-FR"/>
        </w:rPr>
      </w:pPr>
    </w:p>
    <w:p w:rsidR="00D70D28" w:rsidRPr="00D70D28" w:rsidRDefault="00D70D28" w:rsidP="00D70D28">
      <w:pPr>
        <w:overflowPunct w:val="0"/>
        <w:autoSpaceDE w:val="0"/>
        <w:autoSpaceDN w:val="0"/>
        <w:adjustRightInd w:val="0"/>
        <w:spacing w:after="0" w:line="240" w:lineRule="auto"/>
        <w:textAlignment w:val="baseline"/>
        <w:rPr>
          <w:rFonts w:eastAsia="Times New Roman"/>
          <w:b/>
          <w:bCs/>
          <w:sz w:val="24"/>
          <w:szCs w:val="24"/>
          <w:lang w:eastAsia="fr-FR"/>
        </w:rPr>
      </w:pPr>
      <w:r w:rsidRPr="00D70D28">
        <w:rPr>
          <w:rFonts w:eastAsia="Times New Roman"/>
          <w:b/>
          <w:bCs/>
          <w:sz w:val="24"/>
          <w:szCs w:val="24"/>
          <w:lang w:eastAsia="fr-FR"/>
        </w:rPr>
        <w:t>Criteriile de departajare:</w:t>
      </w:r>
    </w:p>
    <w:p w:rsidR="00D70D28" w:rsidRDefault="00D70D28" w:rsidP="00D70D28">
      <w:pPr>
        <w:overflowPunct w:val="0"/>
        <w:autoSpaceDE w:val="0"/>
        <w:autoSpaceDN w:val="0"/>
        <w:adjustRightInd w:val="0"/>
        <w:spacing w:after="0" w:line="240" w:lineRule="auto"/>
        <w:textAlignment w:val="baseline"/>
        <w:rPr>
          <w:rFonts w:eastAsia="Times New Roman"/>
          <w:bCs/>
          <w:sz w:val="24"/>
          <w:szCs w:val="24"/>
          <w:lang w:eastAsia="fr-FR"/>
        </w:rPr>
      </w:pPr>
      <w:r w:rsidRPr="00D70D28">
        <w:rPr>
          <w:rFonts w:eastAsia="Times New Roman"/>
          <w:b/>
          <w:bCs/>
          <w:sz w:val="24"/>
          <w:szCs w:val="24"/>
          <w:lang w:eastAsia="fr-FR"/>
        </w:rPr>
        <w:t xml:space="preserve">- Criteriul 1 </w:t>
      </w:r>
      <w:r w:rsidRPr="00D70D28">
        <w:rPr>
          <w:rFonts w:eastAsia="Times New Roman"/>
          <w:bCs/>
          <w:sz w:val="24"/>
          <w:szCs w:val="24"/>
          <w:lang w:eastAsia="fr-FR"/>
        </w:rPr>
        <w:t xml:space="preserve">Pentru proiecte cu punctaje egale departajarea va viza </w:t>
      </w:r>
      <w:proofErr w:type="spellStart"/>
      <w:r w:rsidRPr="00D70D28">
        <w:rPr>
          <w:rFonts w:eastAsia="Times New Roman"/>
          <w:bCs/>
          <w:sz w:val="24"/>
          <w:szCs w:val="24"/>
          <w:lang w:eastAsia="fr-FR"/>
        </w:rPr>
        <w:t>experienta</w:t>
      </w:r>
      <w:proofErr w:type="spellEnd"/>
      <w:r w:rsidRPr="00D70D28">
        <w:rPr>
          <w:rFonts w:eastAsia="Times New Roman"/>
          <w:bCs/>
          <w:sz w:val="24"/>
          <w:szCs w:val="24"/>
          <w:lang w:eastAsia="fr-FR"/>
        </w:rPr>
        <w:t xml:space="preserve"> profesionala </w:t>
      </w:r>
      <w:proofErr w:type="spellStart"/>
      <w:r w:rsidRPr="00D70D28">
        <w:rPr>
          <w:rFonts w:eastAsia="Times New Roman"/>
          <w:bCs/>
          <w:sz w:val="24"/>
          <w:szCs w:val="24"/>
          <w:lang w:eastAsia="fr-FR"/>
        </w:rPr>
        <w:t>anteri</w:t>
      </w:r>
      <w:proofErr w:type="spellEnd"/>
      <w:r w:rsidRPr="00D70D28">
        <w:rPr>
          <w:rFonts w:eastAsia="Times New Roman"/>
          <w:bCs/>
          <w:sz w:val="24"/>
          <w:szCs w:val="24"/>
          <w:lang w:eastAsia="fr-FR"/>
        </w:rPr>
        <w:t xml:space="preserve">-oara a formatorului: vor fi selectate cu prioritate proiectele care propun ca formator o persoana cu </w:t>
      </w:r>
      <w:proofErr w:type="spellStart"/>
      <w:r w:rsidRPr="00D70D28">
        <w:rPr>
          <w:rFonts w:eastAsia="Times New Roman"/>
          <w:bCs/>
          <w:sz w:val="24"/>
          <w:szCs w:val="24"/>
          <w:lang w:eastAsia="fr-FR"/>
        </w:rPr>
        <w:t>experienta</w:t>
      </w:r>
      <w:proofErr w:type="spellEnd"/>
      <w:r w:rsidRPr="00D70D28">
        <w:rPr>
          <w:rFonts w:eastAsia="Times New Roman"/>
          <w:bCs/>
          <w:sz w:val="24"/>
          <w:szCs w:val="24"/>
          <w:lang w:eastAsia="fr-FR"/>
        </w:rPr>
        <w:t xml:space="preserve"> universitara anterioara.</w:t>
      </w:r>
    </w:p>
    <w:p w:rsidR="00D70D28" w:rsidRPr="00D70D28" w:rsidRDefault="00D70D28" w:rsidP="00D70D28">
      <w:pPr>
        <w:overflowPunct w:val="0"/>
        <w:autoSpaceDE w:val="0"/>
        <w:autoSpaceDN w:val="0"/>
        <w:adjustRightInd w:val="0"/>
        <w:spacing w:after="0" w:line="240" w:lineRule="auto"/>
        <w:textAlignment w:val="baseline"/>
        <w:rPr>
          <w:rFonts w:eastAsia="Times New Roman"/>
          <w:bCs/>
          <w:sz w:val="24"/>
          <w:szCs w:val="24"/>
          <w:lang w:eastAsia="fr-FR"/>
        </w:rPr>
      </w:pPr>
      <w:r w:rsidRPr="00D70D28">
        <w:rPr>
          <w:rFonts w:eastAsia="Times New Roman"/>
          <w:b/>
          <w:bCs/>
          <w:sz w:val="24"/>
          <w:szCs w:val="24"/>
          <w:lang w:eastAsia="fr-FR"/>
        </w:rPr>
        <w:t>Documente de verificat:</w:t>
      </w:r>
      <w:r>
        <w:rPr>
          <w:rFonts w:eastAsia="Times New Roman"/>
          <w:bCs/>
          <w:sz w:val="24"/>
          <w:szCs w:val="24"/>
          <w:lang w:eastAsia="fr-FR"/>
        </w:rPr>
        <w:t xml:space="preserve"> Cerere de </w:t>
      </w:r>
      <w:proofErr w:type="spellStart"/>
      <w:r>
        <w:rPr>
          <w:rFonts w:eastAsia="Times New Roman"/>
          <w:bCs/>
          <w:sz w:val="24"/>
          <w:szCs w:val="24"/>
          <w:lang w:eastAsia="fr-FR"/>
        </w:rPr>
        <w:t>finantare</w:t>
      </w:r>
      <w:proofErr w:type="spellEnd"/>
      <w:r>
        <w:rPr>
          <w:rFonts w:eastAsia="Times New Roman"/>
          <w:bCs/>
          <w:sz w:val="24"/>
          <w:szCs w:val="24"/>
          <w:lang w:eastAsia="fr-FR"/>
        </w:rPr>
        <w:t>, CV, etc.</w:t>
      </w:r>
    </w:p>
    <w:p w:rsidR="00555E97" w:rsidRPr="00D70D28" w:rsidRDefault="00D70D28" w:rsidP="00D70D28">
      <w:pPr>
        <w:overflowPunct w:val="0"/>
        <w:autoSpaceDE w:val="0"/>
        <w:autoSpaceDN w:val="0"/>
        <w:adjustRightInd w:val="0"/>
        <w:spacing w:after="0" w:line="240" w:lineRule="auto"/>
        <w:textAlignment w:val="baseline"/>
        <w:rPr>
          <w:rFonts w:eastAsia="Times New Roman" w:cs="Calibri"/>
          <w:bCs/>
          <w:sz w:val="24"/>
          <w:szCs w:val="24"/>
          <w:lang w:eastAsia="fr-FR"/>
        </w:rPr>
      </w:pPr>
      <w:r w:rsidRPr="00D70D28">
        <w:rPr>
          <w:rFonts w:eastAsia="Times New Roman"/>
          <w:b/>
          <w:bCs/>
          <w:sz w:val="24"/>
          <w:szCs w:val="24"/>
          <w:lang w:eastAsia="fr-FR"/>
        </w:rPr>
        <w:t xml:space="preserve">- Criteriul 2 </w:t>
      </w:r>
      <w:r w:rsidRPr="00D70D28">
        <w:rPr>
          <w:rFonts w:eastAsia="Times New Roman"/>
          <w:bCs/>
          <w:sz w:val="24"/>
          <w:szCs w:val="24"/>
          <w:lang w:eastAsia="fr-FR"/>
        </w:rPr>
        <w:t xml:space="preserve">de departajare va viza </w:t>
      </w:r>
      <w:proofErr w:type="spellStart"/>
      <w:r w:rsidRPr="00D70D28">
        <w:rPr>
          <w:rFonts w:eastAsia="Times New Roman"/>
          <w:bCs/>
          <w:sz w:val="24"/>
          <w:szCs w:val="24"/>
          <w:lang w:eastAsia="fr-FR"/>
        </w:rPr>
        <w:t>experienta</w:t>
      </w:r>
      <w:proofErr w:type="spellEnd"/>
      <w:r w:rsidRPr="00D70D28">
        <w:rPr>
          <w:rFonts w:eastAsia="Times New Roman"/>
          <w:bCs/>
          <w:sz w:val="24"/>
          <w:szCs w:val="24"/>
          <w:lang w:eastAsia="fr-FR"/>
        </w:rPr>
        <w:t xml:space="preserve"> profesionala anterioara a formatorului in LEADER.</w:t>
      </w:r>
    </w:p>
    <w:p w:rsidR="006752B0" w:rsidRDefault="00D70D28" w:rsidP="001C0869">
      <w:pPr>
        <w:overflowPunct w:val="0"/>
        <w:autoSpaceDE w:val="0"/>
        <w:autoSpaceDN w:val="0"/>
        <w:adjustRightInd w:val="0"/>
        <w:spacing w:after="0" w:line="240" w:lineRule="auto"/>
        <w:textAlignment w:val="baseline"/>
        <w:rPr>
          <w:rFonts w:eastAsia="Times New Roman"/>
          <w:bCs/>
          <w:sz w:val="24"/>
          <w:szCs w:val="24"/>
          <w:lang w:eastAsia="fr-FR"/>
        </w:rPr>
      </w:pPr>
      <w:r w:rsidRPr="00D70D28">
        <w:rPr>
          <w:rFonts w:eastAsia="Times New Roman"/>
          <w:b/>
          <w:bCs/>
          <w:sz w:val="24"/>
          <w:szCs w:val="24"/>
          <w:lang w:eastAsia="fr-FR"/>
        </w:rPr>
        <w:t>Documente de verificat:</w:t>
      </w:r>
      <w:r>
        <w:rPr>
          <w:rFonts w:eastAsia="Times New Roman"/>
          <w:b/>
          <w:bCs/>
          <w:sz w:val="24"/>
          <w:szCs w:val="24"/>
          <w:lang w:eastAsia="fr-FR"/>
        </w:rPr>
        <w:t xml:space="preserve"> </w:t>
      </w:r>
      <w:r>
        <w:rPr>
          <w:rFonts w:eastAsia="Times New Roman"/>
          <w:bCs/>
          <w:sz w:val="24"/>
          <w:szCs w:val="24"/>
          <w:lang w:eastAsia="fr-FR"/>
        </w:rPr>
        <w:t xml:space="preserve">Cerere de </w:t>
      </w:r>
      <w:proofErr w:type="spellStart"/>
      <w:r>
        <w:rPr>
          <w:rFonts w:eastAsia="Times New Roman"/>
          <w:bCs/>
          <w:sz w:val="24"/>
          <w:szCs w:val="24"/>
          <w:lang w:eastAsia="fr-FR"/>
        </w:rPr>
        <w:t>finantare</w:t>
      </w:r>
      <w:proofErr w:type="spellEnd"/>
      <w:r>
        <w:rPr>
          <w:rFonts w:eastAsia="Times New Roman"/>
          <w:bCs/>
          <w:sz w:val="24"/>
          <w:szCs w:val="24"/>
          <w:lang w:eastAsia="fr-FR"/>
        </w:rPr>
        <w:t>, CV, etc.</w:t>
      </w:r>
    </w:p>
    <w:p w:rsidR="00D70D28" w:rsidRDefault="00D70D28"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 xml:space="preserve">Aprobat: </w:t>
      </w:r>
      <w:r w:rsidR="00556D34">
        <w:rPr>
          <w:rFonts w:eastAsia="Times New Roman" w:cs="Calibri"/>
          <w:bCs/>
          <w:sz w:val="24"/>
          <w:szCs w:val="24"/>
          <w:lang w:eastAsia="fr-FR"/>
        </w:rPr>
        <w:t>Reprezentant Legal GAL</w:t>
      </w:r>
      <w:r w:rsidR="00FA3409">
        <w:rPr>
          <w:rFonts w:eastAsia="Times New Roman" w:cs="Calibri"/>
          <w:bCs/>
          <w:sz w:val="24"/>
          <w:szCs w:val="24"/>
          <w:lang w:eastAsia="fr-FR"/>
        </w:rPr>
        <w:t>/Manager GAL</w:t>
      </w:r>
      <w:bookmarkStart w:id="3" w:name="_GoBack"/>
      <w:bookmarkEnd w:id="3"/>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Nume/Prenume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Semnătura</w:t>
      </w:r>
      <w:r w:rsidR="00F43609">
        <w:rPr>
          <w:rFonts w:eastAsia="Times New Roman" w:cs="Calibri"/>
          <w:bCs/>
          <w:i/>
          <w:sz w:val="24"/>
          <w:szCs w:val="24"/>
          <w:lang w:eastAsia="fr-FR"/>
        </w:rPr>
        <w:t>...................</w:t>
      </w:r>
      <w:r w:rsidRPr="00BE74D7">
        <w:rPr>
          <w:rFonts w:eastAsia="Times New Roman" w:cs="Calibri"/>
          <w:bCs/>
          <w:i/>
          <w:sz w:val="24"/>
          <w:szCs w:val="24"/>
          <w:lang w:eastAsia="fr-FR"/>
        </w:rPr>
        <w:t xml:space="preserv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BE74D7">
        <w:rPr>
          <w:rFonts w:eastAsia="Times New Roman" w:cs="Calibri"/>
          <w:bCs/>
          <w:i/>
          <w:sz w:val="24"/>
          <w:szCs w:val="24"/>
          <w:lang w:eastAsia="fr-FR"/>
        </w:rPr>
        <w:t>Data………......................................</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BE74D7">
        <w:rPr>
          <w:rFonts w:eastAsia="Times New Roman" w:cs="Calibri"/>
          <w:bCs/>
          <w:sz w:val="24"/>
          <w:szCs w:val="24"/>
          <w:lang w:val="pt-BR" w:eastAsia="fr-FR"/>
        </w:rPr>
        <w:t xml:space="preserve">Verificat: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2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Nume/Prenume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p>
    <w:p w:rsidR="006B4768"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BE74D7">
        <w:rPr>
          <w:rFonts w:eastAsia="Times New Roman" w:cs="Calibri"/>
          <w:bCs/>
          <w:sz w:val="24"/>
          <w:szCs w:val="24"/>
          <w:lang w:val="pt-BR" w:eastAsia="fr-FR"/>
        </w:rPr>
        <w:t xml:space="preserve">Întocmit: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1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Nume/Prenume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rsidR="001C0869" w:rsidRDefault="001C0869" w:rsidP="001C0869">
      <w:pPr>
        <w:jc w:val="both"/>
        <w:rPr>
          <w:noProof/>
          <w:sz w:val="24"/>
          <w:szCs w:val="24"/>
        </w:rPr>
      </w:pPr>
    </w:p>
    <w:p w:rsidR="001C0869" w:rsidRDefault="001C0869" w:rsidP="001C0869">
      <w:pPr>
        <w:spacing w:after="0" w:line="240" w:lineRule="auto"/>
        <w:jc w:val="both"/>
        <w:rPr>
          <w:rFonts w:eastAsia="Times New Roman" w:cs="Calibri"/>
          <w:b/>
          <w:bCs/>
          <w:i/>
          <w:sz w:val="24"/>
          <w:szCs w:val="24"/>
          <w:highlight w:val="cyan"/>
          <w:u w:val="single"/>
          <w:lang w:eastAsia="fr-FR"/>
        </w:rPr>
      </w:pPr>
    </w:p>
    <w:p w:rsidR="00FF65F1" w:rsidRPr="00BE74D7" w:rsidRDefault="00FF65F1" w:rsidP="001C0869">
      <w:pPr>
        <w:spacing w:after="0" w:line="240" w:lineRule="auto"/>
        <w:jc w:val="both"/>
        <w:rPr>
          <w:rFonts w:eastAsia="Times New Roman" w:cs="Calibri"/>
          <w:b/>
          <w:bCs/>
          <w:i/>
          <w:sz w:val="24"/>
          <w:szCs w:val="24"/>
          <w:highlight w:val="cyan"/>
          <w:u w:val="single"/>
          <w:lang w:eastAsia="fr-FR"/>
        </w:rPr>
      </w:pPr>
    </w:p>
    <w:p w:rsidR="001C0869" w:rsidRPr="00BE74D7" w:rsidRDefault="001C0869" w:rsidP="001C0869">
      <w:pPr>
        <w:spacing w:after="0" w:line="240" w:lineRule="auto"/>
        <w:jc w:val="both"/>
        <w:rPr>
          <w:rFonts w:eastAsia="Times New Roman" w:cs="Calibri"/>
          <w:b/>
          <w:bCs/>
          <w:i/>
          <w:sz w:val="24"/>
          <w:szCs w:val="24"/>
          <w:u w:val="single"/>
          <w:lang w:eastAsia="fr-FR"/>
        </w:rPr>
      </w:pPr>
      <w:r w:rsidRPr="00BE74D7">
        <w:rPr>
          <w:rFonts w:eastAsia="Times New Roman" w:cs="Calibri"/>
          <w:b/>
          <w:bCs/>
          <w:i/>
          <w:sz w:val="24"/>
          <w:szCs w:val="24"/>
          <w:u w:val="single"/>
          <w:lang w:eastAsia="fr-FR"/>
        </w:rPr>
        <w:t>Notă</w:t>
      </w:r>
    </w:p>
    <w:p w:rsidR="001C0869" w:rsidRPr="00BE74D7" w:rsidRDefault="001C0869" w:rsidP="001C0869">
      <w:pPr>
        <w:spacing w:after="0" w:line="240" w:lineRule="auto"/>
        <w:jc w:val="both"/>
        <w:rPr>
          <w:i/>
          <w:noProof/>
          <w:sz w:val="24"/>
          <w:szCs w:val="24"/>
        </w:rPr>
      </w:pPr>
      <w:r w:rsidRPr="00BE74D7">
        <w:rPr>
          <w:rFonts w:eastAsia="Times New Roman" w:cs="Calibri"/>
          <w:b/>
          <w:bCs/>
          <w:i/>
          <w:sz w:val="24"/>
          <w:szCs w:val="24"/>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w:t>
      </w:r>
      <w:r>
        <w:rPr>
          <w:rFonts w:eastAsia="Times New Roman" w:cs="Calibri"/>
          <w:b/>
          <w:bCs/>
          <w:i/>
          <w:sz w:val="24"/>
          <w:szCs w:val="24"/>
          <w:lang w:eastAsia="fr-FR"/>
        </w:rPr>
        <w:t xml:space="preserve"> din SDL si conform </w:t>
      </w:r>
      <w:r w:rsidRPr="002E0C38">
        <w:rPr>
          <w:rFonts w:eastAsia="Times New Roman" w:cs="Calibri"/>
          <w:b/>
          <w:bCs/>
          <w:i/>
          <w:sz w:val="24"/>
          <w:szCs w:val="24"/>
          <w:lang w:eastAsia="fr-FR"/>
        </w:rPr>
        <w:t>Reg. (UE) nr. 1305/2013</w:t>
      </w:r>
      <w:r w:rsidRPr="00BE74D7">
        <w:rPr>
          <w:rFonts w:eastAsia="Times New Roman" w:cs="Calibri"/>
          <w:b/>
          <w:bCs/>
          <w:i/>
          <w:sz w:val="24"/>
          <w:szCs w:val="24"/>
          <w:lang w:eastAsia="fr-FR"/>
        </w:rPr>
        <w:t xml:space="preserve">.  </w:t>
      </w:r>
    </w:p>
    <w:p w:rsidR="00560DEC" w:rsidRDefault="00560DEC"/>
    <w:p w:rsidR="00B20C8E" w:rsidRDefault="00B20C8E"/>
    <w:sectPr w:rsidR="00B20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92" w:rsidRDefault="00B73792" w:rsidP="00B20C8E">
      <w:pPr>
        <w:spacing w:after="0" w:line="240" w:lineRule="auto"/>
      </w:pPr>
      <w:r>
        <w:separator/>
      </w:r>
    </w:p>
  </w:endnote>
  <w:endnote w:type="continuationSeparator" w:id="0">
    <w:p w:rsidR="00B73792" w:rsidRDefault="00B73792" w:rsidP="00B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92" w:rsidRDefault="00B73792" w:rsidP="00B20C8E">
      <w:pPr>
        <w:spacing w:after="0" w:line="240" w:lineRule="auto"/>
      </w:pPr>
      <w:r>
        <w:separator/>
      </w:r>
    </w:p>
  </w:footnote>
  <w:footnote w:type="continuationSeparator" w:id="0">
    <w:p w:rsidR="00B73792" w:rsidRDefault="00B73792" w:rsidP="00B2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47" w:rsidRDefault="00D77247" w:rsidP="00B20C8E">
    <w:pPr>
      <w:pStyle w:val="Antet"/>
      <w:jc w:val="center"/>
    </w:pPr>
    <w:r>
      <w:rPr>
        <w:noProof/>
      </w:rPr>
      <w:drawing>
        <wp:inline distT="0" distB="0" distL="0" distR="0">
          <wp:extent cx="1006476" cy="900290"/>
          <wp:effectExtent l="0" t="0" r="317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al.jpg"/>
                  <pic:cNvPicPr/>
                </pic:nvPicPr>
                <pic:blipFill>
                  <a:blip r:embed="rId1">
                    <a:extLst>
                      <a:ext uri="{28A0092B-C50C-407E-A947-70E740481C1C}">
                        <a14:useLocalDpi xmlns:a14="http://schemas.microsoft.com/office/drawing/2010/main" val="0"/>
                      </a:ext>
                    </a:extLst>
                  </a:blip>
                  <a:stretch>
                    <a:fillRect/>
                  </a:stretch>
                </pic:blipFill>
                <pic:spPr>
                  <a:xfrm>
                    <a:off x="0" y="0"/>
                    <a:ext cx="1023839" cy="915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A3C"/>
    <w:multiLevelType w:val="hybridMultilevel"/>
    <w:tmpl w:val="8E9EA53A"/>
    <w:lvl w:ilvl="0" w:tplc="008AF0D4">
      <w:start w:val="1"/>
      <w:numFmt w:val="decimal"/>
      <w:lvlText w:val="%1."/>
      <w:lvlJc w:val="left"/>
      <w:pPr>
        <w:ind w:left="465" w:hanging="360"/>
      </w:pPr>
      <w:rPr>
        <w:rFonts w:ascii="Calibri" w:eastAsia="Calibri" w:hAnsi="Calibri" w:cs="Calibr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0E51CBD"/>
    <w:multiLevelType w:val="multilevel"/>
    <w:tmpl w:val="5FC6C3E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4285992"/>
    <w:multiLevelType w:val="multilevel"/>
    <w:tmpl w:val="CDA6F2B0"/>
    <w:lvl w:ilvl="0">
      <w:start w:val="1"/>
      <w:numFmt w:val="decimal"/>
      <w:lvlText w:val="%1."/>
      <w:lvlJc w:val="left"/>
      <w:pPr>
        <w:ind w:left="465" w:hanging="360"/>
      </w:pPr>
      <w:rPr>
        <w:rFonts w:ascii="Calibri" w:eastAsia="Calibri" w:hAnsi="Calibri" w:cs="Calibri" w:hint="default"/>
        <w:b/>
      </w:rPr>
    </w:lvl>
    <w:lvl w:ilvl="1">
      <w:start w:val="6"/>
      <w:numFmt w:val="decimal"/>
      <w:isLgl/>
      <w:lvlText w:val="%1.%2"/>
      <w:lvlJc w:val="left"/>
      <w:pPr>
        <w:ind w:left="1005" w:hanging="900"/>
      </w:pPr>
      <w:rPr>
        <w:rFonts w:hint="default"/>
      </w:rPr>
    </w:lvl>
    <w:lvl w:ilvl="2">
      <w:start w:val="1"/>
      <w:numFmt w:val="decimal"/>
      <w:isLgl/>
      <w:lvlText w:val="%1.%2.%3"/>
      <w:lvlJc w:val="left"/>
      <w:pPr>
        <w:ind w:left="1005" w:hanging="900"/>
      </w:pPr>
      <w:rPr>
        <w:rFonts w:hint="default"/>
      </w:rPr>
    </w:lvl>
    <w:lvl w:ilvl="3">
      <w:start w:val="1"/>
      <w:numFmt w:val="decimal"/>
      <w:isLgl/>
      <w:lvlText w:val="%1.%2.%3.%4"/>
      <w:lvlJc w:val="left"/>
      <w:pPr>
        <w:ind w:left="1005" w:hanging="90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900622E"/>
    <w:multiLevelType w:val="hybridMultilevel"/>
    <w:tmpl w:val="54C8D4AA"/>
    <w:lvl w:ilvl="0" w:tplc="1616A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7" w15:restartNumberingAfterBreak="0">
    <w:nsid w:val="41383DD2"/>
    <w:multiLevelType w:val="hybridMultilevel"/>
    <w:tmpl w:val="B134C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0B3075"/>
    <w:multiLevelType w:val="hybridMultilevel"/>
    <w:tmpl w:val="355A0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0"/>
  </w:num>
  <w:num w:numId="6">
    <w:abstractNumId w:val="5"/>
  </w:num>
  <w:num w:numId="7">
    <w:abstractNumId w:val="3"/>
  </w:num>
  <w:num w:numId="8">
    <w:abstractNumId w:val="2"/>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C"/>
    <w:rsid w:val="000771F3"/>
    <w:rsid w:val="000E2617"/>
    <w:rsid w:val="00117D92"/>
    <w:rsid w:val="0014228B"/>
    <w:rsid w:val="0015141F"/>
    <w:rsid w:val="001C0869"/>
    <w:rsid w:val="001F3CD0"/>
    <w:rsid w:val="0021637A"/>
    <w:rsid w:val="002408F1"/>
    <w:rsid w:val="00246E59"/>
    <w:rsid w:val="0025759A"/>
    <w:rsid w:val="00274A96"/>
    <w:rsid w:val="00281371"/>
    <w:rsid w:val="00290EA6"/>
    <w:rsid w:val="002A5EEC"/>
    <w:rsid w:val="002B058E"/>
    <w:rsid w:val="002C38B9"/>
    <w:rsid w:val="0031421D"/>
    <w:rsid w:val="00347944"/>
    <w:rsid w:val="003B2CEC"/>
    <w:rsid w:val="003E3CCF"/>
    <w:rsid w:val="004212A7"/>
    <w:rsid w:val="004416B6"/>
    <w:rsid w:val="00465BA1"/>
    <w:rsid w:val="004A7CC2"/>
    <w:rsid w:val="004B2361"/>
    <w:rsid w:val="004F4224"/>
    <w:rsid w:val="005153F2"/>
    <w:rsid w:val="0053616E"/>
    <w:rsid w:val="0054598D"/>
    <w:rsid w:val="00555E97"/>
    <w:rsid w:val="00556D34"/>
    <w:rsid w:val="00560DEC"/>
    <w:rsid w:val="006349B7"/>
    <w:rsid w:val="006619BC"/>
    <w:rsid w:val="006752B0"/>
    <w:rsid w:val="006B4768"/>
    <w:rsid w:val="006C324F"/>
    <w:rsid w:val="00732340"/>
    <w:rsid w:val="00752DA1"/>
    <w:rsid w:val="007A34E7"/>
    <w:rsid w:val="00811DDB"/>
    <w:rsid w:val="00854CA1"/>
    <w:rsid w:val="008B7889"/>
    <w:rsid w:val="008D7464"/>
    <w:rsid w:val="008F55AC"/>
    <w:rsid w:val="0093346A"/>
    <w:rsid w:val="009D4A79"/>
    <w:rsid w:val="00A36889"/>
    <w:rsid w:val="00A44D74"/>
    <w:rsid w:val="00A51C0B"/>
    <w:rsid w:val="00A70C0A"/>
    <w:rsid w:val="00A83343"/>
    <w:rsid w:val="00A866DF"/>
    <w:rsid w:val="00A91E69"/>
    <w:rsid w:val="00AA4BBB"/>
    <w:rsid w:val="00B029DF"/>
    <w:rsid w:val="00B20C8E"/>
    <w:rsid w:val="00B37508"/>
    <w:rsid w:val="00B73792"/>
    <w:rsid w:val="00B8339C"/>
    <w:rsid w:val="00B91312"/>
    <w:rsid w:val="00BB0B6F"/>
    <w:rsid w:val="00BC1977"/>
    <w:rsid w:val="00C14263"/>
    <w:rsid w:val="00C1636A"/>
    <w:rsid w:val="00C82B15"/>
    <w:rsid w:val="00D70D28"/>
    <w:rsid w:val="00D77247"/>
    <w:rsid w:val="00D90734"/>
    <w:rsid w:val="00DF67BC"/>
    <w:rsid w:val="00E16E1F"/>
    <w:rsid w:val="00E55996"/>
    <w:rsid w:val="00E6170D"/>
    <w:rsid w:val="00E737E1"/>
    <w:rsid w:val="00E937CD"/>
    <w:rsid w:val="00EB7CBE"/>
    <w:rsid w:val="00F00B3F"/>
    <w:rsid w:val="00F24F4E"/>
    <w:rsid w:val="00F43609"/>
    <w:rsid w:val="00F52C31"/>
    <w:rsid w:val="00F6106F"/>
    <w:rsid w:val="00F676A9"/>
    <w:rsid w:val="00F925ED"/>
    <w:rsid w:val="00FA3409"/>
    <w:rsid w:val="00FA5AEB"/>
    <w:rsid w:val="00FD03F6"/>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12BC"/>
  <w15:chartTrackingRefBased/>
  <w15:docId w15:val="{9C2C86A6-502F-479B-BF53-841F133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69"/>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qFormat/>
    <w:rsid w:val="001C0869"/>
    <w:pPr>
      <w:ind w:left="720"/>
      <w:contextualSpacing/>
    </w:pPr>
  </w:style>
  <w:style w:type="paragraph" w:styleId="Corptext3">
    <w:name w:val="Body Text 3"/>
    <w:basedOn w:val="Normal"/>
    <w:link w:val="Corptext3Caracter"/>
    <w:unhideWhenUsed/>
    <w:rsid w:val="001C0869"/>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1C0869"/>
    <w:rPr>
      <w:rFonts w:ascii="Arial" w:eastAsia="Times New Roman" w:hAnsi="Arial" w:cs="Times New Roman"/>
      <w:sz w:val="16"/>
      <w:szCs w:val="16"/>
      <w:lang w:val="ro-RO"/>
    </w:rPr>
  </w:style>
  <w:style w:type="paragraph" w:styleId="Frspaiere">
    <w:name w:val="No Spacing"/>
    <w:link w:val="FrspaiereCaracter"/>
    <w:uiPriority w:val="1"/>
    <w:qFormat/>
    <w:rsid w:val="001C0869"/>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1C0869"/>
    <w:rPr>
      <w:rFonts w:ascii="Arial" w:eastAsia="Times New Roman" w:hAnsi="Arial" w:cs="Times New Roman"/>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1C0869"/>
    <w:rPr>
      <w:rFonts w:ascii="Calibri" w:eastAsia="Calibri" w:hAnsi="Calibri" w:cs="Times New Roman"/>
      <w:lang w:val="ro-RO"/>
    </w:rPr>
  </w:style>
  <w:style w:type="paragraph" w:styleId="Antet">
    <w:name w:val="header"/>
    <w:basedOn w:val="Normal"/>
    <w:link w:val="AntetCaracter"/>
    <w:uiPriority w:val="99"/>
    <w:unhideWhenUsed/>
    <w:rsid w:val="00B20C8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20C8E"/>
    <w:rPr>
      <w:rFonts w:ascii="Calibri" w:eastAsia="Calibri" w:hAnsi="Calibri" w:cs="Times New Roman"/>
      <w:lang w:val="ro-RO"/>
    </w:rPr>
  </w:style>
  <w:style w:type="paragraph" w:styleId="Subsol">
    <w:name w:val="footer"/>
    <w:basedOn w:val="Normal"/>
    <w:link w:val="SubsolCaracter"/>
    <w:uiPriority w:val="99"/>
    <w:unhideWhenUsed/>
    <w:rsid w:val="00B20C8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20C8E"/>
    <w:rPr>
      <w:rFonts w:ascii="Calibri" w:eastAsia="Calibri" w:hAnsi="Calibri" w:cs="Times New Roman"/>
      <w:lang w:val="ro-RO"/>
    </w:rPr>
  </w:style>
  <w:style w:type="character" w:styleId="Hyperlink">
    <w:name w:val="Hyperlink"/>
    <w:uiPriority w:val="99"/>
    <w:rsid w:val="00F00B3F"/>
    <w:rPr>
      <w:color w:val="0000FF"/>
      <w:u w:val="single"/>
    </w:rPr>
  </w:style>
  <w:style w:type="paragraph" w:styleId="Corptext">
    <w:name w:val="Body Text"/>
    <w:basedOn w:val="Normal"/>
    <w:link w:val="CorptextCaracter"/>
    <w:uiPriority w:val="99"/>
    <w:semiHidden/>
    <w:unhideWhenUsed/>
    <w:rsid w:val="00EB7CBE"/>
    <w:pPr>
      <w:spacing w:after="120"/>
    </w:pPr>
  </w:style>
  <w:style w:type="character" w:customStyle="1" w:styleId="CorptextCaracter">
    <w:name w:val="Corp text Caracter"/>
    <w:basedOn w:val="Fontdeparagrafimplicit"/>
    <w:link w:val="Corptext"/>
    <w:uiPriority w:val="99"/>
    <w:semiHidden/>
    <w:rsid w:val="00EB7CBE"/>
    <w:rPr>
      <w:rFonts w:ascii="Calibri" w:eastAsia="Calibri" w:hAnsi="Calibri" w:cs="Times New Roman"/>
      <w:lang w:val="ro-RO"/>
    </w:rPr>
  </w:style>
  <w:style w:type="table" w:styleId="Tabelgril">
    <w:name w:val="Table Grid"/>
    <w:basedOn w:val="TabelNormal"/>
    <w:uiPriority w:val="39"/>
    <w:rsid w:val="00A368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uiPriority w:val="34"/>
    <w:locked/>
    <w:rsid w:val="0093346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908">
      <w:bodyDiv w:val="1"/>
      <w:marLeft w:val="0"/>
      <w:marRight w:val="0"/>
      <w:marTop w:val="0"/>
      <w:marBottom w:val="0"/>
      <w:divBdr>
        <w:top w:val="none" w:sz="0" w:space="0" w:color="auto"/>
        <w:left w:val="none" w:sz="0" w:space="0" w:color="auto"/>
        <w:bottom w:val="none" w:sz="0" w:space="0" w:color="auto"/>
        <w:right w:val="none" w:sz="0" w:space="0" w:color="auto"/>
      </w:divBdr>
    </w:div>
    <w:div w:id="710613039">
      <w:bodyDiv w:val="1"/>
      <w:marLeft w:val="0"/>
      <w:marRight w:val="0"/>
      <w:marTop w:val="0"/>
      <w:marBottom w:val="0"/>
      <w:divBdr>
        <w:top w:val="none" w:sz="0" w:space="0" w:color="auto"/>
        <w:left w:val="none" w:sz="0" w:space="0" w:color="auto"/>
        <w:bottom w:val="none" w:sz="0" w:space="0" w:color="auto"/>
        <w:right w:val="none" w:sz="0" w:space="0" w:color="auto"/>
      </w:divBdr>
    </w:div>
    <w:div w:id="18574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2327-82F0-4F50-9219-0DB85B91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7</Pages>
  <Words>2336</Words>
  <Characters>13317</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GAL</cp:lastModifiedBy>
  <cp:revision>29</cp:revision>
  <dcterms:created xsi:type="dcterms:W3CDTF">2017-06-24T15:03:00Z</dcterms:created>
  <dcterms:modified xsi:type="dcterms:W3CDTF">2018-09-27T12:51:00Z</dcterms:modified>
</cp:coreProperties>
</file>